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10807700</wp:posOffset>
            </wp:positionH>
            <wp:positionV relativeFrom="topMargin">
              <wp:posOffset>12407900</wp:posOffset>
            </wp:positionV>
            <wp:extent cx="279400" cy="368300"/>
            <wp:effectExtent l="0" t="0" r="0" b="0"/>
            <wp:wrapNone/>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6"/>
                    <a:stretch>
                      <a:fillRect/>
                    </a:stretch>
                  </pic:blipFill>
                  <pic:spPr>
                    <a:xfrm>
                      <a:off x="0" y="0"/>
                      <a:ext cx="279400" cy="368300"/>
                    </a:xfrm>
                    <a:prstGeom prst="rect">
                      <a:avLst/>
                    </a:prstGeom>
                  </pic:spPr>
                </pic:pic>
              </a:graphicData>
            </a:graphic>
          </wp:anchor>
        </w:drawing>
      </w:r>
      <w:r>
        <w:rPr>
          <w:rFonts w:ascii="宋体" w:hAnsi="宋体" w:eastAsia="宋体" w:cs="宋体"/>
          <w:b/>
          <w:color w:val="auto"/>
          <w:sz w:val="32"/>
        </w:rPr>
        <w:t>2022年长沙市初中学业水平考试试卷</w:t>
      </w:r>
    </w:p>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t>地理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1，答题前，请考生先将白已的姓名、准考证号填写清楚，并认真核对条形码上的蛙名、准考证号、考室和座位号；</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2.必须在答题卡上答题，在草稿纸、试题卷上答题无效；</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3.答题时，请考生注意各大题题号后面的答题提示；</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4.请勿折叠答题卡，保持字体工整、笔迹清晰、卡面清洁；</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5.答题卡上不得使用涂改液.涂改胶和贴纸；</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6.本学科实行开卷考试，共两道大题，考试时量60分钟，满分100分。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一、选择题（本大题包括20个小题，每小题2分，共40分，每小题只有一个正确选项。）</w:t>
      </w:r>
    </w:p>
    <w:p>
      <w:pPr>
        <w:spacing w:line="360" w:lineRule="auto"/>
        <w:ind w:firstLine="420"/>
        <w:jc w:val="left"/>
        <w:textAlignment w:val="center"/>
        <w:rPr>
          <w:rFonts w:ascii="楷体" w:hAnsi="楷体" w:eastAsia="楷体" w:cs="楷体"/>
          <w:color w:val="auto"/>
        </w:rPr>
      </w:pPr>
      <w:r>
        <w:rPr>
          <w:rFonts w:ascii="楷体" w:hAnsi="楷体" w:eastAsia="楷体" w:cs="楷体"/>
          <w:color w:val="auto"/>
        </w:rPr>
        <w:t>北京时间2022年4月16日9时56分，神升十三号载人飞船返回舱在东风着陆场成功着陆。读航天测控站分布图，完成下面小题。</w:t>
      </w:r>
    </w:p>
    <w:p>
      <w:pPr>
        <w:spacing w:line="360" w:lineRule="auto"/>
        <w:jc w:val="left"/>
        <w:textAlignment w:val="center"/>
        <w:rPr>
          <w:color w:val="auto"/>
        </w:rPr>
      </w:pPr>
      <w:r>
        <w:rPr>
          <w:rFonts w:hint="eastAsia"/>
        </w:rPr>
        <w:drawing>
          <wp:inline distT="0" distB="0" distL="114300" distR="114300">
            <wp:extent cx="5238750" cy="1751965"/>
            <wp:effectExtent l="0" t="0" r="6350" b="63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5238750" cy="1752464"/>
                    </a:xfrm>
                    <a:prstGeom prst="rect">
                      <a:avLst/>
                    </a:prstGeom>
                  </pic:spPr>
                </pic:pic>
              </a:graphicData>
            </a:graphic>
          </wp:inline>
        </w:drawing>
      </w:r>
    </w:p>
    <w:p>
      <w:pPr>
        <w:spacing w:line="360" w:lineRule="auto"/>
        <w:jc w:val="left"/>
        <w:textAlignment w:val="center"/>
        <w:rPr>
          <w:rFonts w:ascii="宋体" w:hAnsi="宋体" w:eastAsia="宋体" w:cs="宋体"/>
          <w:color w:val="auto"/>
        </w:rPr>
      </w:pPr>
      <w:r>
        <w:rPr>
          <w:rFonts w:hint="eastAsia"/>
        </w:rPr>
        <w:t xml:space="preserve">1. </w:t>
      </w:r>
      <w:r>
        <w:rPr>
          <w:rFonts w:ascii="宋体" w:hAnsi="宋体" w:eastAsia="宋体" w:cs="宋体"/>
          <w:color w:val="auto"/>
        </w:rPr>
        <w:t>神舟十三号载人飞船每90分钟自西向东绕地球一圈。地球自转一圈字航员可看到16次日出日落，地球自转周期为（   ）</w:t>
      </w:r>
    </w:p>
    <w:p>
      <w:pPr>
        <w:tabs>
          <w:tab w:val="left" w:pos="2436"/>
          <w:tab w:val="left" w:pos="4873"/>
          <w:tab w:val="left" w:pos="7309"/>
        </w:tabs>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1.5小时</w:t>
      </w:r>
      <w:r>
        <w:rPr>
          <w:rFonts w:hint="eastAsia"/>
        </w:rPr>
        <w:tab/>
      </w:r>
      <w:r>
        <w:rPr>
          <w:rFonts w:hint="eastAsia"/>
        </w:rPr>
        <w:t xml:space="preserve">B. </w:t>
      </w:r>
      <w:r>
        <w:rPr>
          <w:rFonts w:ascii="宋体" w:hAnsi="宋体" w:eastAsia="宋体" w:cs="宋体"/>
          <w:color w:val="auto"/>
        </w:rPr>
        <w:t>9小时</w:t>
      </w:r>
      <w:r>
        <w:rPr>
          <w:rFonts w:hint="eastAsia"/>
        </w:rPr>
        <w:tab/>
      </w:r>
      <w:r>
        <w:rPr>
          <w:rFonts w:hint="eastAsia"/>
        </w:rPr>
        <w:t xml:space="preserve">C. </w:t>
      </w:r>
      <w:r>
        <w:rPr>
          <w:rFonts w:ascii="宋体" w:hAnsi="宋体" w:eastAsia="宋体" w:cs="宋体"/>
          <w:color w:val="auto"/>
        </w:rPr>
        <w:t>16小时</w:t>
      </w:r>
      <w:r>
        <w:rPr>
          <w:rFonts w:hint="eastAsia"/>
        </w:rPr>
        <w:tab/>
      </w:r>
      <w:r>
        <w:rPr>
          <w:rFonts w:hint="eastAsia"/>
        </w:rPr>
        <w:t xml:space="preserve">D. </w:t>
      </w:r>
      <w:r>
        <w:rPr>
          <w:rFonts w:ascii="宋体" w:hAnsi="宋体" w:eastAsia="宋体" w:cs="宋体"/>
          <w:color w:val="auto"/>
        </w:rPr>
        <w:t>24小时</w:t>
      </w:r>
    </w:p>
    <w:p>
      <w:pPr>
        <w:spacing w:line="360" w:lineRule="auto"/>
        <w:jc w:val="left"/>
        <w:textAlignment w:val="center"/>
        <w:rPr>
          <w:rFonts w:ascii="宋体" w:hAnsi="宋体" w:eastAsia="宋体" w:cs="宋体"/>
          <w:color w:val="auto"/>
        </w:rPr>
      </w:pPr>
      <w:r>
        <w:rPr>
          <w:rFonts w:hint="eastAsia"/>
        </w:rPr>
        <w:t xml:space="preserve">2. </w:t>
      </w:r>
      <w:r>
        <w:rPr>
          <w:rFonts w:ascii="宋体" w:hAnsi="宋体" w:eastAsia="宋体" w:cs="宋体"/>
          <w:color w:val="auto"/>
        </w:rPr>
        <w:t>“‘喀什'发现目标！”当天9时许，喀什测控站对返回舱快速完成目标捕获，成为飞船返回舱入境后的测控跟踪第一棒。在我国境内测控站中，喀什站所处位置（   ）</w:t>
      </w:r>
    </w:p>
    <w:p>
      <w:pPr>
        <w:tabs>
          <w:tab w:val="left" w:pos="2436"/>
          <w:tab w:val="left" w:pos="4873"/>
          <w:tab w:val="left" w:pos="7309"/>
        </w:tabs>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最东</w:t>
      </w:r>
      <w:r>
        <w:rPr>
          <w:rFonts w:hint="eastAsia"/>
        </w:rPr>
        <w:tab/>
      </w:r>
      <w:r>
        <w:rPr>
          <w:rFonts w:hint="eastAsia"/>
        </w:rPr>
        <w:t xml:space="preserve">B. </w:t>
      </w:r>
      <w:r>
        <w:rPr>
          <w:rFonts w:ascii="宋体" w:hAnsi="宋体" w:eastAsia="宋体" w:cs="宋体"/>
          <w:color w:val="auto"/>
        </w:rPr>
        <w:t>最西</w:t>
      </w:r>
      <w:r>
        <w:rPr>
          <w:rFonts w:hint="eastAsia"/>
        </w:rPr>
        <w:tab/>
      </w:r>
      <w:r>
        <w:rPr>
          <w:rFonts w:hint="eastAsia"/>
        </w:rPr>
        <w:t xml:space="preserve">C. </w:t>
      </w:r>
      <w:r>
        <w:rPr>
          <w:rFonts w:ascii="宋体" w:hAnsi="宋体" w:eastAsia="宋体" w:cs="宋体"/>
          <w:color w:val="auto"/>
        </w:rPr>
        <w:t>最南</w:t>
      </w:r>
      <w:r>
        <w:rPr>
          <w:rFonts w:hint="eastAsia"/>
        </w:rPr>
        <w:tab/>
      </w:r>
      <w:r>
        <w:rPr>
          <w:rFonts w:hint="eastAsia"/>
        </w:rPr>
        <w:t xml:space="preserve">D. </w:t>
      </w:r>
      <w:r>
        <w:rPr>
          <w:rFonts w:ascii="宋体" w:hAnsi="宋体" w:eastAsia="宋体" w:cs="宋体"/>
          <w:color w:val="auto"/>
        </w:rPr>
        <w:t>最北</w:t>
      </w:r>
    </w:p>
    <w:p>
      <w:pPr>
        <w:spacing w:line="360" w:lineRule="auto"/>
        <w:jc w:val="left"/>
        <w:textAlignment w:val="center"/>
        <w:rPr>
          <w:rFonts w:ascii="宋体" w:hAnsi="宋体" w:eastAsia="宋体" w:cs="宋体"/>
          <w:color w:val="auto"/>
        </w:rPr>
      </w:pPr>
      <w:r>
        <w:rPr>
          <w:rFonts w:hint="eastAsia"/>
        </w:rPr>
        <w:t xml:space="preserve">3. </w:t>
      </w:r>
      <w:r>
        <w:rPr>
          <w:rFonts w:ascii="宋体" w:hAnsi="宋体" w:eastAsia="宋体" w:cs="宋体"/>
          <w:color w:val="auto"/>
        </w:rPr>
        <w:t>位于南半球、西半球的测控站是（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hint="eastAsia"/>
        </w:rPr>
        <w:t xml:space="preserve">A. </w:t>
      </w:r>
      <w:r>
        <w:rPr>
          <w:rFonts w:ascii="宋体" w:hAnsi="宋体" w:eastAsia="宋体" w:cs="宋体"/>
          <w:color w:val="auto"/>
        </w:rPr>
        <w:t>纳米比亚站</w:t>
      </w:r>
      <w:r>
        <w:rPr>
          <w:rFonts w:hint="eastAsia"/>
        </w:rPr>
        <w:tab/>
      </w:r>
      <w:r>
        <w:rPr>
          <w:rFonts w:hint="eastAsia"/>
        </w:rPr>
        <w:t xml:space="preserve">B. </w:t>
      </w:r>
      <w:r>
        <w:rPr>
          <w:rFonts w:ascii="宋体" w:hAnsi="宋体" w:eastAsia="宋体" w:cs="宋体"/>
          <w:color w:val="auto"/>
        </w:rPr>
        <w:t>马林迪站</w:t>
      </w:r>
      <w:r>
        <w:rPr>
          <w:rFonts w:hint="eastAsia"/>
        </w:rPr>
        <w:tab/>
      </w:r>
      <w:r>
        <w:rPr>
          <w:rFonts w:hint="eastAsia"/>
        </w:rPr>
        <w:t xml:space="preserve">C. </w:t>
      </w:r>
      <w:r>
        <w:rPr>
          <w:rFonts w:ascii="宋体" w:hAnsi="宋体" w:eastAsia="宋体" w:cs="宋体"/>
          <w:color w:val="auto"/>
        </w:rPr>
        <w:t>圣地亚哥站</w:t>
      </w:r>
      <w:r>
        <w:rPr>
          <w:rFonts w:hint="eastAsia"/>
        </w:rPr>
        <w:tab/>
      </w:r>
      <w:r>
        <w:rPr>
          <w:rFonts w:hint="eastAsia"/>
        </w:rPr>
        <w:t xml:space="preserve">D. </w:t>
      </w:r>
      <w:r>
        <w:rPr>
          <w:rFonts w:ascii="宋体" w:hAnsi="宋体" w:eastAsia="宋体" w:cs="宋体"/>
          <w:color w:val="auto"/>
        </w:rPr>
        <w:t>卡拉奇站</w:t>
      </w:r>
    </w:p>
    <w:p>
      <w:pPr>
        <w:spacing w:line="360" w:lineRule="auto"/>
        <w:textAlignment w:val="center"/>
        <w:rPr>
          <w:color w:val="000000"/>
        </w:rPr>
      </w:pPr>
      <w:r>
        <w:rPr>
          <w:color w:val="2E75B6"/>
        </w:rPr>
        <w:t>【答案】</w:t>
      </w:r>
      <w:r>
        <w:rPr>
          <w:color w:val="000000"/>
        </w:rPr>
        <w:t>1. D    2. B    3. 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position w:val="0"/>
        </w:rPr>
        <w:drawing>
          <wp:inline distT="0" distB="0" distL="114300" distR="114300">
            <wp:extent cx="95250" cy="171450"/>
            <wp:effectExtent l="0" t="0" r="6350" b="5715"/>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8"/>
                    <a:stretch>
                      <a:fillRect/>
                    </a:stretch>
                  </pic:blipFill>
                  <pic:spPr>
                    <a:xfrm>
                      <a:off x="0" y="0"/>
                      <a:ext cx="95250" cy="171450"/>
                    </a:xfrm>
                    <a:prstGeom prst="rect">
                      <a:avLst/>
                    </a:prstGeom>
                  </pic:spPr>
                </pic:pic>
              </a:graphicData>
            </a:graphic>
          </wp:inline>
        </w:drawing>
      </w:r>
      <w:r>
        <w:rPr>
          <w:color w:val="000000"/>
        </w:rPr>
        <w:t>1题详解】</w:t>
      </w:r>
    </w:p>
    <w:p>
      <w:pPr>
        <w:spacing w:line="360" w:lineRule="auto"/>
        <w:jc w:val="left"/>
        <w:textAlignment w:val="center"/>
        <w:rPr>
          <w:color w:val="000000"/>
        </w:rPr>
      </w:pPr>
      <w:r>
        <w:rPr>
          <w:color w:val="000000"/>
        </w:rPr>
        <w:t>由题目可知，神舟十三号载人飞船每90分钟自西向东绕地球一圈（即1.5小时）。地球自转一圈字航员可看到16次日出日落，可以推算出地球自转的周期是1.5×16=24小时，故ABC错误、D正确，根据题意，故选D。</w:t>
      </w:r>
    </w:p>
    <w:p>
      <w:pPr>
        <w:spacing w:line="360" w:lineRule="auto"/>
        <w:jc w:val="left"/>
        <w:textAlignment w:val="center"/>
        <w:rPr>
          <w:color w:val="000000"/>
        </w:rPr>
      </w:pPr>
      <w:r>
        <w:rPr>
          <w:color w:val="000000"/>
        </w:rPr>
        <w:t>【2题详解】</w:t>
      </w:r>
    </w:p>
    <w:p>
      <w:pPr>
        <w:spacing w:line="360" w:lineRule="auto"/>
        <w:jc w:val="left"/>
        <w:textAlignment w:val="center"/>
        <w:rPr>
          <w:color w:val="000000"/>
        </w:rPr>
      </w:pPr>
      <w:r>
        <w:rPr>
          <w:color w:val="000000"/>
        </w:rPr>
        <w:t>由图可以看出，我国境内的测控站中，喀什站所处的位置是最西边，故ACD错误、B正确，根据题意，故选B。</w:t>
      </w:r>
    </w:p>
    <w:p>
      <w:pPr>
        <w:spacing w:line="360" w:lineRule="auto"/>
        <w:jc w:val="left"/>
        <w:textAlignment w:val="center"/>
        <w:rPr>
          <w:color w:val="000000"/>
        </w:rPr>
      </w:pPr>
      <w:r>
        <w:rPr>
          <w:color w:val="000000"/>
        </w:rPr>
        <w:t>【3题详解】</w:t>
      </w:r>
    </w:p>
    <w:p>
      <w:pPr>
        <w:spacing w:line="360" w:lineRule="auto"/>
        <w:jc w:val="left"/>
        <w:textAlignment w:val="center"/>
        <w:rPr>
          <w:color w:val="000000"/>
        </w:rPr>
      </w:pPr>
      <w:r>
        <w:rPr>
          <w:color w:val="000000"/>
        </w:rPr>
        <w:t>在地球仪上，人们把20°W以东、160°E以西称为东半球，160°E以东、 20°W以西之间称为西半球；赤道以南是南半球，赤道以北是北半球，图中四个站中，位于南半球和西半球的测控站是圣地亚哥站；纳米比亚站和 马林迪站位于东半球，卡拉奇站位于北半球和东半球，故ABD错误、C正确，根据题意，故选C。</w:t>
      </w:r>
    </w:p>
    <w:p>
      <w:pPr>
        <w:spacing w:line="360" w:lineRule="auto"/>
        <w:jc w:val="left"/>
        <w:textAlignment w:val="center"/>
        <w:rPr>
          <w:color w:val="000000"/>
        </w:rPr>
      </w:pPr>
      <w:r>
        <w:rPr>
          <w:color w:val="000000"/>
        </w:rPr>
        <w:t>【点睛】地球自转产生了昼夜更替现象，向着太阳的半球，是白天，背着太阳的半球，是黑夜；由于地球自转，地球上不同经度的地方，有不同的地方时；经度每隔15度，地方时相差一小时。</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下图示意沿南回归线地形剖面。读图，完成下面小题。</w:t>
      </w:r>
    </w:p>
    <w:p>
      <w:pPr>
        <w:spacing w:line="360" w:lineRule="auto"/>
        <w:jc w:val="left"/>
        <w:textAlignment w:val="center"/>
        <w:rPr>
          <w:color w:val="000000"/>
        </w:rPr>
      </w:pPr>
      <w:r>
        <w:rPr>
          <w:color w:val="000000"/>
        </w:rPr>
        <w:drawing>
          <wp:inline distT="0" distB="0" distL="114300" distR="114300">
            <wp:extent cx="5238750" cy="1134110"/>
            <wp:effectExtent l="0" t="0" r="6350" b="889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5238750" cy="113455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甲、乙、丙所代表的大洋分别是（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大西洋、印度洋、太平洋</w:t>
      </w:r>
      <w:r>
        <w:rPr>
          <w:color w:val="000000"/>
        </w:rPr>
        <w:tab/>
      </w:r>
      <w:r>
        <w:rPr>
          <w:color w:val="000000"/>
        </w:rPr>
        <w:t xml:space="preserve">B. </w:t>
      </w:r>
      <w:r>
        <w:rPr>
          <w:rFonts w:ascii="宋体" w:hAnsi="宋体" w:eastAsia="宋体" w:cs="宋体"/>
          <w:color w:val="000000"/>
        </w:rPr>
        <w:t>印度洋、太平洋、大西洋</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太平洋、印度洋、大西洋</w:t>
      </w:r>
      <w:r>
        <w:rPr>
          <w:color w:val="000000"/>
        </w:rPr>
        <w:tab/>
      </w:r>
      <w:r>
        <w:rPr>
          <w:color w:val="000000"/>
        </w:rPr>
        <w:t xml:space="preserve">D. </w:t>
      </w:r>
      <w:r>
        <w:rPr>
          <w:rFonts w:ascii="宋体" w:hAnsi="宋体" w:eastAsia="宋体" w:cs="宋体"/>
          <w:color w:val="000000"/>
        </w:rPr>
        <w:t>印度洋、大西洋、太平洋</w: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板块碰撞处多高大山脉。图中位于板块交界处的是（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南非高原</w:t>
      </w:r>
      <w:r>
        <w:rPr>
          <w:color w:val="000000"/>
        </w:rPr>
        <w:tab/>
      </w:r>
      <w:r>
        <w:rPr>
          <w:color w:val="000000"/>
        </w:rPr>
        <w:t xml:space="preserve">B. </w:t>
      </w:r>
      <w:r>
        <w:rPr>
          <w:rFonts w:ascii="宋体" w:hAnsi="宋体" w:eastAsia="宋体" w:cs="宋体"/>
          <w:color w:val="000000"/>
        </w:rPr>
        <w:t>马达加斯加岛</w:t>
      </w:r>
      <w:r>
        <w:rPr>
          <w:color w:val="000000"/>
        </w:rPr>
        <w:tab/>
      </w:r>
      <w:r>
        <w:rPr>
          <w:color w:val="000000"/>
        </w:rPr>
        <w:t xml:space="preserve">C. </w:t>
      </w:r>
      <w:r>
        <w:rPr>
          <w:rFonts w:ascii="宋体" w:hAnsi="宋体" w:eastAsia="宋体" w:cs="宋体"/>
          <w:color w:val="000000"/>
        </w:rPr>
        <w:t>大分水岭</w:t>
      </w:r>
      <w:r>
        <w:rPr>
          <w:color w:val="000000"/>
        </w:rPr>
        <w:tab/>
      </w:r>
      <w:r>
        <w:rPr>
          <w:color w:val="000000"/>
        </w:rPr>
        <w:t xml:space="preserve">D. </w:t>
      </w:r>
      <w:r>
        <w:rPr>
          <w:rFonts w:ascii="宋体" w:hAnsi="宋体" w:eastAsia="宋体" w:cs="宋体"/>
          <w:color w:val="000000"/>
        </w:rPr>
        <w:t>安第斯山脉</w:t>
      </w:r>
    </w:p>
    <w:p>
      <w:pPr>
        <w:spacing w:line="360" w:lineRule="auto"/>
        <w:textAlignment w:val="center"/>
        <w:rPr>
          <w:color w:val="000000"/>
        </w:rPr>
      </w:pPr>
      <w:r>
        <w:rPr>
          <w:color w:val="2E75B6"/>
        </w:rPr>
        <w:t>【答案】</w:t>
      </w:r>
      <w:r>
        <w:rPr>
          <w:color w:val="000000"/>
        </w:rPr>
        <w:t>4. A    5. 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【4题详解】</w:t>
      </w:r>
    </w:p>
    <w:p>
      <w:pPr>
        <w:spacing w:line="360" w:lineRule="auto"/>
        <w:jc w:val="left"/>
        <w:textAlignment w:val="center"/>
        <w:rPr>
          <w:color w:val="000000"/>
        </w:rPr>
      </w:pPr>
      <w:r>
        <w:rPr>
          <w:color w:val="000000"/>
        </w:rPr>
        <w:t>由图可知，南非高原位于非洲南端，大分水岭位于澳大利亚，安第斯山脉位于南美洲，甲是位于非洲西部的大西洋，乙是位于非洲东部的印度洋，丙是位于南美洲西部的太平洋，故A正确、BCD错误，根据题意，故选A。</w:t>
      </w:r>
    </w:p>
    <w:p>
      <w:pPr>
        <w:spacing w:line="360" w:lineRule="auto"/>
        <w:jc w:val="left"/>
        <w:textAlignment w:val="center"/>
        <w:rPr>
          <w:color w:val="000000"/>
        </w:rPr>
      </w:pPr>
      <w:r>
        <w:rPr>
          <w:color w:val="000000"/>
        </w:rPr>
        <w:t>【5题详解】</w:t>
      </w:r>
    </w:p>
    <w:p>
      <w:pPr>
        <w:spacing w:line="360" w:lineRule="auto"/>
        <w:jc w:val="left"/>
        <w:textAlignment w:val="center"/>
        <w:rPr>
          <w:color w:val="000000"/>
        </w:rPr>
      </w:pPr>
      <w:r>
        <w:rPr>
          <w:color w:val="000000"/>
        </w:rPr>
        <w:t>板块碰撞处往往形成高大的山脉，图中位于板块交界处的是安第斯山脉，是由于美洲板块与南极洲板块挤压碰撞形成的，南非高原、马达加斯加岛和大分水岭均位于板块内部，故ABC错误、D正确，根据题意，故选D。</w:t>
      </w:r>
    </w:p>
    <w:p>
      <w:pPr>
        <w:spacing w:line="360" w:lineRule="auto"/>
        <w:jc w:val="left"/>
        <w:textAlignment w:val="center"/>
        <w:rPr>
          <w:color w:val="000000"/>
        </w:rPr>
      </w:pPr>
      <w:r>
        <w:rPr>
          <w:color w:val="000000"/>
        </w:rPr>
        <w:t>【点睛】地质学家经过长期的研究，提出了板块构造学说，认为全球由六大板块组成，一般来说板块内部比较稳定，板块与板块交界地带，地壳比较活跃，多火山、地震，六大板块的名称是亚欧板块、非洲板块、印度洋板块、太平洋板块、美洲板块、南极洲板块，板块运动方式有碰撞挤压和张裂拉伸。</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人口增长应与资源、环境相协调，与社会经济发展相适应。中国是人口控制的成功典范。下图示意改革开放以来我国人口政策的动态调整。据此，完成下面小题。</w:t>
      </w:r>
    </w:p>
    <w:p>
      <w:pPr>
        <w:spacing w:line="360" w:lineRule="auto"/>
        <w:jc w:val="left"/>
        <w:textAlignment w:val="center"/>
        <w:rPr>
          <w:color w:val="000000"/>
        </w:rPr>
      </w:pPr>
      <w:r>
        <w:rPr>
          <w:color w:val="000000"/>
        </w:rPr>
        <w:drawing>
          <wp:inline distT="0" distB="0" distL="114300" distR="114300">
            <wp:extent cx="2000250" cy="1819275"/>
            <wp:effectExtent l="0" t="0" r="635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2000250" cy="1819275"/>
                    </a:xfrm>
                    <a:prstGeom prst="rect">
                      <a:avLst/>
                    </a:prstGeom>
                  </pic:spPr>
                </pic:pic>
              </a:graphicData>
            </a:graphic>
          </wp:inline>
        </w:drawing>
      </w:r>
      <w:r>
        <w:rPr>
          <w:color w:val="000000"/>
        </w:rPr>
        <w:drawing>
          <wp:inline distT="0" distB="0" distL="114300" distR="114300">
            <wp:extent cx="1857375" cy="18288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1857375" cy="1828800"/>
                    </a:xfrm>
                    <a:prstGeom prst="rect">
                      <a:avLst/>
                    </a:prstGeom>
                  </pic:spPr>
                </pic:pic>
              </a:graphicData>
            </a:graphic>
          </wp:inline>
        </w:drawing>
      </w:r>
      <w:r>
        <w:rPr>
          <w:color w:val="000000"/>
        </w:rPr>
        <w:drawing>
          <wp:inline distT="0" distB="0" distL="114300" distR="114300">
            <wp:extent cx="1847850" cy="1819275"/>
            <wp:effectExtent l="0" t="0" r="635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847850" cy="18192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1980年我国提倡一对夫妇“只生一个”的计划生有政策是为了（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解决人口分布不均问题</w:t>
      </w:r>
      <w:r>
        <w:rPr>
          <w:color w:val="000000"/>
        </w:rPr>
        <w:tab/>
      </w:r>
      <w:r>
        <w:rPr>
          <w:color w:val="000000"/>
        </w:rPr>
        <w:t xml:space="preserve">B. </w:t>
      </w:r>
      <w:r>
        <w:rPr>
          <w:rFonts w:ascii="宋体" w:hAnsi="宋体" w:eastAsia="宋体" w:cs="宋体"/>
          <w:color w:val="000000"/>
        </w:rPr>
        <w:t>解决劳动力不足问题</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遏制人口增长过快势头</w:t>
      </w:r>
      <w:r>
        <w:rPr>
          <w:color w:val="000000"/>
        </w:rPr>
        <w:tab/>
      </w:r>
      <w:r>
        <w:rPr>
          <w:color w:val="000000"/>
        </w:rPr>
        <w:t xml:space="preserve">D. </w:t>
      </w:r>
      <w:r>
        <w:rPr>
          <w:rFonts w:ascii="宋体" w:hAnsi="宋体" w:eastAsia="宋体" w:cs="宋体"/>
          <w:color w:val="000000"/>
        </w:rPr>
        <w:t>缓解人口老龄化趋势</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一个国家人口政策的制定与调整，说明（   ）</w:t>
      </w:r>
    </w:p>
    <w:p>
      <w:pPr>
        <w:spacing w:line="360" w:lineRule="auto"/>
        <w:jc w:val="left"/>
        <w:textAlignment w:val="center"/>
        <w:rPr>
          <w:rFonts w:ascii="宋体" w:hAnsi="宋体" w:eastAsia="宋体" w:cs="宋体"/>
          <w:color w:val="000000"/>
        </w:rPr>
      </w:pPr>
      <w:r>
        <w:rPr>
          <w:rFonts w:ascii="宋体" w:hAnsi="宋体" w:eastAsia="宋体" w:cs="宋体"/>
          <w:color w:val="000000"/>
        </w:rPr>
        <w:t>①人口增长应与资源、环境相协调</w:t>
      </w:r>
      <w:r>
        <w:rPr>
          <w:color w:val="000000"/>
        </w:rPr>
        <w:t xml:space="preserve">            </w:t>
      </w:r>
      <w:r>
        <w:rPr>
          <w:rFonts w:ascii="宋体" w:hAnsi="宋体" w:eastAsia="宋体" w:cs="宋体"/>
          <w:color w:val="000000"/>
        </w:rPr>
        <w:t>②人口政策调整要适应人口发展变化</w:t>
      </w:r>
    </w:p>
    <w:p>
      <w:pPr>
        <w:spacing w:line="360" w:lineRule="auto"/>
        <w:jc w:val="left"/>
        <w:textAlignment w:val="center"/>
        <w:rPr>
          <w:rFonts w:ascii="宋体" w:hAnsi="宋体" w:eastAsia="宋体" w:cs="宋体"/>
          <w:color w:val="000000"/>
        </w:rPr>
      </w:pPr>
      <w:r>
        <w:rPr>
          <w:rFonts w:ascii="宋体" w:hAnsi="宋体" w:eastAsia="宋体" w:cs="宋体"/>
          <w:color w:val="000000"/>
        </w:rPr>
        <w:t>③人口增长应与社会经济发展相适应</w:t>
      </w:r>
      <w:r>
        <w:rPr>
          <w:color w:val="000000"/>
        </w:rPr>
        <w:t xml:space="preserve">        </w:t>
      </w:r>
      <w:r>
        <w:rPr>
          <w:rFonts w:ascii="宋体" w:hAnsi="宋体" w:eastAsia="宋体" w:cs="宋体"/>
          <w:color w:val="000000"/>
        </w:rPr>
        <w:t>④人口政策只能解决人口增长过快问题</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①②③</w:t>
      </w:r>
      <w:r>
        <w:rPr>
          <w:color w:val="000000"/>
        </w:rPr>
        <w:tab/>
      </w:r>
      <w:r>
        <w:rPr>
          <w:color w:val="000000"/>
        </w:rPr>
        <w:t xml:space="preserve">B. </w:t>
      </w:r>
      <w:r>
        <w:rPr>
          <w:rFonts w:ascii="宋体" w:hAnsi="宋体" w:eastAsia="宋体" w:cs="宋体"/>
          <w:color w:val="000000"/>
        </w:rPr>
        <w:t>①②④</w:t>
      </w:r>
      <w:r>
        <w:rPr>
          <w:color w:val="000000"/>
        </w:rPr>
        <w:tab/>
      </w:r>
      <w:r>
        <w:rPr>
          <w:color w:val="000000"/>
        </w:rPr>
        <w:t xml:space="preserve">C. </w:t>
      </w:r>
      <w:r>
        <w:rPr>
          <w:rFonts w:ascii="宋体" w:hAnsi="宋体" w:eastAsia="宋体" w:cs="宋体"/>
          <w:color w:val="000000"/>
        </w:rPr>
        <w:t>①③④</w:t>
      </w:r>
      <w:r>
        <w:rPr>
          <w:color w:val="000000"/>
        </w:rPr>
        <w:tab/>
      </w:r>
      <w:r>
        <w:rPr>
          <w:color w:val="000000"/>
        </w:rPr>
        <w:t xml:space="preserve">D. </w:t>
      </w:r>
      <w:r>
        <w:rPr>
          <w:rFonts w:ascii="宋体" w:hAnsi="宋体" w:eastAsia="宋体" w:cs="宋体"/>
          <w:color w:val="000000"/>
        </w:rPr>
        <w:t>②③④</w:t>
      </w:r>
    </w:p>
    <w:p>
      <w:pPr>
        <w:spacing w:line="360" w:lineRule="auto"/>
        <w:textAlignment w:val="center"/>
        <w:rPr>
          <w:color w:val="000000"/>
        </w:rPr>
      </w:pPr>
      <w:r>
        <w:rPr>
          <w:color w:val="2E75B6"/>
        </w:rPr>
        <w:t>【答案】</w:t>
      </w:r>
      <w:r>
        <w:rPr>
          <w:color w:val="000000"/>
        </w:rPr>
        <w:t>6. C    7.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【6题详解】</w:t>
      </w:r>
    </w:p>
    <w:p>
      <w:pPr>
        <w:spacing w:line="360" w:lineRule="auto"/>
        <w:jc w:val="left"/>
        <w:textAlignment w:val="center"/>
        <w:rPr>
          <w:color w:val="000000"/>
        </w:rPr>
      </w:pPr>
      <w:r>
        <w:rPr>
          <w:color w:val="000000"/>
        </w:rPr>
        <w:t>1980年我国提倡一对夫妇“只生一个”的计划生育政策，主要是由于当时我国人口增长迅速，已经不适应社会经济的发展，需要控制，与解决人口分布不均无关，当时我国的劳动力很充足，还未出现老龄化问题，故ABD错误、C正确，故选C。</w:t>
      </w:r>
    </w:p>
    <w:p>
      <w:pPr>
        <w:spacing w:line="360" w:lineRule="auto"/>
        <w:jc w:val="left"/>
        <w:textAlignment w:val="center"/>
        <w:rPr>
          <w:color w:val="000000"/>
        </w:rPr>
      </w:pPr>
      <w:r>
        <w:rPr>
          <w:color w:val="000000"/>
        </w:rPr>
        <w:t>【7题详解】</w:t>
      </w:r>
    </w:p>
    <w:p>
      <w:pPr>
        <w:spacing w:line="360" w:lineRule="auto"/>
        <w:jc w:val="left"/>
        <w:textAlignment w:val="center"/>
        <w:rPr>
          <w:color w:val="000000"/>
        </w:rPr>
      </w:pPr>
      <w:r>
        <w:rPr>
          <w:color w:val="000000"/>
        </w:rPr>
        <w:t>一个国家的人口增长既不是越快越好，也不是越慢越好，要与资源、环境相协调 ；人口政策调整要适应人口发展变化；与社会经济发展相适应；增长快时要控制，增长慢时要鼓励，故①②③正确，故选A。</w:t>
      </w:r>
    </w:p>
    <w:p>
      <w:pPr>
        <w:spacing w:line="360" w:lineRule="auto"/>
        <w:jc w:val="left"/>
        <w:textAlignment w:val="center"/>
        <w:rPr>
          <w:color w:val="000000"/>
        </w:rPr>
      </w:pPr>
      <w:r>
        <w:rPr>
          <w:color w:val="000000"/>
        </w:rPr>
        <w:t>【点睛】人口问题是人口过程中产生的各种矛盾的统称。泛指影响人口生存和发展的各种问题。包括人口自身的发展以及人口与社会、人口与经济、人口与自然相互作用过程中所产生的生存、发展问题。</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天气与人类生产生活密切相关，下列天气中，开展的活动合适的（   ）</w:t>
      </w:r>
    </w:p>
    <w:p>
      <w:pPr>
        <w:spacing w:line="360" w:lineRule="auto"/>
        <w:jc w:val="left"/>
        <w:textAlignment w:val="center"/>
        <w:rPr>
          <w:color w:val="000000"/>
        </w:rPr>
      </w:pPr>
      <w:r>
        <w:rPr>
          <w:color w:val="000000"/>
        </w:rPr>
        <w:drawing>
          <wp:inline distT="0" distB="0" distL="114300" distR="114300">
            <wp:extent cx="1209675" cy="125730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1209675" cy="12573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distT="0" distB="0" distL="114300" distR="114300">
            <wp:extent cx="1428750" cy="1495425"/>
            <wp:effectExtent l="0" t="0" r="6350" b="317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1428750" cy="1495425"/>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314450" cy="1504950"/>
            <wp:effectExtent l="0" t="0" r="6350" b="635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314450" cy="1504950"/>
                    </a:xfrm>
                    <a:prstGeom prst="rect">
                      <a:avLst/>
                    </a:prstGeom>
                  </pic:spPr>
                </pic:pic>
              </a:graphicData>
            </a:graphic>
          </wp:inline>
        </w:drawing>
      </w:r>
      <w:r>
        <w:rPr>
          <w:color w:val="000000"/>
        </w:rPr>
        <w:tab/>
      </w:r>
      <w:r>
        <w:rPr>
          <w:color w:val="000000"/>
        </w:rPr>
        <w:t xml:space="preserve">C. </w:t>
      </w:r>
      <w:r>
        <w:rPr>
          <w:color w:val="000000"/>
        </w:rPr>
        <w:drawing>
          <wp:inline distT="0" distB="0" distL="114300" distR="114300">
            <wp:extent cx="1285875" cy="1495425"/>
            <wp:effectExtent l="0" t="0" r="9525"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285875" cy="1495425"/>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209675" cy="14478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209675" cy="14478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【详解】雷雨天气不适合打篮球，A错误；阴天可以进行插秧，B正确；沙尘暴天气不适合在户外跳绳，C错误；台风天气不适合海上捕鱼，D错误。故选B。</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甲、乙两国同为移民国家，分别以葡萄牙语、英语为官方语言。读图，完成下面小题。</w:t>
      </w:r>
    </w:p>
    <w:p>
      <w:pPr>
        <w:spacing w:line="360" w:lineRule="auto"/>
        <w:jc w:val="left"/>
        <w:textAlignment w:val="center"/>
        <w:rPr>
          <w:color w:val="000000"/>
        </w:rPr>
      </w:pPr>
      <w:r>
        <w:rPr>
          <w:color w:val="000000"/>
        </w:rPr>
        <w:drawing>
          <wp:inline distT="0" distB="0" distL="114300" distR="114300">
            <wp:extent cx="5238750" cy="2628900"/>
            <wp:effectExtent l="0" t="0" r="635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5238750" cy="262897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甲、乙两国的早期移民大多来自于（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亚洲</w:t>
      </w:r>
      <w:r>
        <w:rPr>
          <w:color w:val="000000"/>
        </w:rPr>
        <w:tab/>
      </w:r>
      <w:r>
        <w:rPr>
          <w:color w:val="000000"/>
        </w:rPr>
        <w:t xml:space="preserve">B. </w:t>
      </w:r>
      <w:r>
        <w:rPr>
          <w:rFonts w:ascii="宋体" w:hAnsi="宋体" w:eastAsia="宋体" w:cs="宋体"/>
          <w:color w:val="000000"/>
        </w:rPr>
        <w:t>南美洲</w:t>
      </w:r>
      <w:r>
        <w:rPr>
          <w:color w:val="000000"/>
        </w:rPr>
        <w:tab/>
      </w:r>
      <w:r>
        <w:rPr>
          <w:color w:val="000000"/>
        </w:rPr>
        <w:t xml:space="preserve">C. </w:t>
      </w:r>
      <w:r>
        <w:rPr>
          <w:rFonts w:ascii="宋体" w:hAnsi="宋体" w:eastAsia="宋体" w:cs="宋体"/>
          <w:color w:val="000000"/>
        </w:rPr>
        <w:t>非洲</w:t>
      </w:r>
      <w:r>
        <w:rPr>
          <w:color w:val="000000"/>
        </w:rPr>
        <w:tab/>
      </w:r>
      <w:r>
        <w:rPr>
          <w:color w:val="000000"/>
        </w:rPr>
        <w:t xml:space="preserve">D. </w:t>
      </w:r>
      <w:r>
        <w:rPr>
          <w:rFonts w:ascii="宋体" w:hAnsi="宋体" w:eastAsia="宋体" w:cs="宋体"/>
          <w:color w:val="000000"/>
        </w:rPr>
        <w:t>欧洲</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两国人口和城市均集中分布于东南部的原因不包括（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沿海地区，海陆交通便利</w:t>
      </w:r>
      <w:r>
        <w:rPr>
          <w:color w:val="000000"/>
        </w:rPr>
        <w:tab/>
      </w:r>
      <w:r>
        <w:rPr>
          <w:color w:val="000000"/>
        </w:rPr>
        <w:t xml:space="preserve">B. </w:t>
      </w:r>
      <w:r>
        <w:rPr>
          <w:rFonts w:ascii="宋体" w:hAnsi="宋体" w:eastAsia="宋体" w:cs="宋体"/>
          <w:color w:val="000000"/>
        </w:rPr>
        <w:t>高纬地区，气候温和宜人</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热带、亚热带地区，农业条件好</w:t>
      </w:r>
      <w:r>
        <w:rPr>
          <w:color w:val="000000"/>
        </w:rPr>
        <w:tab/>
      </w:r>
      <w:r>
        <w:rPr>
          <w:color w:val="000000"/>
        </w:rPr>
        <w:t xml:space="preserve">D. </w:t>
      </w:r>
      <w:r>
        <w:rPr>
          <w:rFonts w:ascii="宋体" w:hAnsi="宋体" w:eastAsia="宋体" w:cs="宋体"/>
          <w:color w:val="000000"/>
        </w:rPr>
        <w:t>早期移民登陆地区，开发历史久</w:t>
      </w:r>
    </w:p>
    <w:p>
      <w:pPr>
        <w:spacing w:line="360" w:lineRule="auto"/>
        <w:textAlignment w:val="center"/>
        <w:rPr>
          <w:color w:val="000000"/>
        </w:rPr>
      </w:pPr>
      <w:r>
        <w:rPr>
          <w:color w:val="2E75B6"/>
        </w:rPr>
        <w:t>【答案】</w:t>
      </w:r>
      <w:r>
        <w:rPr>
          <w:color w:val="000000"/>
        </w:rPr>
        <w:t>9</w:t>
      </w:r>
      <w:r>
        <w:rPr>
          <w:color w:val="000000"/>
          <w:position w:val="-22"/>
        </w:rPr>
        <w:drawing>
          <wp:inline distT="0" distB="0" distL="114300" distR="114300">
            <wp:extent cx="31750" cy="88900"/>
            <wp:effectExtent l="0" t="0" r="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19"/>
                    <a:stretch>
                      <a:fillRect/>
                    </a:stretch>
                  </pic:blipFill>
                  <pic:spPr>
                    <a:xfrm>
                      <a:off x="0" y="0"/>
                      <a:ext cx="31750" cy="88900"/>
                    </a:xfrm>
                    <a:prstGeom prst="rect">
                      <a:avLst/>
                    </a:prstGeom>
                  </pic:spPr>
                </pic:pic>
              </a:graphicData>
            </a:graphic>
          </wp:inline>
        </w:drawing>
      </w:r>
      <w:r>
        <w:rPr>
          <w:color w:val="000000"/>
        </w:rPr>
        <w:t xml:space="preserve"> D    10. 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【9题详解】</w:t>
      </w:r>
    </w:p>
    <w:p>
      <w:pPr>
        <w:spacing w:line="360" w:lineRule="auto"/>
        <w:jc w:val="left"/>
        <w:textAlignment w:val="center"/>
        <w:rPr>
          <w:color w:val="000000"/>
        </w:rPr>
      </w:pPr>
      <w:r>
        <w:rPr>
          <w:color w:val="000000"/>
        </w:rPr>
        <w:t>据图可知，甲国为巴西，乙图为澳大利亚，两国的早期移民都是来自欧洲的白人，ABC错误，D正确。故选D。</w:t>
      </w:r>
    </w:p>
    <w:p>
      <w:pPr>
        <w:spacing w:line="360" w:lineRule="auto"/>
        <w:jc w:val="left"/>
        <w:textAlignment w:val="center"/>
        <w:rPr>
          <w:color w:val="000000"/>
        </w:rPr>
      </w:pPr>
      <w:r>
        <w:rPr>
          <w:color w:val="000000"/>
        </w:rPr>
        <w:t>【10题详解】</w:t>
      </w:r>
    </w:p>
    <w:p>
      <w:pPr>
        <w:spacing w:line="360" w:lineRule="auto"/>
        <w:jc w:val="left"/>
        <w:textAlignment w:val="center"/>
        <w:rPr>
          <w:color w:val="000000"/>
        </w:rPr>
      </w:pPr>
      <w:r>
        <w:rPr>
          <w:color w:val="000000"/>
        </w:rPr>
        <w:t>两国的东南部都临海，海陆交通便利，便于人们的生产和生活，所以人口、城市集中分布在东南部，A正确；两国的东南部都位于中低纬度地区，不在高纬度地区，气候较温和，B错误；两国都有南回归线穿过，既有热带地区，也有亚热带地区，农业生产条件好，C正确；两国的早期移民都从东南沿海登陆，开发早，历史悠久，所以人口城镇集中，D正确。故选B。</w:t>
      </w:r>
    </w:p>
    <w:p>
      <w:pPr>
        <w:spacing w:line="360" w:lineRule="auto"/>
        <w:jc w:val="left"/>
        <w:textAlignment w:val="center"/>
        <w:rPr>
          <w:color w:val="000000"/>
        </w:rPr>
      </w:pPr>
      <w:r>
        <w:rPr>
          <w:color w:val="000000"/>
        </w:rPr>
        <w:t>【点睛】巴西的地形主要分为两大部分，一部分是海拔500米以上的巴西高原，分布在巴西的中部和南部，另一部分是海拔200米以下的平原，主要分布在北部和西部的亚马逊河流域。澳大利亚的地形很有特色。东部山地，中部平原，西部高原。全国最高峰科修斯科山海拔2228米，在靠海处是狭窄的海滩缓坡，缓斜向西，渐成平原。东北部沿海有大堡礁。</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读我国四个省级行政区轮廓图，完成下面小题。</w:t>
      </w:r>
    </w:p>
    <w:p>
      <w:pPr>
        <w:spacing w:line="360" w:lineRule="auto"/>
        <w:jc w:val="left"/>
        <w:textAlignment w:val="center"/>
        <w:rPr>
          <w:color w:val="000000"/>
        </w:rPr>
      </w:pPr>
      <w:r>
        <w:rPr>
          <w:color w:val="000000"/>
        </w:rPr>
        <w:drawing>
          <wp:inline distT="0" distB="0" distL="114300" distR="114300">
            <wp:extent cx="5238750" cy="1081405"/>
            <wp:effectExtent l="0" t="0" r="6350" b="1079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38750" cy="1081473"/>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图示四个省级行政区名称判断，正确的是（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甲一西藏自治区</w:t>
      </w:r>
      <w:r>
        <w:rPr>
          <w:color w:val="000000"/>
        </w:rPr>
        <w:tab/>
      </w:r>
      <w:r>
        <w:rPr>
          <w:color w:val="000000"/>
        </w:rPr>
        <w:t xml:space="preserve">B. </w:t>
      </w:r>
      <w:r>
        <w:rPr>
          <w:rFonts w:ascii="宋体" w:hAnsi="宋体" w:eastAsia="宋体" w:cs="宋体"/>
          <w:color w:val="000000"/>
        </w:rPr>
        <w:t>乙一青海省</w:t>
      </w:r>
      <w:r>
        <w:rPr>
          <w:color w:val="000000"/>
        </w:rPr>
        <w:tab/>
      </w:r>
      <w:r>
        <w:rPr>
          <w:color w:val="000000"/>
        </w:rPr>
        <w:t xml:space="preserve">C. </w:t>
      </w:r>
      <w:r>
        <w:rPr>
          <w:rFonts w:ascii="宋体" w:hAnsi="宋体" w:eastAsia="宋体" w:cs="宋体"/>
          <w:color w:val="000000"/>
        </w:rPr>
        <w:t>丙一上海市</w:t>
      </w:r>
      <w:r>
        <w:rPr>
          <w:color w:val="000000"/>
        </w:rPr>
        <w:tab/>
      </w:r>
      <w:r>
        <w:rPr>
          <w:color w:val="000000"/>
        </w:rPr>
        <w:t xml:space="preserve">D. </w:t>
      </w:r>
      <w:r>
        <w:rPr>
          <w:rFonts w:ascii="宋体" w:hAnsi="宋体" w:eastAsia="宋体" w:cs="宋体"/>
          <w:color w:val="000000"/>
        </w:rPr>
        <w:t>丁一辽宁省</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图示省级行政区特征，正确的是（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甲一冰川广布</w:t>
      </w:r>
      <w:r>
        <w:rPr>
          <w:color w:val="000000"/>
        </w:rPr>
        <w:tab/>
      </w:r>
      <w:r>
        <w:rPr>
          <w:color w:val="000000"/>
        </w:rPr>
        <w:t xml:space="preserve">B. </w:t>
      </w:r>
      <w:r>
        <w:rPr>
          <w:rFonts w:ascii="宋体" w:hAnsi="宋体" w:eastAsia="宋体" w:cs="宋体"/>
          <w:color w:val="000000"/>
        </w:rPr>
        <w:t>乙一购物天堂</w:t>
      </w:r>
      <w:r>
        <w:rPr>
          <w:color w:val="000000"/>
        </w:rPr>
        <w:tab/>
      </w:r>
      <w:r>
        <w:rPr>
          <w:color w:val="000000"/>
        </w:rPr>
        <w:t xml:space="preserve">C. </w:t>
      </w:r>
      <w:r>
        <w:rPr>
          <w:rFonts w:ascii="宋体" w:hAnsi="宋体" w:eastAsia="宋体" w:cs="宋体"/>
          <w:color w:val="000000"/>
        </w:rPr>
        <w:t>丙一海上米仓</w:t>
      </w:r>
      <w:r>
        <w:rPr>
          <w:color w:val="000000"/>
        </w:rPr>
        <w:tab/>
      </w:r>
      <w:r>
        <w:rPr>
          <w:color w:val="000000"/>
        </w:rPr>
        <w:t xml:space="preserve">D. </w:t>
      </w:r>
      <w:r>
        <w:rPr>
          <w:rFonts w:ascii="宋体" w:hAnsi="宋体" w:eastAsia="宋体" w:cs="宋体"/>
          <w:color w:val="000000"/>
        </w:rPr>
        <w:t>丁一黑土广布</w:t>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石漠化现象最突出的省级行政区是（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甲</w:t>
      </w:r>
      <w:r>
        <w:rPr>
          <w:color w:val="000000"/>
        </w:rPr>
        <w:tab/>
      </w:r>
      <w:r>
        <w:rPr>
          <w:color w:val="000000"/>
        </w:rPr>
        <w:t xml:space="preserve">B. </w:t>
      </w:r>
      <w:r>
        <w:rPr>
          <w:rFonts w:ascii="宋体" w:hAnsi="宋体" w:eastAsia="宋体" w:cs="宋体"/>
          <w:color w:val="000000"/>
        </w:rPr>
        <w:t>乙</w:t>
      </w:r>
      <w:r>
        <w:rPr>
          <w:color w:val="000000"/>
        </w:rPr>
        <w:tab/>
      </w:r>
      <w:r>
        <w:rPr>
          <w:color w:val="000000"/>
        </w:rPr>
        <w:t xml:space="preserve">C. </w:t>
      </w:r>
      <w:r>
        <w:rPr>
          <w:rFonts w:ascii="宋体" w:hAnsi="宋体" w:eastAsia="宋体" w:cs="宋体"/>
          <w:color w:val="000000"/>
        </w:rPr>
        <w:t>丙</w:t>
      </w:r>
      <w:r>
        <w:rPr>
          <w:color w:val="000000"/>
        </w:rPr>
        <w:tab/>
      </w:r>
      <w:r>
        <w:rPr>
          <w:color w:val="000000"/>
        </w:rPr>
        <w:t xml:space="preserve">D. </w:t>
      </w:r>
      <w:r>
        <w:rPr>
          <w:rFonts w:ascii="宋体" w:hAnsi="宋体" w:eastAsia="宋体" w:cs="宋体"/>
          <w:color w:val="000000"/>
        </w:rPr>
        <w:t>丁</w:t>
      </w:r>
    </w:p>
    <w:p>
      <w:pPr>
        <w:spacing w:line="360" w:lineRule="auto"/>
        <w:textAlignment w:val="center"/>
        <w:rPr>
          <w:color w:val="000000"/>
        </w:rPr>
      </w:pPr>
      <w:r>
        <w:rPr>
          <w:color w:val="2E75B6"/>
        </w:rPr>
        <w:t>【答案】</w:t>
      </w:r>
      <w:r>
        <w:rPr>
          <w:color w:val="000000"/>
        </w:rPr>
        <w:t>11. C    12. D    13. 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【11题详解】</w:t>
      </w:r>
    </w:p>
    <w:p>
      <w:pPr>
        <w:spacing w:line="360" w:lineRule="auto"/>
        <w:jc w:val="left"/>
        <w:textAlignment w:val="center"/>
        <w:rPr>
          <w:color w:val="000000"/>
        </w:rPr>
      </w:pPr>
      <w:r>
        <w:rPr>
          <w:color w:val="000000"/>
        </w:rPr>
        <w:t>由图可知，甲是广东省，广州是广东省的省会，故A错误。乙省区有著名的黄果树瀑布，是贵州省，故B错误。丙是位于长江入海口处的上海市，故C正确。丁是有雪乡的黑龙江省，是我国纬度最高、冬季气温最低的省区，故D错误。根据题意，故选C。</w:t>
      </w:r>
    </w:p>
    <w:p>
      <w:pPr>
        <w:spacing w:line="360" w:lineRule="auto"/>
        <w:jc w:val="left"/>
        <w:textAlignment w:val="center"/>
        <w:rPr>
          <w:color w:val="000000"/>
        </w:rPr>
      </w:pPr>
      <w:r>
        <w:rPr>
          <w:color w:val="000000"/>
        </w:rPr>
        <w:t>【12题详解】</w:t>
      </w:r>
    </w:p>
    <w:p>
      <w:pPr>
        <w:spacing w:line="360" w:lineRule="auto"/>
        <w:jc w:val="left"/>
        <w:textAlignment w:val="center"/>
        <w:rPr>
          <w:color w:val="000000"/>
        </w:rPr>
      </w:pPr>
      <w:r>
        <w:rPr>
          <w:color w:val="000000"/>
        </w:rPr>
        <w:t>由上题可知，甲省区是广东省，位于我国南部沿海地区，夏季高温、冬季温暖，不会有冰川广布景观，故A错误。乙是贵州省，地处我国西部，经济发展水平较低，购物天堂是指香港，故B错误。丙上海所处的长江中下游平原有“鱼米之乡”称号，“海上米仓”是指台湾，故C错误。丁省区是黑龙江，地势平坦、气温低、水分蒸发少，黑土广布，故D正确。根据题意，故选D。</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color w:val="000000"/>
        </w:rPr>
        <w:t>石漠化现象最突出的省级行政区是乙所示的贵州，这里位于云贵高原东部，喀斯特地貌典型，土层薄、由于人类的不合理活动，导致该地区石漠化严重，其余三省区石漠化不严重，故ACD错误、B正确，根据题意，故选B。</w:t>
      </w:r>
    </w:p>
    <w:p>
      <w:pPr>
        <w:spacing w:line="360" w:lineRule="auto"/>
        <w:jc w:val="left"/>
        <w:textAlignment w:val="center"/>
        <w:rPr>
          <w:color w:val="000000"/>
        </w:rPr>
      </w:pPr>
      <w:r>
        <w:rPr>
          <w:color w:val="000000"/>
        </w:rPr>
        <w:t>【点睛】我国共有34个省级行政区，包括23个省、5个自治区、4个直辖市和2个特别行政区，各省区面积大小、人口多少差异很大。</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古诗词痘合着丰富的地理知识。据此，完成下面小题。</w:t>
      </w:r>
    </w:p>
    <w:p>
      <w:pPr>
        <w:spacing w:line="360" w:lineRule="auto"/>
        <w:jc w:val="left"/>
        <w:textAlignment w:val="center"/>
        <w:rPr>
          <w:rFonts w:ascii="宋体" w:hAnsi="宋体" w:eastAsia="宋体" w:cs="宋体"/>
          <w:color w:val="000000"/>
        </w:rPr>
      </w:pPr>
      <w:r>
        <w:rPr>
          <w:color w:val="000000"/>
        </w:rPr>
        <w:t>14</w:t>
      </w:r>
      <w:r>
        <w:rPr>
          <w:color w:val="000000"/>
          <w:position w:val="-22"/>
        </w:rPr>
        <w:drawing>
          <wp:inline distT="0" distB="0" distL="114300" distR="114300">
            <wp:extent cx="31750" cy="88900"/>
            <wp:effectExtent l="0" t="0" r="0"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19"/>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“滚滚长江东逝水”说明我国地势（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东高西低</w:t>
      </w:r>
      <w:r>
        <w:rPr>
          <w:color w:val="000000"/>
        </w:rPr>
        <w:tab/>
      </w:r>
      <w:r>
        <w:rPr>
          <w:color w:val="000000"/>
        </w:rPr>
        <w:t xml:space="preserve">B. </w:t>
      </w:r>
      <w:r>
        <w:rPr>
          <w:rFonts w:ascii="宋体" w:hAnsi="宋体" w:eastAsia="宋体" w:cs="宋体"/>
          <w:color w:val="000000"/>
        </w:rPr>
        <w:t>西高东低</w:t>
      </w:r>
      <w:r>
        <w:rPr>
          <w:color w:val="000000"/>
        </w:rPr>
        <w:tab/>
      </w:r>
      <w:r>
        <w:rPr>
          <w:color w:val="000000"/>
        </w:rPr>
        <w:t xml:space="preserve">C. </w:t>
      </w:r>
      <w:r>
        <w:rPr>
          <w:rFonts w:ascii="宋体" w:hAnsi="宋体" w:eastAsia="宋体" w:cs="宋体"/>
          <w:color w:val="000000"/>
        </w:rPr>
        <w:t>南高北低</w:t>
      </w:r>
      <w:r>
        <w:rPr>
          <w:color w:val="000000"/>
        </w:rPr>
        <w:tab/>
      </w:r>
      <w:r>
        <w:rPr>
          <w:color w:val="000000"/>
        </w:rPr>
        <w:t xml:space="preserve">D. </w:t>
      </w:r>
      <w:r>
        <w:rPr>
          <w:rFonts w:ascii="宋体" w:hAnsi="宋体" w:eastAsia="宋体" w:cs="宋体"/>
          <w:color w:val="000000"/>
        </w:rPr>
        <w:t>北高南低</w: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“黄时节家家雨”。按成因分类，这种降水类型属于（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地形雨</w:t>
      </w:r>
      <w:r>
        <w:rPr>
          <w:color w:val="000000"/>
        </w:rPr>
        <w:tab/>
      </w:r>
      <w:r>
        <w:rPr>
          <w:color w:val="000000"/>
        </w:rPr>
        <w:t xml:space="preserve">B. </w:t>
      </w:r>
      <w:r>
        <w:rPr>
          <w:rFonts w:ascii="宋体" w:hAnsi="宋体" w:eastAsia="宋体" w:cs="宋体"/>
          <w:color w:val="000000"/>
        </w:rPr>
        <w:t>对流雨</w:t>
      </w:r>
      <w:r>
        <w:rPr>
          <w:color w:val="000000"/>
        </w:rPr>
        <w:tab/>
      </w:r>
      <w:r>
        <w:rPr>
          <w:color w:val="000000"/>
        </w:rPr>
        <w:t xml:space="preserve">C. </w:t>
      </w:r>
      <w:r>
        <w:rPr>
          <w:rFonts w:ascii="宋体" w:hAnsi="宋体" w:eastAsia="宋体" w:cs="宋体"/>
          <w:color w:val="000000"/>
        </w:rPr>
        <w:t>锋面雨</w:t>
      </w:r>
      <w:r>
        <w:rPr>
          <w:color w:val="000000"/>
        </w:rPr>
        <w:tab/>
      </w:r>
      <w:r>
        <w:rPr>
          <w:color w:val="000000"/>
        </w:rPr>
        <w:t xml:space="preserve">D. </w:t>
      </w:r>
      <w:r>
        <w:rPr>
          <w:rFonts w:ascii="宋体" w:hAnsi="宋体" w:eastAsia="宋体" w:cs="宋体"/>
          <w:color w:val="000000"/>
        </w:rPr>
        <w:t>台风雨</w:t>
      </w:r>
    </w:p>
    <w:p>
      <w:pPr>
        <w:spacing w:line="360" w:lineRule="auto"/>
        <w:textAlignment w:val="center"/>
        <w:rPr>
          <w:color w:val="000000"/>
        </w:rPr>
      </w:pPr>
      <w:r>
        <w:rPr>
          <w:color w:val="2E75B6"/>
        </w:rPr>
        <w:t>【答案】</w:t>
      </w:r>
      <w:r>
        <w:rPr>
          <w:color w:val="000000"/>
        </w:rPr>
        <w:t>14. B    15. 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【14题详解】</w:t>
      </w:r>
    </w:p>
    <w:p>
      <w:pPr>
        <w:spacing w:line="360" w:lineRule="auto"/>
        <w:jc w:val="left"/>
        <w:textAlignment w:val="center"/>
        <w:rPr>
          <w:color w:val="000000"/>
        </w:rPr>
      </w:pPr>
      <w:r>
        <w:rPr>
          <w:color w:val="000000"/>
        </w:rPr>
        <w:t>“滚滚长江东逝水”说明我国地势西高东低，受地势的影响，我国大部分河流自西向东注入海洋，故ACD错误、B正确，根据题意，故选B。</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color w:val="000000"/>
        </w:rPr>
        <w:t>降雨的成因有很多，如“黄时节家家雨”是由于冷暖气团势均力敌、僵持不下造成长时间的降水，属于锋面雨；地形雨是受山脉阻挡抬升形成的降水，对流雨通常出现在热带地区或气温高的夏季时，强烈的对流上升形成的降水，台风雨一般出现在热带气旋影响的沿海地区，故ABD错误、C正确，根据题意，故选C。</w:t>
      </w:r>
    </w:p>
    <w:p>
      <w:pPr>
        <w:spacing w:line="360" w:lineRule="auto"/>
        <w:jc w:val="left"/>
        <w:textAlignment w:val="center"/>
        <w:rPr>
          <w:color w:val="000000"/>
        </w:rPr>
      </w:pPr>
      <w:r>
        <w:rPr>
          <w:color w:val="000000"/>
        </w:rPr>
        <w:t>【点睛】我国是一个地形和气候复杂多样的国家，地势特征是西高东低；是一个季风气候显著的国家，降水主要受夏季风带来的暖湿气流。</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2015年以来，中国新能源汽车产销稳居世界首位。作为新能源汽车的一种，纯电动汽车的推广对实现“双暖”目标意义重大。据此，完成下面小题。</w:t>
      </w:r>
    </w:p>
    <w:p>
      <w:pPr>
        <w:spacing w:line="360" w:lineRule="auto"/>
        <w:jc w:val="left"/>
        <w:textAlignment w:val="center"/>
        <w:rPr>
          <w:rFonts w:ascii="宋体" w:hAnsi="宋体" w:eastAsia="宋体" w:cs="宋体"/>
          <w:color w:val="000000"/>
        </w:rPr>
      </w:pPr>
      <w:r>
        <w:rPr>
          <w:color w:val="000000"/>
        </w:rPr>
        <w:t xml:space="preserve">16. </w:t>
      </w:r>
      <w:r>
        <w:rPr>
          <w:rFonts w:ascii="宋体" w:hAnsi="宋体" w:eastAsia="宋体" w:cs="宋体"/>
          <w:color w:val="000000"/>
        </w:rPr>
        <w:t>纯电动汽年的直接动力是（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A</w:t>
      </w:r>
      <w:r>
        <w:rPr>
          <w:color w:val="000000"/>
          <w:position w:val="-22"/>
        </w:rPr>
        <w:drawing>
          <wp:inline distT="0" distB="0" distL="114300" distR="114300">
            <wp:extent cx="31750" cy="889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19"/>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石油</w:t>
      </w:r>
      <w:r>
        <w:rPr>
          <w:color w:val="000000"/>
        </w:rPr>
        <w:tab/>
      </w:r>
      <w:r>
        <w:rPr>
          <w:color w:val="000000"/>
        </w:rPr>
        <w:t xml:space="preserve">B. </w:t>
      </w:r>
      <w:r>
        <w:rPr>
          <w:rFonts w:ascii="宋体" w:hAnsi="宋体" w:eastAsia="宋体" w:cs="宋体"/>
          <w:color w:val="000000"/>
        </w:rPr>
        <w:t>煤炭</w:t>
      </w:r>
      <w:r>
        <w:rPr>
          <w:color w:val="000000"/>
        </w:rPr>
        <w:tab/>
      </w:r>
      <w:r>
        <w:rPr>
          <w:color w:val="000000"/>
        </w:rPr>
        <w:t xml:space="preserve">C. </w:t>
      </w:r>
      <w:r>
        <w:rPr>
          <w:rFonts w:ascii="宋体" w:hAnsi="宋体" w:eastAsia="宋体" w:cs="宋体"/>
          <w:color w:val="000000"/>
        </w:rPr>
        <w:t>天然气</w:t>
      </w:r>
      <w:r>
        <w:rPr>
          <w:color w:val="000000"/>
        </w:rPr>
        <w:tab/>
      </w:r>
      <w:r>
        <w:rPr>
          <w:color w:val="000000"/>
        </w:rPr>
        <w:t xml:space="preserve">D. </w:t>
      </w:r>
      <w:r>
        <w:rPr>
          <w:rFonts w:ascii="宋体" w:hAnsi="宋体" w:eastAsia="宋体" w:cs="宋体"/>
          <w:color w:val="000000"/>
        </w:rPr>
        <w:t>电池</w:t>
      </w:r>
    </w:p>
    <w:p>
      <w:pPr>
        <w:spacing w:line="360" w:lineRule="auto"/>
        <w:jc w:val="left"/>
        <w:textAlignment w:val="center"/>
        <w:rPr>
          <w:rFonts w:ascii="宋体" w:hAnsi="宋体" w:eastAsia="宋体" w:cs="宋体"/>
          <w:color w:val="000000"/>
        </w:rPr>
      </w:pPr>
      <w:r>
        <w:rPr>
          <w:color w:val="000000"/>
        </w:rPr>
        <w:t xml:space="preserve">17. </w:t>
      </w:r>
      <w:r>
        <w:rPr>
          <w:rFonts w:ascii="宋体" w:hAnsi="宋体" w:eastAsia="宋体" w:cs="宋体"/>
          <w:color w:val="000000"/>
        </w:rPr>
        <w:t>有关纯电动汽车优点叙述不正确的是（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技术含量低</w:t>
      </w:r>
      <w:r>
        <w:rPr>
          <w:color w:val="000000"/>
        </w:rPr>
        <w:tab/>
      </w:r>
      <w:r>
        <w:rPr>
          <w:color w:val="000000"/>
        </w:rPr>
        <w:t xml:space="preserve">B. </w:t>
      </w:r>
      <w:r>
        <w:rPr>
          <w:rFonts w:ascii="宋体" w:hAnsi="宋体" w:eastAsia="宋体" w:cs="宋体"/>
          <w:color w:val="000000"/>
        </w:rPr>
        <w:t>零排放</w:t>
      </w:r>
      <w:r>
        <w:rPr>
          <w:color w:val="000000"/>
        </w:rPr>
        <w:tab/>
      </w:r>
      <w:r>
        <w:rPr>
          <w:color w:val="000000"/>
        </w:rPr>
        <w:t xml:space="preserve">C. </w:t>
      </w:r>
      <w:r>
        <w:rPr>
          <w:rFonts w:ascii="宋体" w:hAnsi="宋体" w:eastAsia="宋体" w:cs="宋体"/>
          <w:color w:val="000000"/>
        </w:rPr>
        <w:t>能源利用效率高</w:t>
      </w:r>
      <w:r>
        <w:rPr>
          <w:color w:val="000000"/>
        </w:rPr>
        <w:tab/>
      </w:r>
      <w:r>
        <w:rPr>
          <w:color w:val="000000"/>
        </w:rPr>
        <w:t xml:space="preserve">D. </w:t>
      </w:r>
      <w:r>
        <w:rPr>
          <w:rFonts w:ascii="宋体" w:hAnsi="宋体" w:eastAsia="宋体" w:cs="宋体"/>
          <w:color w:val="000000"/>
        </w:rPr>
        <w:t>噪声小</w:t>
      </w:r>
    </w:p>
    <w:p>
      <w:pPr>
        <w:spacing w:line="360" w:lineRule="auto"/>
        <w:textAlignment w:val="center"/>
        <w:rPr>
          <w:color w:val="000000"/>
        </w:rPr>
      </w:pPr>
      <w:r>
        <w:rPr>
          <w:color w:val="2E75B6"/>
        </w:rPr>
        <w:t>【答案】</w:t>
      </w:r>
      <w:r>
        <w:rPr>
          <w:color w:val="000000"/>
        </w:rPr>
        <w:t>16. D    17.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【16题详解】</w:t>
      </w:r>
    </w:p>
    <w:p>
      <w:pPr>
        <w:spacing w:line="360" w:lineRule="auto"/>
        <w:jc w:val="left"/>
        <w:textAlignment w:val="center"/>
        <w:rPr>
          <w:color w:val="000000"/>
        </w:rPr>
      </w:pPr>
      <w:r>
        <w:rPr>
          <w:color w:val="000000"/>
        </w:rPr>
        <w:t>纯电动车属于新能源汽车，汽车的直接动力是电池，由电池提供能源，石油、煤炭和天然气属于常规能源，故ABC错误、D正确，故选D。</w:t>
      </w:r>
    </w:p>
    <w:p>
      <w:pPr>
        <w:spacing w:line="360" w:lineRule="auto"/>
        <w:jc w:val="left"/>
        <w:textAlignment w:val="center"/>
        <w:rPr>
          <w:color w:val="000000"/>
        </w:rPr>
      </w:pPr>
      <w:r>
        <w:rPr>
          <w:color w:val="000000"/>
        </w:rPr>
        <w:t>【17题详解】</w:t>
      </w:r>
    </w:p>
    <w:p>
      <w:pPr>
        <w:spacing w:line="360" w:lineRule="auto"/>
        <w:jc w:val="left"/>
        <w:textAlignment w:val="center"/>
        <w:rPr>
          <w:color w:val="000000"/>
        </w:rPr>
      </w:pPr>
      <w:r>
        <w:rPr>
          <w:color w:val="000000"/>
        </w:rPr>
        <w:t>纯电动汽车之所以能够推广，而且要推广，主要</w:t>
      </w:r>
      <w:r>
        <w:rPr>
          <w:color w:val="000000"/>
          <w:position w:val="0"/>
        </w:rPr>
        <w:drawing>
          <wp:inline distT="0" distB="0" distL="114300" distR="114300">
            <wp:extent cx="132080" cy="167640"/>
            <wp:effectExtent l="0" t="0" r="7620" b="10795"/>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21"/>
                    <a:stretch>
                      <a:fillRect/>
                    </a:stretch>
                  </pic:blipFill>
                  <pic:spPr>
                    <a:xfrm>
                      <a:off x="0" y="0"/>
                      <a:ext cx="132080" cy="167640"/>
                    </a:xfrm>
                    <a:prstGeom prst="rect">
                      <a:avLst/>
                    </a:prstGeom>
                  </pic:spPr>
                </pic:pic>
              </a:graphicData>
            </a:graphic>
          </wp:inline>
        </w:drawing>
      </w:r>
      <w:r>
        <w:rPr>
          <w:color w:val="000000"/>
        </w:rPr>
        <w:t>新能源汽车达到零排放、对空气污染少，噪声也小，能源利用效率高，但技术含量较高，故A正确、BCD错误，根据题意，故选A。</w:t>
      </w:r>
    </w:p>
    <w:p>
      <w:pPr>
        <w:spacing w:line="360" w:lineRule="auto"/>
        <w:jc w:val="left"/>
        <w:textAlignment w:val="center"/>
        <w:rPr>
          <w:color w:val="000000"/>
        </w:rPr>
      </w:pPr>
      <w:r>
        <w:rPr>
          <w:color w:val="000000"/>
        </w:rPr>
        <w:t>【点睛】新能源汽车是指采用非常规的车用燃料作为动力来源(或使用常规的车用燃料、采用新型车载动力装置)，综合车辆的动力控制和驱动方面的先进技术，形成的技术原理先进、具有新技术、新结构的汽车。</w: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长沙一学校计划暑假去某地考察，地理老师建议他们带上墨镜、遮阳帽、防晒霜、厚外套、氧气袋等物品。此次考察目的地最可能是（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“日光城”拉萨</w:t>
      </w:r>
      <w:r>
        <w:rPr>
          <w:color w:val="000000"/>
        </w:rPr>
        <w:tab/>
      </w:r>
      <w:r>
        <w:rPr>
          <w:color w:val="000000"/>
        </w:rPr>
        <w:t xml:space="preserve">B. </w:t>
      </w:r>
      <w:r>
        <w:rPr>
          <w:rFonts w:ascii="宋体" w:hAnsi="宋体" w:eastAsia="宋体" w:cs="宋体"/>
          <w:color w:val="000000"/>
        </w:rPr>
        <w:t>“海上花园”澳门</w:t>
      </w:r>
      <w:r>
        <w:rPr>
          <w:color w:val="000000"/>
        </w:rPr>
        <w:tab/>
      </w:r>
      <w:r>
        <w:rPr>
          <w:color w:val="000000"/>
        </w:rPr>
        <w:t xml:space="preserve">C. </w:t>
      </w:r>
      <w:r>
        <w:rPr>
          <w:rFonts w:ascii="宋体" w:hAnsi="宋体" w:eastAsia="宋体" w:cs="宋体"/>
          <w:color w:val="000000"/>
        </w:rPr>
        <w:t>“山城”重庆</w:t>
      </w:r>
      <w:r>
        <w:rPr>
          <w:color w:val="000000"/>
        </w:rPr>
        <w:tab/>
      </w:r>
      <w:r>
        <w:rPr>
          <w:color w:val="000000"/>
        </w:rPr>
        <w:t xml:space="preserve">D. </w:t>
      </w:r>
      <w:r>
        <w:rPr>
          <w:rFonts w:ascii="宋体" w:hAnsi="宋体" w:eastAsia="宋体" w:cs="宋体"/>
          <w:color w:val="000000"/>
        </w:rPr>
        <w:t>“江城”武汉</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由题目可知，地理老师建议长沙的学生去旅游时要带上墨镜、遮阳帽、防晒霜、厚外套、氧气袋等物品，说明他们去的目的地是海拔高的地区，以上四个地区中，最可能是有“日光城”称号的拉萨，这里位于青藏高原，由于海拔高、夏季气温低；空气稀薄、太阳辐射强，氧气不足；故A正确。澳门、重庆和武汉都位于我国东部季风区，暑假时都是高温多雨的天气，不需要携带墨镜、遮阳帽、防晒霜、厚外套、氧气袋等物品，故BCD错误，根据题意，故选A。</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三湘四水孕有湖湘地域文化。完成下面小题。</w:t>
      </w:r>
    </w:p>
    <w:p>
      <w:pPr>
        <w:spacing w:line="360" w:lineRule="auto"/>
        <w:jc w:val="left"/>
        <w:textAlignment w:val="center"/>
        <w:rPr>
          <w:rFonts w:ascii="宋体" w:hAnsi="宋体" w:eastAsia="宋体" w:cs="宋体"/>
          <w:color w:val="000000"/>
        </w:rPr>
      </w:pPr>
      <w:r>
        <w:rPr>
          <w:color w:val="000000"/>
        </w:rPr>
        <w:t xml:space="preserve">19. </w:t>
      </w:r>
      <w:r>
        <w:rPr>
          <w:rFonts w:ascii="宋体" w:hAnsi="宋体" w:eastAsia="宋体" w:cs="宋体"/>
          <w:color w:val="000000"/>
        </w:rPr>
        <w:t>湘西历史文化厚重，是湖南省少数民族聚居地。这里的主要少数民族有（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藏族、壮族</w:t>
      </w:r>
      <w:r>
        <w:rPr>
          <w:color w:val="000000"/>
        </w:rPr>
        <w:tab/>
      </w:r>
      <w:r>
        <w:rPr>
          <w:color w:val="000000"/>
        </w:rPr>
        <w:t xml:space="preserve">B. </w:t>
      </w:r>
      <w:r>
        <w:rPr>
          <w:rFonts w:ascii="宋体" w:hAnsi="宋体" w:eastAsia="宋体" w:cs="宋体"/>
          <w:color w:val="000000"/>
        </w:rPr>
        <w:t>高山族、蒙古族</w:t>
      </w:r>
      <w:r>
        <w:rPr>
          <w:color w:val="000000"/>
        </w:rPr>
        <w:tab/>
      </w:r>
      <w:r>
        <w:rPr>
          <w:color w:val="000000"/>
        </w:rPr>
        <w:t xml:space="preserve">C. </w:t>
      </w:r>
      <w:r>
        <w:rPr>
          <w:rFonts w:ascii="宋体" w:hAnsi="宋体" w:eastAsia="宋体" w:cs="宋体"/>
          <w:color w:val="000000"/>
        </w:rPr>
        <w:t>土家族、苗族</w:t>
      </w:r>
      <w:r>
        <w:rPr>
          <w:color w:val="000000"/>
        </w:rPr>
        <w:tab/>
      </w:r>
      <w:r>
        <w:rPr>
          <w:color w:val="000000"/>
        </w:rPr>
        <w:t xml:space="preserve">D. </w:t>
      </w:r>
      <w:r>
        <w:rPr>
          <w:rFonts w:ascii="宋体" w:hAnsi="宋体" w:eastAsia="宋体" w:cs="宋体"/>
          <w:color w:val="000000"/>
        </w:rPr>
        <w:t>朝鲜族、满族</w:t>
      </w:r>
    </w:p>
    <w:p>
      <w:pPr>
        <w:spacing w:line="360" w:lineRule="auto"/>
        <w:jc w:val="left"/>
        <w:textAlignment w:val="center"/>
        <w:rPr>
          <w:rFonts w:ascii="宋体" w:hAnsi="宋体" w:eastAsia="宋体" w:cs="宋体"/>
          <w:color w:val="000000"/>
        </w:rPr>
      </w:pPr>
      <w:r>
        <w:rPr>
          <w:color w:val="000000"/>
        </w:rPr>
        <w:t xml:space="preserve">20. </w:t>
      </w:r>
      <w:r>
        <w:rPr>
          <w:rFonts w:ascii="宋体" w:hAnsi="宋体" w:eastAsia="宋体" w:cs="宋体"/>
          <w:color w:val="000000"/>
        </w:rPr>
        <w:t>“雁阵惊寒，声断衡阳之浦”。下列风景名胜区位于衡阳的是（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衡山</w:t>
      </w:r>
      <w:r>
        <w:rPr>
          <w:color w:val="000000"/>
        </w:rPr>
        <w:tab/>
      </w:r>
      <w:r>
        <w:rPr>
          <w:color w:val="000000"/>
        </w:rPr>
        <w:t xml:space="preserve">B. </w:t>
      </w:r>
      <w:r>
        <w:rPr>
          <w:rFonts w:ascii="宋体" w:hAnsi="宋体" w:eastAsia="宋体" w:cs="宋体"/>
          <w:color w:val="000000"/>
        </w:rPr>
        <w:t>岳麓山</w:t>
      </w:r>
      <w:r>
        <w:rPr>
          <w:color w:val="000000"/>
        </w:rPr>
        <w:tab/>
      </w:r>
      <w:r>
        <w:rPr>
          <w:color w:val="000000"/>
        </w:rPr>
        <w:t xml:space="preserve">C. </w:t>
      </w:r>
      <w:r>
        <w:rPr>
          <w:rFonts w:ascii="宋体" w:hAnsi="宋体" w:eastAsia="宋体" w:cs="宋体"/>
          <w:color w:val="000000"/>
        </w:rPr>
        <w:t>韶山</w:t>
      </w:r>
      <w:r>
        <w:rPr>
          <w:color w:val="000000"/>
        </w:rPr>
        <w:tab/>
      </w:r>
      <w:r>
        <w:rPr>
          <w:color w:val="000000"/>
        </w:rPr>
        <w:t xml:space="preserve">D. </w:t>
      </w:r>
      <w:r>
        <w:rPr>
          <w:rFonts w:ascii="宋体" w:hAnsi="宋体" w:eastAsia="宋体" w:cs="宋体"/>
          <w:color w:val="000000"/>
        </w:rPr>
        <w:t>大围山</w:t>
      </w:r>
    </w:p>
    <w:p>
      <w:pPr>
        <w:spacing w:line="360" w:lineRule="auto"/>
        <w:textAlignment w:val="center"/>
        <w:rPr>
          <w:color w:val="000000"/>
        </w:rPr>
      </w:pPr>
      <w:r>
        <w:rPr>
          <w:color w:val="2E75B6"/>
        </w:rPr>
        <w:t>【答案】</w:t>
      </w:r>
      <w:r>
        <w:rPr>
          <w:color w:val="000000"/>
        </w:rPr>
        <w:t>19. C    20. 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【19题详解】</w:t>
      </w:r>
    </w:p>
    <w:p>
      <w:pPr>
        <w:spacing w:line="360" w:lineRule="auto"/>
        <w:jc w:val="left"/>
        <w:textAlignment w:val="center"/>
        <w:rPr>
          <w:color w:val="000000"/>
        </w:rPr>
      </w:pPr>
      <w:r>
        <w:rPr>
          <w:color w:val="000000"/>
        </w:rPr>
        <w:t>藏族主要分布在西藏自治区和青海省等，壮族主要分布在广西，A错误；高山族分布在台湾，蒙古族分布在内蒙古自治区，B错误；土家族、苗族主要分布在湖南省的湘西，C正确；朝鲜族和满族主要分布在东北地区，D错误。故选C。</w:t>
      </w:r>
    </w:p>
    <w:p>
      <w:pPr>
        <w:spacing w:line="360" w:lineRule="auto"/>
        <w:jc w:val="left"/>
        <w:textAlignment w:val="center"/>
        <w:rPr>
          <w:color w:val="000000"/>
        </w:rPr>
      </w:pPr>
      <w:r>
        <w:rPr>
          <w:color w:val="000000"/>
        </w:rPr>
        <w:t>【20题详解】</w:t>
      </w:r>
    </w:p>
    <w:p>
      <w:pPr>
        <w:spacing w:line="360" w:lineRule="auto"/>
        <w:jc w:val="left"/>
        <w:textAlignment w:val="center"/>
        <w:rPr>
          <w:color w:val="000000"/>
        </w:rPr>
      </w:pPr>
      <w:r>
        <w:rPr>
          <w:color w:val="000000"/>
        </w:rPr>
        <w:t>衡山位于湖南省衡阳市，A正确；岳麓山位于湖南省长沙市，B错误；韶山位于湖南省湘潭市，C错误；大围山位于湖南省浏阳市，D错误。故选A。</w:t>
      </w:r>
    </w:p>
    <w:p>
      <w:pPr>
        <w:spacing w:line="360" w:lineRule="auto"/>
        <w:jc w:val="left"/>
        <w:textAlignment w:val="center"/>
        <w:rPr>
          <w:color w:val="000000"/>
        </w:rPr>
      </w:pPr>
      <w:r>
        <w:rPr>
          <w:color w:val="000000"/>
        </w:rPr>
        <w:t>【点睛】湘西土家族苗族自治州地处云贵高原东侧的武陵山区。地势南东低、北西高，属中国由西向东逐步降低第二阶梯之东缘，地势由西北向东南倾斜，武陵山脉由北东向南西斜贯全境，可分为西北中山山原地貌、中部中底山山原地貌、中部及东南部低山丘岗平原地貌区。</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二、综合题（本大题包括7个小题，共60分，）</w:t>
      </w:r>
    </w:p>
    <w:p>
      <w:pPr>
        <w:spacing w:line="360" w:lineRule="auto"/>
        <w:jc w:val="left"/>
        <w:textAlignment w:val="center"/>
        <w:rPr>
          <w:rFonts w:ascii="宋体" w:hAnsi="宋体" w:eastAsia="宋体" w:cs="宋体"/>
          <w:color w:val="000000"/>
        </w:rPr>
      </w:pPr>
      <w:r>
        <w:rPr>
          <w:color w:val="000000"/>
        </w:rPr>
        <w:t xml:space="preserve">21. </w:t>
      </w:r>
      <w:r>
        <w:rPr>
          <w:rFonts w:ascii="宋体" w:hAnsi="宋体" w:eastAsia="宋体" w:cs="宋体"/>
          <w:color w:val="000000"/>
        </w:rPr>
        <w:t>【地理实践融五育】</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某地理小组赴紫鹊界梯田景区开展研学实践活动。读紫鹊界部分区域等高线地形图，回答问题。</w:t>
      </w:r>
    </w:p>
    <w:p>
      <w:pPr>
        <w:spacing w:line="360" w:lineRule="auto"/>
        <w:jc w:val="left"/>
        <w:textAlignment w:val="center"/>
        <w:rPr>
          <w:color w:val="000000"/>
        </w:rPr>
      </w:pPr>
      <w:r>
        <w:rPr>
          <w:color w:val="000000"/>
        </w:rPr>
        <w:drawing>
          <wp:inline distT="0" distB="0" distL="114300" distR="114300">
            <wp:extent cx="4686300" cy="35052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4686300" cy="35052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地理小组沿烟竹江泛舟顺流而下，行船的大致方向是</w:t>
      </w:r>
      <w:r>
        <w:rPr>
          <w:color w:val="000000"/>
        </w:rPr>
        <w:t>_____________</w:t>
      </w:r>
      <w:r>
        <w:rPr>
          <w:rFonts w:ascii="宋体" w:hAnsi="宋体" w:eastAsia="宋体" w:cs="宋体"/>
          <w:color w:val="000000"/>
        </w:rPr>
        <w:t>（“自西向东”或“自东向西”）。</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该地水稻种植多为一年一熟。研学途中，同学们看到层层叠叠的“金色稻浪”，推测此季节为</w:t>
      </w:r>
      <w:r>
        <w:rPr>
          <w:color w:val="000000"/>
        </w:rPr>
        <w:t>____________</w:t>
      </w:r>
      <w:r>
        <w:rPr>
          <w:rFonts w:ascii="宋体" w:hAnsi="宋体" w:eastAsia="宋体" w:cs="宋体"/>
          <w:color w:val="000000"/>
        </w:rPr>
        <w:t>季。</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梯田是人类为了解决山区耕作面积不足、土壤肥力难以保持而创造的农业生产类型，是中华农耕文化的重要组成部分。早期，人们将未利用的缓坡开垦为梯田主要是为了</w:t>
      </w:r>
      <w:r>
        <w:rPr>
          <w:color w:val="000000"/>
        </w:rPr>
        <w:t>____________</w:t>
      </w:r>
      <w:r>
        <w:rPr>
          <w:rFonts w:ascii="宋体" w:hAnsi="宋体" w:eastAsia="宋体" w:cs="宋体"/>
          <w:color w:val="000000"/>
        </w:rPr>
        <w:t>（填序号：①增加耕地面积②杜绝山洪暴发③打造旅游景观）。</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自西向东</w: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宋体" w:hAnsi="宋体" w:eastAsia="宋体" w:cs="宋体"/>
          <w:color w:val="000000"/>
        </w:rPr>
        <w:t>秋（季）</w:t>
      </w:r>
      <w:r>
        <w:rPr>
          <w:color w:val="000000"/>
        </w:rPr>
        <w:t xml:space="preserve">    （3）</w:t>
      </w:r>
      <w:r>
        <w:rPr>
          <w:rFonts w:ascii="宋体" w:hAnsi="宋体" w:eastAsia="宋体" w:cs="宋体"/>
          <w:color w:val="000000"/>
        </w:rPr>
        <w:t>①</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【分析】本大题以紫鹊界部分区域等高线地形图为材料，设置三道小题，涉及方向、季节的判别、早期人们将未利用的缓坡开垦为梯田的目的等相关内容，考查学生对相关知识的掌握程度。</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据图可知，图中有经纬线，根据经线指示南北，纬线指示东西以及等高线的分布可知，烟竹江是自西向东流，所以地理小组沿烟竹江泛舟顺流而下，行船的大致方向是自西向东。</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因为该地水稻种植多为一年一熟，所以一般情况下，水稻在四月份前后种植，等到秋季收获，所以同学们看到层层叠叠的“金色稻浪”，应该是秋季</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山区地形崎岖，不利于进行耕作，耕地面积不足，而梯田是人类为了解决山区耕作面积不足、土壤肥力难以保持而创造的农业生产类型。梯田也是治理坡耕地水土流失的有效措施，蓄水、保土、增产作用十分显著，所以早期人们将未利用的缓坡开垦为梯田主要是为了增加耕地面积，①正确；修筑梯田并不能够杜绝山洪暴发，②错误；修筑梯田的目的并不是为了打造旅游景观，而是增加耕地面积，③错误。故选①。</w:t>
      </w:r>
    </w:p>
    <w:p>
      <w:pPr>
        <w:spacing w:line="360" w:lineRule="auto"/>
        <w:jc w:val="left"/>
        <w:textAlignment w:val="center"/>
        <w:rPr>
          <w:rFonts w:ascii="宋体" w:hAnsi="宋体" w:eastAsia="宋体" w:cs="宋体"/>
          <w:color w:val="000000"/>
        </w:rPr>
      </w:pPr>
      <w:r>
        <w:rPr>
          <w:color w:val="000000"/>
        </w:rPr>
        <w:t xml:space="preserve">22. </w:t>
      </w:r>
      <w:r>
        <w:rPr>
          <w:rFonts w:ascii="宋体" w:hAnsi="宋体" w:eastAsia="宋体" w:cs="宋体"/>
          <w:color w:val="000000"/>
        </w:rPr>
        <w:t>【人类命运共同体】</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受新冠疫情、气候变化等因素影响，近年来全球粮食短缺现象尤为凸显。读世界水稻小麦主产区分布图，回答问题。</w:t>
      </w:r>
    </w:p>
    <w:p>
      <w:pPr>
        <w:spacing w:line="360" w:lineRule="auto"/>
        <w:jc w:val="left"/>
        <w:textAlignment w:val="center"/>
        <w:rPr>
          <w:color w:val="000000"/>
        </w:rPr>
      </w:pPr>
      <w:r>
        <w:rPr>
          <w:color w:val="000000"/>
        </w:rPr>
        <w:drawing>
          <wp:inline distT="0" distB="0" distL="114300" distR="114300">
            <wp:extent cx="5238750" cy="3258820"/>
            <wp:effectExtent l="0" t="0" r="6350" b="508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5238750" cy="3258864"/>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水稻喜温喜湿，生长过程中需要充足的水分和热量，同时需投入大量劳动力精耕细作。读图，世界水稻主产区最集中分布的大洲是</w:t>
      </w:r>
      <w:r>
        <w:rPr>
          <w:color w:val="000000"/>
        </w:rPr>
        <w:t>____________</w:t>
      </w:r>
      <w:r>
        <w:rPr>
          <w:rFonts w:ascii="宋体" w:hAnsi="宋体" w:eastAsia="宋体" w:cs="宋体"/>
          <w:color w:val="000000"/>
        </w:rPr>
        <w:t>。从气候和劳动力方面，简述东南亚水稻种植的有利条件</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读图，非洲和北美洲中，因粮食短缺导致营养不良人数较多的大洲是</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全球各地区经济发展不平衡是发生粮食短缺现象的重要原因，粮食短缺现象集中分布在</w:t>
      </w:r>
      <w:r>
        <w:rPr>
          <w:color w:val="000000"/>
        </w:rPr>
        <w:t>____________</w:t>
      </w:r>
      <w:r>
        <w:rPr>
          <w:rFonts w:ascii="宋体" w:hAnsi="宋体" w:eastAsia="宋体" w:cs="宋体"/>
          <w:color w:val="000000"/>
        </w:rPr>
        <w:t>（“发展中国家”或“发达因家”）。</w:t>
      </w: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亚洲</w:t>
      </w:r>
      <w:r>
        <w:rPr>
          <w:color w:val="000000"/>
        </w:rPr>
        <w:t xml:space="preserve">    ②. </w:t>
      </w:r>
      <w:r>
        <w:rPr>
          <w:rFonts w:ascii="宋体" w:hAnsi="宋体" w:eastAsia="宋体" w:cs="宋体"/>
          <w:color w:val="000000"/>
        </w:rPr>
        <w:t>热带季风气候（雨热同期）和热带雨林气候（高温多雨）；人口稠密，劳动力充足。</w: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宋体" w:hAnsi="宋体" w:eastAsia="宋体" w:cs="宋体"/>
          <w:color w:val="000000"/>
        </w:rPr>
        <w:t>非洲</w:t>
      </w:r>
      <w:r>
        <w:rPr>
          <w:color w:val="000000"/>
        </w:rPr>
        <w:t xml:space="preserve">    （3）</w:t>
      </w:r>
      <w:r>
        <w:rPr>
          <w:rFonts w:ascii="宋体" w:hAnsi="宋体" w:eastAsia="宋体" w:cs="宋体"/>
          <w:color w:val="000000"/>
        </w:rPr>
        <w:t>发展中国家</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【分析】本题以世界粮食问题为材料，涉及到世界水稻的分布、东南亚种植水稻的有利条件、非洲及其他发展中国家缺粮的原因等相关知识点，考查学生如何综合运用所学知识解答地理问题的能力。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图可知，世界水稻主产区最集中分布的大洲是亚洲；从气候方面看，东南亚以热带雨林气候和热带季风气候为主，水热条件优越、适合水稻生长；人口稠密、粮食需求量大，水稻的产量高，同时为水稻生产提供大量劳动力。</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以看出，非洲和北美洲两大洲中，因粮食短缺导致营养不良的人数较多的是非洲，该大洲气候干旱、人口增长快，粮食生产条件差，粮食产量不足；而北美洲经济发达，粮食产量高，不仅满足本地需求，还大量出口。</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全球经济发展不平衡是发生粮食短缺现象的重要原因，粮食短缺现象集中分布在发展中国家，这些国家农业生产技术落后，产量低，人口增长又快，粮食供应严重不足。</w:t>
      </w:r>
    </w:p>
    <w:p>
      <w:pPr>
        <w:spacing w:line="360" w:lineRule="auto"/>
        <w:jc w:val="left"/>
        <w:textAlignment w:val="center"/>
        <w:rPr>
          <w:rFonts w:ascii="宋体" w:hAnsi="宋体" w:eastAsia="宋体" w:cs="宋体"/>
          <w:color w:val="000000"/>
        </w:rPr>
      </w:pPr>
      <w:r>
        <w:rPr>
          <w:color w:val="000000"/>
        </w:rPr>
        <w:t xml:space="preserve">23. </w:t>
      </w:r>
      <w:r>
        <w:rPr>
          <w:rFonts w:ascii="宋体" w:hAnsi="宋体" w:eastAsia="宋体" w:cs="宋体"/>
          <w:color w:val="000000"/>
        </w:rPr>
        <w:t>【一带一路谋共赢】</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“一带一路”结硕果，中国方案惠及世界。读图，回答问题。</w:t>
      </w:r>
    </w:p>
    <w:p>
      <w:pPr>
        <w:spacing w:line="360" w:lineRule="auto"/>
        <w:jc w:val="left"/>
        <w:textAlignment w:val="center"/>
        <w:rPr>
          <w:color w:val="000000"/>
        </w:rPr>
      </w:pPr>
      <w:r>
        <w:rPr>
          <w:color w:val="000000"/>
        </w:rPr>
        <w:drawing>
          <wp:inline distT="0" distB="0" distL="114300" distR="114300">
            <wp:extent cx="5238750" cy="3984625"/>
            <wp:effectExtent l="0" t="0" r="6350" b="317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5238750" cy="3984964"/>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2021年我国石油对外依存度为72%。读图，中国海上通道进口的原油多来自于</w:t>
      </w:r>
      <w:r>
        <w:rPr>
          <w:color w:val="000000"/>
        </w:rPr>
        <w:t>____________</w:t>
      </w:r>
      <w:r>
        <w:rPr>
          <w:rFonts w:ascii="宋体" w:hAnsi="宋体" w:eastAsia="宋体" w:cs="宋体"/>
          <w:color w:val="000000"/>
        </w:rPr>
        <w:t>（填序号：①西亚地区②欧洲北部③中亚地区）。</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冬奥促进中欧文化交流。读图，世界冬奥会举办地最多的地区位于欧洲</w:t>
      </w:r>
      <w:r>
        <w:rPr>
          <w:color w:val="000000"/>
        </w:rPr>
        <w:t>____________</w:t>
      </w:r>
      <w:r>
        <w:rPr>
          <w:rFonts w:ascii="宋体" w:hAnsi="宋体" w:eastAsia="宋体" w:cs="宋体"/>
          <w:color w:val="000000"/>
        </w:rPr>
        <w:t>山脉。2022年北京冬奥会挪威金牌数位居世界榜首，试从气候与地形角度简要分析挪威发展冰雪运动的有利条件</w:t>
      </w:r>
      <w:r>
        <w:rPr>
          <w:color w:val="000000"/>
        </w:rPr>
        <w:t>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共建“一带一路”，促进中非共同发展。从1970年至今，中国己经在非洲修建了5条铁路，其中经过东非大裂谷地带的铁路有</w:t>
      </w:r>
      <w:r>
        <w:rPr>
          <w:color w:val="000000"/>
        </w:rPr>
        <w:t>____________</w:t>
      </w:r>
      <w:r>
        <w:rPr>
          <w:rFonts w:ascii="宋体" w:hAnsi="宋体" w:eastAsia="宋体" w:cs="宋体"/>
          <w:color w:val="000000"/>
        </w:rPr>
        <w:t>条。</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中非经贸博览会永久落户长沙。非洲商品展览馆中，原产自埃塞俄比亚高原的小粒咖啡适宜生长在气温18～25℃、降水量1000mm左右、海拔1100～2300米的地区，因风味独特深受消费者喜爱。根据地形对气候的影响，读图分析埃塞俄比亚小粒咖啡品质优良的原因</w:t>
      </w:r>
      <w:r>
        <w:rPr>
          <w:color w:val="000000"/>
        </w:rPr>
        <w:t>____________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①</w:t>
      </w:r>
      <w:r>
        <w:rPr>
          <w:color w:val="000000"/>
        </w:rPr>
        <w:t xml:space="preserve">    （2）    ①. </w:t>
      </w:r>
      <w:r>
        <w:rPr>
          <w:rFonts w:ascii="宋体" w:hAnsi="宋体" w:eastAsia="宋体" w:cs="宋体"/>
          <w:color w:val="000000"/>
        </w:rPr>
        <w:t>阿尔卑斯</w:t>
      </w:r>
      <w:r>
        <w:rPr>
          <w:color w:val="000000"/>
        </w:rPr>
        <w:t xml:space="preserve">    ②. </w:t>
      </w:r>
      <w:r>
        <w:rPr>
          <w:rFonts w:ascii="宋体" w:hAnsi="宋体" w:eastAsia="宋体" w:cs="宋体"/>
          <w:color w:val="000000"/>
        </w:rPr>
        <w:t>纬度较高，降雪丰富（冬季积雪时间较长）；山地地形有利于开展冰雪项目。</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t>3</w:t>
      </w:r>
      <w:r>
        <w:rPr>
          <w:color w:val="000000"/>
        </w:rPr>
        <w:t xml:space="preserve">    （4）</w:t>
      </w:r>
      <w:r>
        <w:rPr>
          <w:rFonts w:ascii="宋体" w:hAnsi="宋体" w:eastAsia="宋体" w:cs="宋体"/>
          <w:color w:val="000000"/>
        </w:rPr>
        <w:t>地处高原，海拔相对较高：多地形雨，降水量较大：昼夜温差较大，（或者生长周期较长，拉虫害少）利于有机质积累。</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【分析】本题以”一带一路“为材料，涉及到我国石油进口通道、冬奥会的举办地、欧洲北部的气候特征、非洲发展农业生产的有利条件等相关知识，考查学生对世界区域地理的掌握程度。</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我国海上通道进口的原油多来自于①西亚地区；从中亚进口的是陆上通道，很少从欧洲北部进口原油。</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由图可以看出，世界冬奥会举办地最多的地区位于欧洲的阿尔卑斯山脉；挪威的纬度高、冬季气候寒冷、降雪量大；地形多山地，有利于开展雪上运动。</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我国在非洲援建了5条铁路，其中穿过东非大裂谷的有亚吉铁路、蒙内铁路和坦赞铁路三条。</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由图可知，埃塞俄比亚小粒咖啡品质优良的原因主要有：地处高原，海拔相对较高；地势大体自西向东倾斜，受地形的影响，多地形雨、降水量大；地处高原，昼夜温差大、有利于养分的积累等。</w:t>
      </w:r>
    </w:p>
    <w:p>
      <w:pPr>
        <w:spacing w:line="360" w:lineRule="auto"/>
        <w:jc w:val="left"/>
        <w:textAlignment w:val="center"/>
        <w:rPr>
          <w:rFonts w:ascii="宋体" w:hAnsi="宋体" w:eastAsia="宋体" w:cs="宋体"/>
          <w:color w:val="000000"/>
        </w:rPr>
      </w:pPr>
      <w:r>
        <w:rPr>
          <w:color w:val="000000"/>
        </w:rPr>
        <w:t xml:space="preserve">24. </w:t>
      </w:r>
      <w:r>
        <w:rPr>
          <w:rFonts w:ascii="宋体" w:hAnsi="宋体" w:eastAsia="宋体" w:cs="宋体"/>
          <w:color w:val="000000"/>
        </w:rPr>
        <w:t>【区域认知话国家】</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读美国和俄罗斯略图，回答问题。</w:t>
      </w:r>
    </w:p>
    <w:p>
      <w:pPr>
        <w:spacing w:line="360" w:lineRule="auto"/>
        <w:jc w:val="left"/>
        <w:textAlignment w:val="center"/>
        <w:rPr>
          <w:color w:val="000000"/>
        </w:rPr>
      </w:pPr>
      <w:r>
        <w:rPr>
          <w:color w:val="000000"/>
        </w:rPr>
        <w:drawing>
          <wp:inline distT="0" distB="0" distL="114300" distR="114300">
            <wp:extent cx="5238750" cy="1860550"/>
            <wp:effectExtent l="0" t="0" r="6350" b="635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5238750" cy="1860929"/>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读图，美、俄两国本土共同濒临世界最大的大洋</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据图说出美、俄两国都储量丰富的能源矿产有</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读图，美、俄两国都有横跨大陆的铁路线，分别被称为北美大陆桥、亚欧大陆桥，其中纬度较低的是</w:t>
      </w:r>
      <w:r>
        <w:rPr>
          <w:color w:val="000000"/>
        </w:rPr>
        <w:t>____________</w:t>
      </w:r>
      <w:r>
        <w:rPr>
          <w:rFonts w:ascii="宋体" w:hAnsi="宋体" w:eastAsia="宋体" w:cs="宋体"/>
          <w:color w:val="000000"/>
        </w:rPr>
        <w:t>（“北美大陆桥”或“亚欧大陆桥”）。从人口与气候角度，分析俄罗斯叶尼塞河以东的西伯利亚地区铁路线稀少的主要原因</w:t>
      </w:r>
      <w:r>
        <w:rPr>
          <w:color w:val="000000"/>
        </w:rPr>
        <w:t>____________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太平洋</w:t>
      </w:r>
      <w:r>
        <w:rPr>
          <w:color w:val="000000"/>
        </w:rPr>
        <w:t xml:space="preserve">    （2）</w:t>
      </w:r>
      <w:r>
        <w:rPr>
          <w:rFonts w:ascii="宋体" w:hAnsi="宋体" w:eastAsia="宋体" w:cs="宋体"/>
          <w:color w:val="000000"/>
        </w:rPr>
        <w:t>煤、石油、天然气</w:t>
      </w:r>
      <w:r>
        <w:rPr>
          <w:color w:val="000000"/>
        </w:rPr>
        <w:t xml:space="preserve">    </w:t>
      </w:r>
    </w:p>
    <w:p>
      <w:pPr>
        <w:spacing w:line="360" w:lineRule="auto"/>
        <w:textAlignment w:val="center"/>
        <w:rPr>
          <w:rFonts w:ascii="宋体" w:hAnsi="宋体" w:eastAsia="宋体" w:cs="宋体"/>
          <w:color w:val="000000"/>
        </w:rPr>
      </w:pPr>
      <w:r>
        <w:rPr>
          <w:color w:val="000000"/>
        </w:rPr>
        <w:t xml:space="preserve">（3）    ①. </w:t>
      </w:r>
      <w:r>
        <w:rPr>
          <w:rFonts w:ascii="宋体" w:hAnsi="宋体" w:eastAsia="宋体" w:cs="宋体"/>
          <w:color w:val="000000"/>
        </w:rPr>
        <w:t>北美大陆桥</w:t>
      </w:r>
      <w:r>
        <w:rPr>
          <w:color w:val="000000"/>
        </w:rPr>
        <w:t xml:space="preserve">    ②. </w:t>
      </w:r>
      <w:r>
        <w:rPr>
          <w:rFonts w:ascii="宋体" w:hAnsi="宋体" w:eastAsia="宋体" w:cs="宋体"/>
          <w:color w:val="000000"/>
        </w:rPr>
        <w:t>气候寒冷、人口稀少</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【分析】本题以美国和俄罗斯为材料，涉及到两国的地理位置、自然资源、交通线路分布等知识点，考查学生分析比较不同国家自然环境和社会经济特征的地理核心素养。</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由图可知，美国本土西临太平洋，东临大西洋，俄罗斯东临太平洋，北临北冰洋，两国共同濒临的大洋是太平洋。</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由图可以看出，美国和俄罗斯储量丰富的能源矿产有石油、煤炭、天然气。</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北美大陆桥和亚欧大陆桥中，纬度较低的是北美大陆桥；西伯利亚铁路线稀少的原因是该地区气候寒冷、人口和城市稀少。</w:t>
      </w:r>
    </w:p>
    <w:p>
      <w:pPr>
        <w:spacing w:line="360" w:lineRule="auto"/>
        <w:jc w:val="left"/>
        <w:textAlignment w:val="center"/>
        <w:rPr>
          <w:rFonts w:ascii="宋体" w:hAnsi="宋体" w:eastAsia="宋体" w:cs="宋体"/>
          <w:color w:val="000000"/>
        </w:rPr>
      </w:pPr>
      <w:r>
        <w:rPr>
          <w:color w:val="000000"/>
        </w:rPr>
        <w:t xml:space="preserve">25. </w:t>
      </w:r>
      <w:r>
        <w:rPr>
          <w:rFonts w:ascii="宋体" w:hAnsi="宋体" w:eastAsia="宋体" w:cs="宋体"/>
          <w:color w:val="000000"/>
        </w:rPr>
        <w:t>【美丽中国生态兴】</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因家公园是人与自然和谐共生的典范。2021年10月，我国宣布设立东北虎豹、大熊猫、海南热带雨林、武夷山、三江源五个首批国家公园。读图，回答问题。</w:t>
      </w:r>
    </w:p>
    <w:p>
      <w:pPr>
        <w:spacing w:line="360" w:lineRule="auto"/>
        <w:jc w:val="left"/>
        <w:textAlignment w:val="center"/>
        <w:rPr>
          <w:color w:val="000000"/>
        </w:rPr>
      </w:pPr>
      <w:r>
        <w:rPr>
          <w:color w:val="000000"/>
        </w:rPr>
        <w:drawing>
          <wp:inline distT="0" distB="0" distL="114300" distR="114300">
            <wp:extent cx="4619625" cy="35052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619625" cy="35052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读图，在①②③④四大地理区域中，首批国家公园数量最多的区域是</w:t>
      </w:r>
      <w:r>
        <w:rPr>
          <w:color w:val="000000"/>
        </w:rPr>
        <w:t>____________</w:t>
      </w:r>
      <w:r>
        <w:rPr>
          <w:rFonts w:ascii="宋体" w:hAnsi="宋体" w:eastAsia="宋体" w:cs="宋体"/>
          <w:color w:val="000000"/>
        </w:rPr>
        <w:t>（填序号）；位于非季风区的国家公园是</w:t>
      </w:r>
      <w:r>
        <w:rPr>
          <w:color w:val="000000"/>
        </w:rPr>
        <w:t>____________</w:t>
      </w:r>
      <w:r>
        <w:rPr>
          <w:rFonts w:ascii="宋体" w:hAnsi="宋体" w:eastAsia="宋体" w:cs="宋体"/>
          <w:color w:val="000000"/>
        </w:rPr>
        <w:t>（填国家公园名称）。</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下列动物位于大熊猫国家公园的是</w:t>
      </w:r>
      <w:r>
        <w:rPr>
          <w:color w:val="000000"/>
        </w:rPr>
        <w:t>____________</w:t>
      </w:r>
      <w:r>
        <w:rPr>
          <w:rFonts w:ascii="宋体" w:hAnsi="宋体" w:eastAsia="宋体" w:cs="宋体"/>
          <w:color w:val="000000"/>
        </w:rPr>
        <w:t>（填代号）。</w:t>
      </w:r>
    </w:p>
    <w:p>
      <w:pPr>
        <w:spacing w:line="360" w:lineRule="auto"/>
        <w:jc w:val="left"/>
        <w:textAlignment w:val="center"/>
        <w:rPr>
          <w:color w:val="000000"/>
        </w:rPr>
      </w:pPr>
      <w:r>
        <w:rPr>
          <w:color w:val="000000"/>
        </w:rPr>
        <w:drawing>
          <wp:inline distT="0" distB="0" distL="114300" distR="114300">
            <wp:extent cx="5238750" cy="117348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1173777"/>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虎豹属于肉食动物。部分季节因食物短缺东北虎豹国家公园需增设人工投喂区，请判断人工投喂的季节并简要分析原因</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建设国家公园目的是把自然生态系统最重要、自然景观最独特、自然遗产最精华、生物多样性最富集的区域保护起来，以支撑和引领我国自然保护地体系的建设和发展。关于国家公园的保护与发展，玲玲、贝贝两位同学发表了不同看法。根据“生态优先，绿色发展”的原则，你赞成谁？</w:t>
      </w:r>
      <w:r>
        <w:rPr>
          <w:color w:val="000000"/>
        </w:rPr>
        <w:t>____________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146494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5238750" cy="1464986"/>
                    </a:xfrm>
                    <a:prstGeom prst="rect">
                      <a:avLst/>
                    </a:prstGeom>
                  </pic:spPr>
                </pic:pic>
              </a:graphicData>
            </a:graphic>
          </wp:inline>
        </w:drawing>
      </w: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①</w:t>
      </w:r>
      <w:r>
        <w:rPr>
          <w:color w:val="000000"/>
        </w:rPr>
        <w:t xml:space="preserve">    ②. </w:t>
      </w:r>
      <w:r>
        <w:rPr>
          <w:rFonts w:ascii="宋体" w:hAnsi="宋体" w:eastAsia="宋体" w:cs="宋体"/>
          <w:color w:val="000000"/>
        </w:rPr>
        <w:t>三江源国家公园</w: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宋体" w:hAnsi="宋体" w:eastAsia="宋体" w:cs="宋体"/>
          <w:color w:val="000000"/>
        </w:rPr>
        <w:t>甲</w:t>
      </w:r>
      <w:r>
        <w:rPr>
          <w:color w:val="000000"/>
        </w:rPr>
        <w:t xml:space="preserve">    （3）</w:t>
      </w:r>
      <w:r>
        <w:rPr>
          <w:rFonts w:ascii="宋体" w:hAnsi="宋体" w:eastAsia="宋体" w:cs="宋体"/>
          <w:color w:val="000000"/>
        </w:rPr>
        <w:t>冬季；冬季林区其他动物活动少（部分冬眠），东北虎豹能捕捉的猎物减少；地表覆雪厚度大，东北虎豹觅食困难。</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贝贝</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【分析】本题以我国首批国家公园为材料，涉及我国四大区域的分布、各地区的自然环境及可持续发展的原则相关知识点，考查学生综合运用所学知识解答地理问题的能力。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由图可知，首批国家公园分布最多的是①所示的南方地区；位于非季风区的是三江源国家公园。</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由图可知，甲图所示的是大熊猫，乙图所示的是骆驼，丙所示的是大象，丁所示的藏羚羊，分布在大熊猫国家公园的是甲，故选甲。</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东北虎豹国家公园位于东北地区，这里属于温带季风气候，冬季寒冷而漫长，在冬季时需要人工投喂，因此季节气候寒冷、大部分动物在冬眠、东北虎豹能捕捉的猎物减少、难以找到食物。</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两位同学的说法，贝贝的说法正确，如果大力发展旅游业、势必会造成国家公园环境遭到破坏，会影响这些动物的生存；在外围适当发展符合“生态优先，绿色发展”的原则。</w:t>
      </w:r>
    </w:p>
    <w:p>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【协调发展高质量】</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创新发展、产业升级、绿色转型是区域高质量发展必山之路。读中国部分区域略图，回答问题。</w:t>
      </w:r>
    </w:p>
    <w:p>
      <w:pPr>
        <w:spacing w:line="360" w:lineRule="auto"/>
        <w:jc w:val="left"/>
        <w:textAlignment w:val="center"/>
        <w:rPr>
          <w:color w:val="000000"/>
        </w:rPr>
      </w:pPr>
      <w:r>
        <w:rPr>
          <w:color w:val="000000"/>
        </w:rPr>
        <w:drawing>
          <wp:inline distT="0" distB="0" distL="114300" distR="114300">
            <wp:extent cx="5238750" cy="311721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3117626"/>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南水北调的东线工程沿着</w:t>
      </w:r>
      <w:r>
        <w:rPr>
          <w:color w:val="000000"/>
        </w:rPr>
        <w:t>____________</w:t>
      </w:r>
      <w:r>
        <w:rPr>
          <w:rFonts w:ascii="宋体" w:hAnsi="宋体" w:eastAsia="宋体" w:cs="宋体"/>
          <w:color w:val="000000"/>
        </w:rPr>
        <w:t>运河北上，以解决华北平原水资源短缺问题，促进生态与社会经济可持铁发展。</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北京中关村一流高校与科研院所众多，是著名的高新技术产业密集区，发展高新技术产业最大优势条件是</w:t>
      </w:r>
      <w:r>
        <w:rPr>
          <w:color w:val="000000"/>
        </w:rPr>
        <w:t>____________</w:t>
      </w:r>
      <w:r>
        <w:rPr>
          <w:rFonts w:ascii="宋体" w:hAnsi="宋体" w:eastAsia="宋体" w:cs="宋体"/>
          <w:color w:val="000000"/>
        </w:rPr>
        <w:t>（填序号：①交通②人才③原料④土地）。</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黄河流域是我国重要农业基地，其中有“塞上江南”之称地处宁夏的是</w:t>
      </w:r>
      <w:r>
        <w:rPr>
          <w:color w:val="000000"/>
        </w:rPr>
        <w:t>____________</w:t>
      </w:r>
      <w:r>
        <w:rPr>
          <w:rFonts w:ascii="宋体" w:hAnsi="宋体" w:eastAsia="宋体" w:cs="宋体"/>
          <w:color w:val="000000"/>
        </w:rPr>
        <w:t>。“上游水源涵养提升，中游水土流失治理，下游湿地生态修复”是黄河流域生态保护和高质量发展的有力举措。治黄关键在治沙，说明图乙所示利津水文站输沙量变化特点及主要原因</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稀土与镍矿属于战略性资源。读图，全球最大稀土产地与我国最大镍矿产地分别位于</w:t>
      </w:r>
      <w:r>
        <w:rPr>
          <w:color w:val="000000"/>
        </w:rPr>
        <w:t>____________</w:t>
      </w:r>
      <w:r>
        <w:rPr>
          <w:rFonts w:ascii="宋体" w:hAnsi="宋体" w:eastAsia="宋体" w:cs="宋体"/>
          <w:color w:val="000000"/>
        </w:rPr>
        <w:t>（填序号：①豫、翼：②宁、晋：③内蒙古、陇：④陕、鲁）</w:t>
      </w:r>
    </w:p>
    <w:p>
      <w:pPr>
        <w:spacing w:line="360" w:lineRule="auto"/>
        <w:jc w:val="left"/>
        <w:textAlignment w:val="center"/>
        <w:rPr>
          <w:rFonts w:ascii="宋体" w:hAnsi="宋体" w:eastAsia="宋体" w:cs="宋体"/>
          <w:color w:val="000000"/>
        </w:rPr>
      </w:pPr>
      <w:r>
        <w:rPr>
          <w:color w:val="000000"/>
        </w:rPr>
        <w:t>（5）</w:t>
      </w:r>
      <w:r>
        <w:rPr>
          <w:rFonts w:ascii="宋体" w:hAnsi="宋体" w:eastAsia="宋体" w:cs="宋体"/>
          <w:color w:val="000000"/>
        </w:rPr>
        <w:t>内蒙古自治区正由全国最大煤电基地转变成最大新能源基地，库布齐光伏基地是目前我国沙漠集中连片利用太阳能发电的最大项目。读图甲，简要分析库布齐沙漠建设光伏基地的有利气候条件</w:t>
      </w:r>
      <w:r>
        <w:rPr>
          <w:color w:val="000000"/>
        </w:rPr>
        <w:t>____________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京杭</w:t>
      </w:r>
      <w:r>
        <w:rPr>
          <w:color w:val="000000"/>
        </w:rPr>
        <w:t xml:space="preserve">    （2）</w:t>
      </w:r>
      <w:r>
        <w:rPr>
          <w:rFonts w:ascii="宋体" w:hAnsi="宋体" w:eastAsia="宋体" w:cs="宋体"/>
          <w:color w:val="000000"/>
        </w:rPr>
        <w:t>②</w:t>
      </w:r>
      <w:r>
        <w:rPr>
          <w:color w:val="000000"/>
        </w:rPr>
        <w:t xml:space="preserve">    </w:t>
      </w:r>
    </w:p>
    <w:p>
      <w:pPr>
        <w:spacing w:line="360" w:lineRule="auto"/>
        <w:textAlignment w:val="center"/>
        <w:rPr>
          <w:rFonts w:ascii="宋体" w:hAnsi="宋体" w:eastAsia="宋体" w:cs="宋体"/>
          <w:color w:val="000000"/>
        </w:rPr>
      </w:pPr>
      <w:r>
        <w:rPr>
          <w:color w:val="000000"/>
        </w:rPr>
        <w:t xml:space="preserve">（3）    ①. </w:t>
      </w:r>
      <w:r>
        <w:rPr>
          <w:rFonts w:ascii="宋体" w:hAnsi="宋体" w:eastAsia="宋体" w:cs="宋体"/>
          <w:color w:val="000000"/>
        </w:rPr>
        <w:t>宁夏平原</w:t>
      </w:r>
      <w:r>
        <w:rPr>
          <w:color w:val="000000"/>
        </w:rPr>
        <w:t xml:space="preserve">    ②. </w:t>
      </w:r>
      <w:r>
        <w:rPr>
          <w:rFonts w:ascii="宋体" w:hAnsi="宋体" w:eastAsia="宋体" w:cs="宋体"/>
          <w:color w:val="000000"/>
        </w:rPr>
        <w:t>减小；中游植树种草，打坝淤地，缓坡修筑梯田，保持水土。</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③</w:t>
      </w:r>
      <w:r>
        <w:rPr>
          <w:color w:val="000000"/>
        </w:rPr>
        <w:t xml:space="preserve">    （5）</w:t>
      </w:r>
      <w:r>
        <w:rPr>
          <w:rFonts w:ascii="宋体" w:hAnsi="宋体" w:eastAsia="宋体" w:cs="宋体"/>
          <w:color w:val="000000"/>
        </w:rPr>
        <w:t>温带大陆性气候（非季风区）；降水少；晴天多（光照充足）。</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我国北方地区和西北地区部分区域为材料，涉及到南水北调工程，北京发展高新技术产业的条件、西北地区的灌溉农业、黄土高原的治理，西北地区丰富的太阳能资源等相关知识点，考查学生综合分析我国不同区域自然环境和社会经济特征的能力和核心素养。</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由图可知，南水北调的东线工程沿京杭大运河北上，以解决华北平原水资源短缺问题，促进生态和社会经济的可持续发展。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北京中关村发展高新技术产业最大的优势条件是附近高等院校多，人才集中、科技力量雄厚，故选②。</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黄河流域是我国重要的农业基地，因此黄河有“中华民族母亲河”称号，其中位于上游有“塞上江南”称号，位于宁夏境内的是宁夏平原；治理黄河的关键在于治沙，从图乙可以看出，黄河的输沙量减少，这是由于中游植树种草、打坝淤地、缓坡修建梯田、保持水土起到了重要作用。</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全球最大的稀土产地位于内蒙古自治区的白支部鄂博，该省区简称内蒙古；最大的镍矿产地位于甘肃省的金昌，该省区简称甘或陇，故选③。</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库布齐沙漠建设光伏基地的有利气候条件是该地区属于温带大陆性气候、降水少、晴天多，光照充足，太阳能资源丰富。</w:t>
      </w:r>
    </w:p>
    <w:p>
      <w:pPr>
        <w:spacing w:line="360" w:lineRule="auto"/>
        <w:jc w:val="left"/>
        <w:textAlignment w:val="center"/>
        <w:rPr>
          <w:rFonts w:ascii="宋体" w:hAnsi="宋体" w:eastAsia="宋体" w:cs="宋体"/>
          <w:color w:val="000000"/>
        </w:rPr>
      </w:pPr>
      <w:r>
        <w:rPr>
          <w:color w:val="000000"/>
        </w:rPr>
        <w:t xml:space="preserve">27. </w:t>
      </w:r>
      <w:r>
        <w:rPr>
          <w:rFonts w:ascii="宋体" w:hAnsi="宋体" w:eastAsia="宋体" w:cs="宋体"/>
          <w:color w:val="000000"/>
        </w:rPr>
        <w:t>【“三高四新”强省会】</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大力实施“三高四新”战略，强化省会担当，奋力建设现代化新湖南。读湖南省路图，回答问题。</w:t>
      </w:r>
    </w:p>
    <w:p>
      <w:pPr>
        <w:spacing w:line="360" w:lineRule="auto"/>
        <w:jc w:val="left"/>
        <w:textAlignment w:val="center"/>
        <w:rPr>
          <w:color w:val="000000"/>
        </w:rPr>
      </w:pPr>
      <w:r>
        <w:rPr>
          <w:color w:val="000000"/>
        </w:rPr>
        <w:drawing>
          <wp:inline distT="0" distB="0" distL="114300" distR="114300">
            <wp:extent cx="3886200" cy="38766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886200" cy="38766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长株潭都市圈三市呈“品”字形分布，同饮一江碧水，“一江”指</w:t>
      </w:r>
      <w:r>
        <w:rPr>
          <w:color w:val="000000"/>
        </w:rPr>
        <w:t>____________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渝厦高铁的建成通车，将加快湖南省首批世界自然遗产所在地</w:t>
      </w:r>
      <w:r>
        <w:rPr>
          <w:color w:val="000000"/>
        </w:rPr>
        <w:t>____________</w:t>
      </w:r>
      <w:r>
        <w:rPr>
          <w:rFonts w:ascii="宋体" w:hAnsi="宋体" w:eastAsia="宋体" w:cs="宋体"/>
          <w:color w:val="000000"/>
        </w:rPr>
        <w:t>（填城市名称）旅游业的发展。</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实施“强省会”战略，打造科技创新高地，省会长沙的优势产业有哪些？</w:t>
      </w:r>
      <w:r>
        <w:rPr>
          <w:color w:val="000000"/>
        </w:rPr>
        <w:t>____________</w:t>
      </w:r>
      <w:r>
        <w:rPr>
          <w:rFonts w:ascii="宋体" w:hAnsi="宋体" w:eastAsia="宋体" w:cs="宋体"/>
          <w:color w:val="000000"/>
        </w:rPr>
        <w:t>（填序号：①计算机②新材料③钢铁工业④石油化工）。</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湘江</w:t>
      </w:r>
      <w:r>
        <w:rPr>
          <w:color w:val="000000"/>
        </w:rPr>
        <w:t xml:space="preserve">    （2）</w:t>
      </w:r>
      <w:r>
        <w:rPr>
          <w:rFonts w:ascii="宋体" w:hAnsi="宋体" w:eastAsia="宋体" w:cs="宋体"/>
          <w:color w:val="000000"/>
        </w:rPr>
        <w:t>张家界</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t>①②</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【分析】本题以湖南省为材料，涉及到湖南省长株潭城市一体化、张家界旅游业的发展及长沙市高新技术产业的优势，考查学生对我国地方区域地理的掌握程度。</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长株潭都市圈三市呈“品”字形分布，同饮一江碧水，这里的“一江”是指湘江，是湖南省境内最大的河流。</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渝厦高铁的建成通车，将加快湖南省首批世界自然遗产所在地--张家界旅游业的发展，这里有著名的武陵源自然遗产。</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rPr>
          <w:color w:val="000000"/>
        </w:rPr>
        <w:t>省会长沙拥有湖南省一流的高等院校，人才集中、科技力量雄厚，依托这一优势发展的产业有计算机、新材料等，钢铁工业和石油化工不是打造科技高地的优势产业，故选①②。</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B5F3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wm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wmf"/><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2022-07-03T15:54:00Z</dcterms:created>
  <dc:creator>学科网试题生产平台</dc:creator>
  <dc:description>3014048413573120</dc:description>
  <cp:lastModifiedBy>二洋诗意</cp:lastModifiedBy>
  <dcterms:modified xsi:type="dcterms:W3CDTF">2022-07-09T04:16:10Z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2052-11.1.0.10356</vt:lpwstr>
  </property>
  <property fmtid="{D5CDD505-2E9C-101B-9397-08002B2CF9AE}" pid="7" name="ICV">
    <vt:lpwstr>1E8B5AAF33B44D62940208963D39A16E</vt:lpwstr>
  </property>
</Properties>
</file>