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 w:eastAsia="宋体" w:cs="宋体"/>
          <w:b/>
          <w:color w:val="auto"/>
          <w:sz w:val="32"/>
        </w:rPr>
      </w:pPr>
      <w:r>
        <w:rPr>
          <w:rFonts w:ascii="Times New Roman" w:hAnsi="Times New Roman" w:eastAsia="Times New Roman" w:cs="Times New Roman"/>
          <w:b/>
          <w:color w:val="auto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10629900</wp:posOffset>
            </wp:positionH>
            <wp:positionV relativeFrom="topMargin">
              <wp:posOffset>10414000</wp:posOffset>
            </wp:positionV>
            <wp:extent cx="279400" cy="279400"/>
            <wp:effectExtent l="0" t="0" r="0" b="0"/>
            <wp:wrapNone/>
            <wp:docPr id="100066" name="图片 100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6" name="图片 1000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color w:val="auto"/>
          <w:sz w:val="32"/>
        </w:rPr>
        <w:t>2022</w:t>
      </w:r>
      <w:r>
        <w:rPr>
          <w:rFonts w:ascii="宋体" w:hAnsi="宋体" w:eastAsia="宋体" w:cs="宋体"/>
          <w:b/>
          <w:color w:val="auto"/>
          <w:sz w:val="32"/>
        </w:rPr>
        <w:t>年长沙市初中学业水平考试试卷</w:t>
      </w:r>
    </w:p>
    <w:p>
      <w:pPr>
        <w:spacing w:line="360" w:lineRule="auto"/>
        <w:jc w:val="center"/>
        <w:textAlignment w:val="center"/>
        <w:rPr>
          <w:rFonts w:ascii="宋体" w:hAnsi="宋体" w:eastAsia="宋体" w:cs="宋体"/>
          <w:b/>
          <w:color w:val="auto"/>
          <w:sz w:val="32"/>
        </w:rPr>
      </w:pPr>
      <w:r>
        <w:rPr>
          <w:rFonts w:ascii="宋体" w:hAnsi="宋体" w:eastAsia="宋体" w:cs="宋体"/>
          <w:b/>
          <w:color w:val="auto"/>
          <w:sz w:val="32"/>
        </w:rPr>
        <w:t>物理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auto"/>
          <w:sz w:val="24"/>
        </w:rPr>
      </w:pPr>
      <w:r>
        <w:rPr>
          <w:rFonts w:ascii="宋体" w:hAnsi="宋体" w:eastAsia="宋体" w:cs="宋体"/>
          <w:b/>
          <w:color w:val="auto"/>
          <w:sz w:val="24"/>
        </w:rPr>
        <w:t>一、选择题（本大题共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12</w:t>
      </w:r>
      <w:r>
        <w:rPr>
          <w:rFonts w:ascii="宋体" w:hAnsi="宋体" w:eastAsia="宋体" w:cs="宋体"/>
          <w:b/>
          <w:color w:val="auto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3</w:t>
      </w:r>
      <w:r>
        <w:rPr>
          <w:rFonts w:ascii="宋体" w:hAnsi="宋体" w:eastAsia="宋体" w:cs="宋体"/>
          <w:b/>
          <w:color w:val="auto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36</w:t>
      </w:r>
      <w:r>
        <w:rPr>
          <w:rFonts w:ascii="宋体" w:hAnsi="宋体" w:eastAsia="宋体" w:cs="宋体"/>
          <w:b/>
          <w:color w:val="auto"/>
          <w:sz w:val="24"/>
        </w:rPr>
        <w:t>分。第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1~10</w:t>
      </w:r>
      <w:r>
        <w:rPr>
          <w:rFonts w:ascii="宋体" w:hAnsi="宋体" w:eastAsia="宋体" w:cs="宋体"/>
          <w:b/>
          <w:color w:val="auto"/>
          <w:sz w:val="24"/>
        </w:rPr>
        <w:t>题为单选题，每小题只有一个选项符合题意。第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11</w:t>
      </w:r>
      <w:r>
        <w:rPr>
          <w:rFonts w:ascii="宋体" w:hAnsi="宋体" w:eastAsia="宋体" w:cs="宋体"/>
          <w:b/>
          <w:color w:val="auto"/>
          <w:sz w:val="24"/>
        </w:rPr>
        <w:t>、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12</w:t>
      </w:r>
      <w:r>
        <w:rPr>
          <w:rFonts w:ascii="宋体" w:hAnsi="宋体" w:eastAsia="宋体" w:cs="宋体"/>
          <w:b/>
          <w:color w:val="auto"/>
          <w:sz w:val="24"/>
        </w:rPr>
        <w:t>题为多选题，每小题有两个选项符合题意，选对但少选得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2</w:t>
      </w:r>
      <w:r>
        <w:rPr>
          <w:rFonts w:ascii="宋体" w:hAnsi="宋体" w:eastAsia="宋体" w:cs="宋体"/>
          <w:b/>
          <w:color w:val="auto"/>
          <w:sz w:val="24"/>
        </w:rPr>
        <w:t>分，错选得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0</w:t>
      </w:r>
      <w:r>
        <w:rPr>
          <w:rFonts w:ascii="宋体" w:hAnsi="宋体" w:eastAsia="宋体" w:cs="宋体"/>
          <w:b/>
          <w:color w:val="auto"/>
          <w:sz w:val="24"/>
        </w:rPr>
        <w:t>分。请将符合题意的选项用</w:t>
      </w:r>
      <w:r>
        <w:rPr>
          <w:rFonts w:ascii="Times New Roman" w:hAnsi="Times New Roman" w:eastAsia="Times New Roman" w:cs="Times New Roman"/>
          <w:b/>
          <w:color w:val="auto"/>
          <w:sz w:val="24"/>
        </w:rPr>
        <w:t>2</w:t>
      </w:r>
      <w:r>
        <w:rPr>
          <w:rFonts w:ascii="Times New Roman" w:hAnsi="Times New Roman" w:eastAsia="Times New Roman" w:cs="Times New Roman"/>
          <w:b/>
          <w:i/>
          <w:color w:val="auto"/>
          <w:sz w:val="24"/>
        </w:rPr>
        <w:t>B</w:t>
      </w:r>
      <w:r>
        <w:rPr>
          <w:rFonts w:ascii="宋体" w:hAnsi="宋体" w:eastAsia="宋体" w:cs="宋体"/>
          <w:b/>
          <w:color w:val="auto"/>
          <w:sz w:val="24"/>
        </w:rPr>
        <w:t>铅笔填涂在答题卡相应位置）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hAnsi="宋体" w:eastAsia="宋体" w:cs="宋体"/>
          <w:color w:val="auto"/>
        </w:rPr>
        <w:t>翟志刚、王亚平、叶光富在中国空间站进行太空授课。关于他们的声音，下列说法正确的是（　　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rFonts w:hint="eastAsia"/>
        </w:rPr>
        <w:t xml:space="preserve">A. </w:t>
      </w:r>
      <w:r>
        <w:rPr>
          <w:rFonts w:ascii="宋体" w:hAnsi="宋体" w:eastAsia="宋体" w:cs="宋体"/>
          <w:color w:val="auto"/>
        </w:rPr>
        <w:t>宇航员讲课的声音是由振动产生的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rFonts w:hint="eastAsia"/>
        </w:rPr>
        <w:t xml:space="preserve">B. </w:t>
      </w:r>
      <w:r>
        <w:rPr>
          <w:rFonts w:ascii="宋体" w:hAnsi="宋体" w:eastAsia="宋体" w:cs="宋体"/>
          <w:color w:val="auto"/>
        </w:rPr>
        <w:t>太空授课的声音以声波的形式传回地球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auto"/>
        </w:rPr>
      </w:pPr>
      <w:r>
        <w:rPr>
          <w:rFonts w:hint="eastAsia"/>
        </w:rPr>
        <w:t xml:space="preserve">C. </w:t>
      </w:r>
      <w:r>
        <w:rPr>
          <w:rFonts w:ascii="宋体" w:hAnsi="宋体" w:eastAsia="宋体" w:cs="宋体"/>
          <w:color w:val="auto"/>
        </w:rPr>
        <w:t>女宇航员的音调高是由于振幅大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hint="eastAsia"/>
        </w:rPr>
        <w:t xml:space="preserve">D. </w:t>
      </w:r>
      <w:r>
        <w:rPr>
          <w:rFonts w:ascii="宋体" w:hAnsi="宋体" w:eastAsia="宋体" w:cs="宋体"/>
          <w:color w:val="auto"/>
        </w:rPr>
        <w:t>分辨翟志刚和叶光富声音的主要依据是音调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 w:eastAsia="宋体" w:cs="宋体"/>
          <w:color w:val="000000"/>
        </w:rPr>
        <w:t>如图所示，为保障市民安全出行，志愿者们正在清理道路冰雪，他们采用增大压力的方法来增大摩擦的是（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838325" cy="1152525"/>
            <wp:effectExtent l="0" t="0" r="3175" b="3175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br w:type="textWrapping"/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戴防滑手套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在路面上铺防滑垫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穿鞋底粗糙的橡胶鞋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铲雪时握紧铲子，防止铲子滑落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 w:eastAsia="宋体" w:cs="宋体"/>
          <w:color w:val="000000"/>
        </w:rPr>
        <w:t>下列用电器与电蚊香加热器工作原理相同的是（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电风扇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电视机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电饭煲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电冰箱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 w:eastAsia="宋体" w:cs="宋体"/>
          <w:color w:val="000000"/>
        </w:rPr>
        <w:t>下列行为符合安全用电原则的是（　　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用湿手按开关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检修电路前断开总开关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雷雨天在大树下躲雨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同一插线板上同时插多个大功率用电器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 w:eastAsia="宋体" w:cs="宋体"/>
          <w:color w:val="000000"/>
        </w:rPr>
        <w:t>铸造青铜器时，工匠将铜料加热化为铜液注入模具，铜液冷却成形，青铜器铸造初步完成。下列说法正确的是（　　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铜料化为铜液需要放热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铜料化为铜液是熔化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铜液冷却成形需要吸热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铜液冷却成形是凝华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 w:eastAsia="宋体" w:cs="宋体"/>
          <w:color w:val="000000"/>
        </w:rPr>
        <w:t>诗词中常蕴含着物理知识，根据下列哪句诗能估算出物体运动的速度（　　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天台四万八千丈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坐地日行八万里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春风十里扬州路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桃花潭水深千尺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 w:eastAsia="宋体" w:cs="宋体"/>
          <w:color w:val="000000"/>
        </w:rPr>
        <w:t>我国出土的文物“水晶饼”为中部鼓起的透明圆饼，古籍记载“正午向日，以艾承之，即火燃”。关于“水晶饼”利用太阳光生火，下列说法正确的是（　　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这是光的反射现象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这是光的色散现象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“水晶饼”对光有会聚作用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“水晶饼”对光有发散作用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 w:eastAsia="宋体" w:cs="宋体"/>
          <w:color w:val="000000"/>
        </w:rPr>
        <w:t>某电吹风有冷风、热风两挡，如果只发热不吹风，会因温度过高引发安全事故。以下设计的电吹风电路合理的是（　　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904875" cy="952500"/>
            <wp:effectExtent l="0" t="0" r="9525" b="0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914400" cy="952500"/>
            <wp:effectExtent l="0" t="0" r="0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952500" cy="952500"/>
            <wp:effectExtent l="0" t="0" r="0" b="0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847725" cy="952500"/>
            <wp:effectExtent l="0" t="0" r="3175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 w:eastAsia="宋体" w:cs="宋体"/>
          <w:color w:val="000000"/>
        </w:rPr>
        <w:t>我国的白鹤滩水电站拥有全球单机容量最大的水轮发电机组。下列四个装置能反映发电机基本原理的是（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color w:val="000000"/>
        </w:rPr>
        <w:drawing>
          <wp:inline distT="0" distB="0" distL="114300" distR="114300">
            <wp:extent cx="1085850" cy="828675"/>
            <wp:effectExtent l="0" t="0" r="6350" b="9525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B</w:t>
      </w:r>
      <w:r>
        <w:rPr>
          <w:color w:val="000000"/>
          <w:position w:val="-22"/>
        </w:rPr>
        <w:drawing>
          <wp:inline distT="0" distB="0" distL="114300" distR="114300">
            <wp:extent cx="31750" cy="88900"/>
            <wp:effectExtent l="0" t="0" r="0" b="0"/>
            <wp:docPr id="200407" name="图片 200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7" name="图片 2004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color w:val="000000"/>
        </w:rPr>
        <w:drawing>
          <wp:inline distT="0" distB="0" distL="114300" distR="114300">
            <wp:extent cx="1085850" cy="809625"/>
            <wp:effectExtent l="0" t="0" r="6350" b="3175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color w:val="000000"/>
        </w:rPr>
        <w:drawing>
          <wp:inline distT="0" distB="0" distL="114300" distR="114300">
            <wp:extent cx="981075" cy="819150"/>
            <wp:effectExtent l="0" t="0" r="9525" b="6350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color w:val="000000"/>
        </w:rPr>
        <w:drawing>
          <wp:inline distT="0" distB="0" distL="114300" distR="114300">
            <wp:extent cx="933450" cy="923925"/>
            <wp:effectExtent l="0" t="0" r="6350" b="3175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 w:eastAsia="宋体" w:cs="宋体"/>
          <w:color w:val="000000"/>
        </w:rPr>
        <w:t>“踢毽子”是深受大家喜爱的传统运动。关于踢毽子的过程，以下说法正确的是（　　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 w:eastAsia="宋体" w:cs="宋体"/>
          <w:color w:val="000000"/>
        </w:rPr>
        <w:t>毽子离开脚后继续上升是由于惯性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 w:eastAsia="宋体" w:cs="宋体"/>
          <w:color w:val="000000"/>
        </w:rPr>
        <w:t>毽子上升过程中质量变小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 w:eastAsia="宋体" w:cs="宋体"/>
          <w:color w:val="000000"/>
        </w:rPr>
        <w:t>毽子在最高点不受力的作用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 w:eastAsia="宋体" w:cs="宋体"/>
          <w:color w:val="000000"/>
        </w:rPr>
        <w:t>毽子下落过程中运动状态不变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 w:eastAsia="宋体" w:cs="宋体"/>
          <w:color w:val="000000"/>
        </w:rPr>
        <w:t>如图为小庆滑雪时的情景，他收起雪杖加速下滑的过程中（　　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057275" cy="1038225"/>
            <wp:effectExtent l="0" t="0" r="9525" b="3175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动能增大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B. 重力势能减小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C. 机械能增大</w:t>
      </w:r>
      <w:r>
        <w:rPr>
          <w:rFonts w:ascii="宋体" w:hAnsi="宋体" w:eastAsia="宋体" w:cs="宋体"/>
          <w:color w:val="000000"/>
        </w:rPr>
        <w:tab/>
      </w:r>
      <w:r>
        <w:rPr>
          <w:rFonts w:ascii="宋体" w:hAnsi="宋体" w:eastAsia="宋体" w:cs="宋体"/>
          <w:color w:val="000000"/>
        </w:rPr>
        <w:t>D. 动能转化为重力势能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 w:eastAsia="宋体" w:cs="宋体"/>
          <w:color w:val="000000"/>
        </w:rPr>
        <w:t>如图甲所示，小丽在透明塑料板下放了一张爱心的图案，用丝绸裹住手指，照着图案用力摩擦塑料板后，均匀撒上木屑，竖起塑料板轻敲，板上就留下了一颗由木屑组成的爱心，如图乙所示，这个过程模拟了静电复印。下列说法正确的是（　　）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2076450" cy="752475"/>
            <wp:effectExtent l="0" t="0" r="6350" b="9525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A. 塑料板是绝缘体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B. 摩擦过程中创造了电荷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C. 摩擦后的塑料板和丝绸带上了同种电荷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D. 木屑留在塑料板上是由于带电体吸引轻小物体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二、填空题（本大题共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小题，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10</w:t>
      </w:r>
      <w:r>
        <w:rPr>
          <w:rFonts w:ascii="宋体" w:hAnsi="宋体" w:eastAsia="宋体" w:cs="宋体"/>
          <w:b/>
          <w:color w:val="000000"/>
          <w:sz w:val="24"/>
        </w:rPr>
        <w:t>空，每空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20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 w:eastAsia="宋体" w:cs="宋体"/>
          <w:color w:val="000000"/>
        </w:rPr>
        <w:t>北京冬奥会使用的氢能源电动汽车、无人驾驶技术诠释了“绿色奥运”、“科技奥运”的理念。该电动汽车的氢能源电池能够将化学能转化为___________能；无人驾驶时，车辆利用北斗高精度定位系统，以___________波的形式向卫星发射信号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 w:eastAsia="宋体" w:cs="宋体"/>
          <w:color w:val="000000"/>
        </w:rPr>
        <w:t>小丽和同学们一起坐在游船上赏花，他们闻到了花香，从物理学角度来看，这属于___________现象；以___________为参照物，小丽是静止的。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 w:eastAsia="宋体" w:cs="宋体"/>
          <w:color w:val="000000"/>
        </w:rPr>
        <w:t>用如图所示的电动起重机将</w:t>
      </w:r>
      <w:r>
        <w:rPr>
          <w:rFonts w:ascii="Times New Roman" w:hAnsi="Times New Roman" w:eastAsia="Times New Roman" w:cs="Times New Roman"/>
          <w:color w:val="000000"/>
        </w:rPr>
        <w:t>3000N</w:t>
      </w:r>
      <w:r>
        <w:rPr>
          <w:rFonts w:ascii="宋体" w:hAnsi="宋体" w:eastAsia="宋体" w:cs="宋体"/>
          <w:color w:val="000000"/>
        </w:rPr>
        <w:t>的货物提高</w:t>
      </w:r>
      <w:r>
        <w:rPr>
          <w:rFonts w:ascii="Times New Roman" w:hAnsi="Times New Roman" w:eastAsia="Times New Roman" w:cs="Times New Roman"/>
          <w:color w:val="000000"/>
        </w:rPr>
        <w:t>4m</w:t>
      </w:r>
      <w:r>
        <w:rPr>
          <w:rFonts w:ascii="宋体" w:hAnsi="宋体" w:eastAsia="宋体" w:cs="宋体"/>
          <w:color w:val="000000"/>
        </w:rPr>
        <w:t>，起重机对货物做的有用功是___________</w:t>
      </w:r>
      <w:r>
        <w:rPr>
          <w:rFonts w:ascii="Times New Roman" w:hAnsi="Times New Roman" w:eastAsia="Times New Roman" w:cs="Times New Roman"/>
          <w:color w:val="000000"/>
        </w:rPr>
        <w:t>J</w:t>
      </w:r>
      <w:r>
        <w:rPr>
          <w:rFonts w:ascii="宋体" w:hAnsi="宋体" w:eastAsia="宋体" w:cs="宋体"/>
          <w:color w:val="000000"/>
        </w:rPr>
        <w:t>；它的电动机功率为</w:t>
      </w:r>
      <w:r>
        <w:rPr>
          <w:rFonts w:ascii="Times New Roman" w:hAnsi="Times New Roman" w:eastAsia="Times New Roman" w:cs="Times New Roman"/>
          <w:color w:val="000000"/>
        </w:rPr>
        <w:t>3000W</w:t>
      </w:r>
      <w:r>
        <w:rPr>
          <w:rFonts w:ascii="宋体" w:hAnsi="宋体" w:eastAsia="宋体" w:cs="宋体"/>
          <w:color w:val="000000"/>
        </w:rPr>
        <w:t>，此过程用时</w:t>
      </w:r>
      <w:r>
        <w:rPr>
          <w:rFonts w:ascii="Times New Roman" w:hAnsi="Times New Roman" w:eastAsia="Times New Roman" w:cs="Times New Roman"/>
          <w:color w:val="000000"/>
        </w:rPr>
        <w:t>10s</w:t>
      </w:r>
      <w:r>
        <w:rPr>
          <w:rFonts w:ascii="宋体" w:hAnsi="宋体" w:eastAsia="宋体" w:cs="宋体"/>
          <w:color w:val="000000"/>
        </w:rPr>
        <w:t>，起重机的机械效率为___________</w:t>
      </w:r>
      <w:r>
        <w:rPr>
          <w:rFonts w:ascii="Times New Roman" w:hAnsi="Times New Roman" w:eastAsia="Times New Roman" w:cs="Times New Roman"/>
          <w:color w:val="000000"/>
        </w:rPr>
        <w:t>%</w:t>
      </w:r>
      <w:r>
        <w:rPr>
          <w:rFonts w:ascii="宋体" w:hAnsi="宋体" w:eastAsia="宋体" w:cs="宋体"/>
          <w:color w:val="000000"/>
        </w:rPr>
        <w:t>；若减小动滑轮的重力，起重机的机械效率将变___________。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647700" cy="1095375"/>
            <wp:effectExtent l="0" t="0" r="0" b="9525"/>
            <wp:docPr id="100014" name="图片 1000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 w:eastAsia="宋体" w:cs="宋体"/>
          <w:color w:val="000000"/>
        </w:rPr>
        <w:t>在如图甲所示的电路中，电源电压</w:t>
      </w:r>
      <w:r>
        <w:rPr>
          <w:rFonts w:ascii="Times New Roman" w:hAnsi="Times New Roman" w:eastAsia="Times New Roman" w:cs="Times New Roman"/>
          <w:i/>
          <w:color w:val="000000"/>
        </w:rPr>
        <w:t>U</w:t>
      </w:r>
      <w:r>
        <w:rPr>
          <w:rFonts w:ascii="宋体" w:hAnsi="宋体" w:eastAsia="宋体" w:cs="宋体"/>
          <w:color w:val="000000"/>
        </w:rPr>
        <w:t>保持不变，</w:t>
      </w:r>
      <w:r>
        <w:rPr>
          <w:rFonts w:ascii="Times New Roman" w:hAnsi="Times New Roman" w:eastAsia="Times New Roman" w:cs="Times New Roman"/>
          <w:i/>
          <w:color w:val="000000"/>
        </w:rPr>
        <w:t>E</w:t>
      </w:r>
      <w:r>
        <w:rPr>
          <w:rFonts w:ascii="宋体" w:hAnsi="宋体" w:eastAsia="宋体" w:cs="宋体"/>
          <w:color w:val="000000"/>
        </w:rPr>
        <w:t>和</w:t>
      </w:r>
      <w:r>
        <w:rPr>
          <w:rFonts w:ascii="Times New Roman" w:hAnsi="Times New Roman" w:eastAsia="Times New Roman" w:cs="Times New Roman"/>
          <w:i/>
          <w:color w:val="000000"/>
        </w:rPr>
        <w:t>F</w:t>
      </w:r>
      <w:r>
        <w:rPr>
          <w:rFonts w:ascii="宋体" w:hAnsi="宋体" w:eastAsia="宋体" w:cs="宋体"/>
          <w:color w:val="000000"/>
        </w:rPr>
        <w:t>接线柱只能分别连接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C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四个接线柱中的一个。小灯泡标有“</w:t>
      </w:r>
      <w:r>
        <w:rPr>
          <w:rFonts w:ascii="Times New Roman" w:hAnsi="Times New Roman" w:eastAsia="Times New Roman" w:cs="Times New Roman"/>
          <w:color w:val="000000"/>
        </w:rPr>
        <w:t>6V  3W</w:t>
      </w:r>
      <w:r>
        <w:rPr>
          <w:rFonts w:ascii="宋体" w:hAnsi="宋体" w:eastAsia="宋体" w:cs="宋体"/>
          <w:color w:val="000000"/>
        </w:rPr>
        <w:t>”且不考虑灯丝电阻随温度的变化，图乙为定值电阻</w:t>
      </w:r>
      <w:r>
        <w:object>
          <v:shape id="_x0000_i1025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21" o:title="eqIdbe9b4a83b9aebebf29de0c4406ebf894"/>
            <o:lock v:ext="edit" aspectratio="t"/>
            <w10:wrap type="none"/>
            <w10:anchorlock/>
          </v:shape>
          <o:OLEObject Type="Embed" ProgID="Equation.DSMT4" ShapeID="_x0000_i1025" DrawAspect="Content" ObjectID="_1468075725" r:id="rId2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</w:t>
      </w:r>
      <w:r>
        <w:rPr>
          <w:rFonts w:ascii="Times New Roman" w:hAnsi="Times New Roman" w:eastAsia="Times New Roman" w:cs="Times New Roman"/>
          <w:i/>
          <w:color w:val="000000"/>
        </w:rPr>
        <w:t>I</w:t>
      </w:r>
      <w:r>
        <w:rPr>
          <w:rFonts w:ascii="Times New Roman" w:hAnsi="Times New Roman" w:eastAsia="Times New Roman" w:cs="Times New Roman"/>
          <w:color w:val="000000"/>
        </w:rPr>
        <w:t>-</w:t>
      </w:r>
      <w:r>
        <w:rPr>
          <w:rFonts w:ascii="Times New Roman" w:hAnsi="Times New Roman" w:eastAsia="Times New Roman" w:cs="Times New Roman"/>
          <w:i/>
          <w:color w:val="000000"/>
        </w:rPr>
        <w:t>U</w:t>
      </w:r>
      <w:r>
        <w:rPr>
          <w:rFonts w:ascii="宋体" w:hAnsi="宋体" w:eastAsia="宋体" w:cs="宋体"/>
          <w:color w:val="000000"/>
        </w:rPr>
        <w:t>图像，电流表量程为</w:t>
      </w:r>
      <w:r>
        <w:rPr>
          <w:rFonts w:ascii="Times New Roman" w:hAnsi="Times New Roman" w:eastAsia="Times New Roman" w:cs="Times New Roman"/>
          <w:color w:val="000000"/>
        </w:rPr>
        <w:t>0~3A</w:t>
      </w:r>
      <w:r>
        <w:rPr>
          <w:rFonts w:ascii="宋体" w:hAnsi="宋体" w:eastAsia="宋体" w:cs="宋体"/>
          <w:color w:val="000000"/>
        </w:rPr>
        <w:t>。滑动变阻器铭牌上标有最大电流</w:t>
      </w:r>
      <w:r>
        <w:rPr>
          <w:rFonts w:ascii="Times New Roman" w:hAnsi="Times New Roman" w:eastAsia="Times New Roman" w:cs="Times New Roman"/>
          <w:color w:val="000000"/>
        </w:rPr>
        <w:t>2A</w:t>
      </w:r>
      <w:r>
        <w:rPr>
          <w:rFonts w:ascii="宋体" w:hAnsi="宋体" w:eastAsia="宋体" w:cs="宋体"/>
          <w:color w:val="000000"/>
        </w:rPr>
        <w:t>，最大阻值模糊不清，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为电阻丝的端点。将</w:t>
      </w:r>
      <w:r>
        <w:rPr>
          <w:rFonts w:ascii="Times New Roman" w:hAnsi="Times New Roman" w:eastAsia="Times New Roman" w:cs="Times New Roman"/>
          <w:i/>
          <w:color w:val="000000"/>
        </w:rPr>
        <w:t>E</w:t>
      </w:r>
      <w:r>
        <w:rPr>
          <w:rFonts w:ascii="宋体" w:hAnsi="宋体" w:eastAsia="宋体" w:cs="宋体"/>
          <w:color w:val="000000"/>
        </w:rPr>
        <w:t>与</w:t>
      </w:r>
      <w:r>
        <w:rPr>
          <w:rFonts w:ascii="Times New Roman" w:hAnsi="Times New Roman" w:eastAsia="Times New Roman" w:cs="Times New Roman"/>
          <w:i/>
          <w:color w:val="000000"/>
        </w:rPr>
        <w:t>A</w:t>
      </w:r>
      <w:r>
        <w:rPr>
          <w:rFonts w:ascii="宋体" w:hAnsi="宋体" w:eastAsia="宋体" w:cs="宋体"/>
          <w:color w:val="000000"/>
        </w:rPr>
        <w:t>相连，</w:t>
      </w:r>
      <w:r>
        <w:rPr>
          <w:rFonts w:ascii="Times New Roman" w:hAnsi="Times New Roman" w:eastAsia="Times New Roman" w:cs="Times New Roman"/>
          <w:i/>
          <w:color w:val="000000"/>
        </w:rPr>
        <w:t>F</w:t>
      </w:r>
      <w:r>
        <w:rPr>
          <w:rFonts w:ascii="宋体" w:hAnsi="宋体" w:eastAsia="宋体" w:cs="宋体"/>
          <w:color w:val="000000"/>
        </w:rPr>
        <w:t>与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宋体" w:hAnsi="宋体" w:eastAsia="宋体" w:cs="宋体"/>
          <w:color w:val="000000"/>
        </w:rPr>
        <w:t>相连，断开开关</w:t>
      </w:r>
      <w:r>
        <w:rPr>
          <w:rFonts w:ascii="Times New Roman" w:hAnsi="Times New Roman" w:eastAsia="Times New Roman" w:cs="Times New Roman"/>
          <w:color w:val="000000"/>
        </w:rPr>
        <w:t>S</w:t>
      </w:r>
      <w:r>
        <w:rPr>
          <w:rFonts w:ascii="宋体" w:hAnsi="宋体" w:eastAsia="宋体" w:cs="宋体"/>
          <w:color w:val="000000"/>
        </w:rPr>
        <w:t>，滑动变阻器的滑片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从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端滑到</w:t>
      </w:r>
      <w:r>
        <w:rPr>
          <w:rFonts w:ascii="Times New Roman" w:hAnsi="Times New Roman" w:eastAsia="Times New Roman" w:cs="Times New Roman"/>
          <w:i/>
          <w:color w:val="000000"/>
        </w:rPr>
        <w:t>ab</w:t>
      </w:r>
      <w:r>
        <w:rPr>
          <w:rFonts w:ascii="宋体" w:hAnsi="宋体" w:eastAsia="宋体" w:cs="宋体"/>
          <w:color w:val="000000"/>
        </w:rPr>
        <w:t>中点时，小灯泡恰好正常发光，移动滑片过程中电流表的示数变化了</w:t>
      </w:r>
      <w:r>
        <w:rPr>
          <w:rFonts w:ascii="Times New Roman" w:hAnsi="Times New Roman" w:eastAsia="Times New Roman" w:cs="Times New Roman"/>
          <w:color w:val="000000"/>
        </w:rPr>
        <w:t>0.1A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3867150" cy="1628775"/>
            <wp:effectExtent l="0" t="0" r="6350" b="9525"/>
            <wp:docPr id="100015" name="图片 10001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）小灯泡的电阻为</w:t>
      </w:r>
      <w:r>
        <w:rPr>
          <w:color w:val="000000"/>
        </w:rPr>
        <w:t>______</w:t>
      </w:r>
      <w:r>
        <w:rPr>
          <w:rFonts w:ascii="Times New Roman" w:hAnsi="Times New Roman" w:eastAsia="Times New Roman" w:cs="Times New Roman"/>
          <w:color w:val="000000"/>
        </w:rPr>
        <w:t>Ω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）滑片</w:t>
      </w:r>
      <w:r>
        <w:rPr>
          <w:rFonts w:ascii="Times New Roman" w:hAnsi="Times New Roman" w:eastAsia="Times New Roman" w:cs="Times New Roman"/>
          <w:color w:val="000000"/>
        </w:rPr>
        <w:t>P</w:t>
      </w:r>
      <w:r>
        <w:rPr>
          <w:rFonts w:ascii="宋体" w:hAnsi="宋体" w:eastAsia="宋体" w:cs="宋体"/>
          <w:color w:val="000000"/>
        </w:rPr>
        <w:t>在</w:t>
      </w:r>
      <w:r>
        <w:rPr>
          <w:rFonts w:ascii="Times New Roman" w:hAnsi="Times New Roman" w:eastAsia="Times New Roman" w:cs="Times New Roman"/>
          <w:i/>
          <w:color w:val="000000"/>
        </w:rPr>
        <w:t>b</w:t>
      </w:r>
      <w:r>
        <w:rPr>
          <w:rFonts w:ascii="宋体" w:hAnsi="宋体" w:eastAsia="宋体" w:cs="宋体"/>
          <w:color w:val="000000"/>
        </w:rPr>
        <w:t>端时，通过小灯泡的电流为</w:t>
      </w:r>
      <w:r>
        <w:rPr>
          <w:color w:val="000000"/>
        </w:rPr>
        <w:t>______</w:t>
      </w: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）在保证电路安全的情况下，通过将</w:t>
      </w:r>
      <w:r>
        <w:rPr>
          <w:rFonts w:ascii="Times New Roman" w:hAnsi="Times New Roman" w:eastAsia="Times New Roman" w:cs="Times New Roman"/>
          <w:i/>
          <w:color w:val="000000"/>
        </w:rPr>
        <w:t>E</w:t>
      </w:r>
      <w:r>
        <w:rPr>
          <w:rFonts w:ascii="宋体" w:hAnsi="宋体" w:eastAsia="宋体" w:cs="宋体"/>
          <w:color w:val="000000"/>
        </w:rPr>
        <w:t>、</w:t>
      </w:r>
      <w:r>
        <w:rPr>
          <w:rFonts w:ascii="Times New Roman" w:hAnsi="Times New Roman" w:eastAsia="Times New Roman" w:cs="Times New Roman"/>
          <w:i/>
          <w:color w:val="000000"/>
        </w:rPr>
        <w:t>F</w:t>
      </w:r>
      <w:r>
        <w:rPr>
          <w:rFonts w:ascii="宋体" w:hAnsi="宋体" w:eastAsia="宋体" w:cs="宋体"/>
          <w:color w:val="000000"/>
        </w:rPr>
        <w:t>分别连接到不同的接线柱、控制开关的通断和调节滑片，可以使电路的总功率分别达到最大值</w:t>
      </w:r>
      <w:r>
        <w:object>
          <v:shape id="_x0000_i1026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4" o:title="eqId2708fa6298e52f617383efc175b71ddc"/>
            <o:lock v:ext="edit" aspectratio="t"/>
            <w10:wrap type="none"/>
            <w10:anchorlock/>
          </v:shape>
          <o:OLEObject Type="Embed" ProgID="Equation.DSMT4" ShapeID="_x0000_i1026" DrawAspect="Content" ObjectID="_1468075726" r:id="rId2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和最小值</w:t>
      </w:r>
      <w:r>
        <w:object>
          <v:shape id="_x0000_i1027" o:spt="75" alt="学科网(www.zxxk.com)--教育资源门户，提供试卷、教案、课件、论文、素材以及各类教学资源下载，还有大量而丰富的教学相关资讯！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26" o:title="eqId9b9cb8e6ff801523b0304576cd69fd2d"/>
            <o:lock v:ext="edit" aspectratio="t"/>
            <w10:wrap type="none"/>
            <w10:anchorlock/>
          </v:shape>
          <o:OLEObject Type="Embed" ProgID="Equation.DSMT4" ShapeID="_x0000_i1027" DrawAspect="Content" ObjectID="_1468075727" r:id="rId2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，则</w:t>
      </w:r>
      <w:r>
        <w:object>
          <v:shape id="_x0000_i1028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24" o:title="eqId2708fa6298e52f617383efc175b71ddc"/>
            <o:lock v:ext="edit" aspectratio="t"/>
            <w10:wrap type="none"/>
            <w10:anchorlock/>
          </v:shape>
          <o:OLEObject Type="Embed" ProgID="Equation.DSMT4" ShapeID="_x0000_i1028" DrawAspect="Content" ObjectID="_1468075728" r:id="rId2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与</w:t>
      </w:r>
      <w:r>
        <w:object>
          <v:shape id="_x0000_i1029" o:spt="75" alt="学科网(www.zxxk.com)--教育资源门户，提供试卷、教案、课件、论文、素材以及各类教学资源下载，还有大量而丰富的教学相关资讯！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26" o:title="eqId9b9cb8e6ff801523b0304576cd69fd2d"/>
            <o:lock v:ext="edit" aspectratio="t"/>
            <w10:wrap type="none"/>
            <w10:anchorlock/>
          </v:shape>
          <o:OLEObject Type="Embed" ProgID="Equation.DSMT4" ShapeID="_x0000_i1029" DrawAspect="Content" ObjectID="_1468075729" r:id="rId2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的差值为</w:t>
      </w:r>
      <w:r>
        <w:rPr>
          <w:color w:val="000000"/>
        </w:rPr>
        <w:t>______</w:t>
      </w:r>
      <w:r>
        <w:rPr>
          <w:rFonts w:ascii="Times New Roman" w:hAnsi="Times New Roman" w:eastAsia="Times New Roman" w:cs="Times New Roman"/>
          <w:color w:val="000000"/>
        </w:rPr>
        <w:t>W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三、作图题（本大题共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小题，每小题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 w:eastAsia="宋体" w:cs="宋体"/>
          <w:color w:val="000000"/>
        </w:rPr>
        <w:t>下图是神州十三号返回舱开伞后降落的情景，请画出返回舱所受重力</w:t>
      </w:r>
      <w:r>
        <w:rPr>
          <w:rFonts w:ascii="Times New Roman" w:hAnsi="Times New Roman" w:eastAsia="Times New Roman" w:cs="Times New Roman"/>
          <w:i/>
          <w:color w:val="000000"/>
        </w:rPr>
        <w:t>G</w:t>
      </w:r>
      <w:r>
        <w:rPr>
          <w:rFonts w:ascii="宋体" w:hAnsi="宋体" w:eastAsia="宋体" w:cs="宋体"/>
          <w:color w:val="000000"/>
        </w:rPr>
        <w:t>的示意图。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009650" cy="1085850"/>
            <wp:effectExtent l="0" t="0" r="6350" b="6350"/>
            <wp:docPr id="100016" name="图片 10001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 w:eastAsia="宋体" w:cs="宋体"/>
          <w:color w:val="000000"/>
        </w:rPr>
        <w:t>一束光斜射向水面，请画出这束光进入水后的光线。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200150" cy="962025"/>
            <wp:effectExtent l="0" t="0" r="6350" b="3175"/>
            <wp:docPr id="100017" name="图片 10001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四、实验题（本大题共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5</w:t>
      </w:r>
      <w:r>
        <w:rPr>
          <w:rFonts w:ascii="宋体" w:hAnsi="宋体" w:eastAsia="宋体" w:cs="宋体"/>
          <w:b/>
          <w:color w:val="000000"/>
          <w:sz w:val="24"/>
        </w:rPr>
        <w:t>小题，第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19</w:t>
      </w:r>
      <w:r>
        <w:rPr>
          <w:rFonts w:ascii="宋体" w:hAnsi="宋体" w:eastAsia="宋体" w:cs="宋体"/>
          <w:b/>
          <w:color w:val="000000"/>
          <w:sz w:val="24"/>
        </w:rPr>
        <w:t>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6</w:t>
      </w:r>
      <w:r>
        <w:rPr>
          <w:rFonts w:ascii="宋体" w:hAnsi="宋体" w:eastAsia="宋体" w:cs="宋体"/>
          <w:b/>
          <w:color w:val="000000"/>
          <w:sz w:val="24"/>
        </w:rPr>
        <w:t>分，第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20</w:t>
      </w:r>
      <w:r>
        <w:rPr>
          <w:rFonts w:ascii="宋体" w:hAnsi="宋体" w:eastAsia="宋体" w:cs="宋体"/>
          <w:b/>
          <w:color w:val="000000"/>
          <w:sz w:val="24"/>
        </w:rPr>
        <w:t>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分，第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21</w:t>
      </w:r>
      <w:r>
        <w:rPr>
          <w:rFonts w:ascii="宋体" w:hAnsi="宋体" w:eastAsia="宋体" w:cs="宋体"/>
          <w:b/>
          <w:color w:val="000000"/>
          <w:sz w:val="24"/>
        </w:rPr>
        <w:t>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4</w:t>
      </w:r>
      <w:r>
        <w:rPr>
          <w:rFonts w:ascii="宋体" w:hAnsi="宋体" w:eastAsia="宋体" w:cs="宋体"/>
          <w:b/>
          <w:color w:val="000000"/>
          <w:sz w:val="24"/>
        </w:rPr>
        <w:t>分，第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22</w:t>
      </w:r>
      <w:r>
        <w:rPr>
          <w:rFonts w:ascii="宋体" w:hAnsi="宋体" w:eastAsia="宋体" w:cs="宋体"/>
          <w:b/>
          <w:color w:val="000000"/>
          <w:sz w:val="24"/>
        </w:rPr>
        <w:t>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6</w:t>
      </w:r>
      <w:r>
        <w:rPr>
          <w:rFonts w:ascii="宋体" w:hAnsi="宋体" w:eastAsia="宋体" w:cs="宋体"/>
          <w:b/>
          <w:color w:val="000000"/>
          <w:sz w:val="24"/>
        </w:rPr>
        <w:t>分，第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23</w:t>
      </w:r>
      <w:r>
        <w:rPr>
          <w:rFonts w:ascii="宋体" w:hAnsi="宋体" w:eastAsia="宋体" w:cs="宋体"/>
          <w:b/>
          <w:color w:val="000000"/>
          <w:sz w:val="24"/>
        </w:rPr>
        <w:t>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27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 w:eastAsia="宋体" w:cs="宋体"/>
          <w:color w:val="000000"/>
        </w:rPr>
        <w:t>如图所示，在配有活塞的厚玻璃筒里放一小团硝化棉，把活塞迅速压下去，看到的现象是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。这是因为活塞压缩空气，使空气的内能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，温度升高，这一过程与内燃机工作的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冲程原理相同。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733425" cy="942975"/>
            <wp:effectExtent l="0" t="0" r="3175" b="9525"/>
            <wp:docPr id="100018" name="图片 10001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 w:eastAsia="宋体" w:cs="宋体"/>
          <w:color w:val="000000"/>
        </w:rPr>
        <w:t>为了探究杠杆的平衡条件，小庆将安装好的器材放到水平桌面上，调节平衡螺母，使杠杆在水平位置平衡。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1657350" cy="990600"/>
            <wp:effectExtent l="0" t="0" r="6350" b="0"/>
            <wp:docPr id="100019" name="图片 10001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）某次实验时，小庆在已调好的杠杆两侧挂上钩码后，出现如图所示的情形。为了使杠杆在水平位置平衡，下列操作正确的是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A.</w:t>
      </w:r>
      <w:r>
        <w:rPr>
          <w:rFonts w:ascii="宋体" w:hAnsi="宋体" w:eastAsia="宋体" w:cs="宋体"/>
          <w:color w:val="000000"/>
        </w:rPr>
        <w:t>将左侧钩码向左移动</w:t>
      </w:r>
      <w:r>
        <w:rPr>
          <w:rFonts w:ascii="Times New Roman" w:hAnsi="Times New Roman" w:eastAsia="Times New Roman" w:cs="Times New Roman"/>
          <w:color w:val="000000"/>
        </w:rPr>
        <w:t xml:space="preserve">    B.</w:t>
      </w:r>
      <w:r>
        <w:rPr>
          <w:rFonts w:ascii="宋体" w:hAnsi="宋体" w:eastAsia="宋体" w:cs="宋体"/>
          <w:color w:val="000000"/>
        </w:rPr>
        <w:t>将右侧钩码向右移动</w:t>
      </w:r>
      <w:r>
        <w:rPr>
          <w:rFonts w:ascii="Times New Roman" w:hAnsi="Times New Roman" w:eastAsia="Times New Roman" w:cs="Times New Roman"/>
          <w:color w:val="000000"/>
        </w:rPr>
        <w:t xml:space="preserve">    C.</w:t>
      </w:r>
      <w:r>
        <w:rPr>
          <w:rFonts w:ascii="宋体" w:hAnsi="宋体" w:eastAsia="宋体" w:cs="宋体"/>
          <w:color w:val="000000"/>
        </w:rPr>
        <w:t>将平衡螺母向左调节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）正确完成实验后，获得的三组数据如下表所示。</w:t>
      </w:r>
    </w:p>
    <w:tbl>
      <w:tblPr>
        <w:tblStyle w:val="4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934"/>
        <w:gridCol w:w="1618"/>
        <w:gridCol w:w="2059"/>
        <w:gridCol w:w="1633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次数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动力</w:t>
            </w:r>
            <w:r>
              <w:object>
                <v:shape id="_x0000_i1030" o:spt="75" alt="学科网(www.zxxk.com)--教育资源门户，提供试卷、教案、课件、论文、素材以及各类教学资源下载，还有大量而丰富的教学相关资讯！" type="#_x0000_t75" style="height:16.05pt;width:24.15pt;" o:ole="t" filled="f" o:preferrelative="t" stroked="f" coordsize="21600,21600">
                  <v:path/>
                  <v:fill on="f" focussize="0,0"/>
                  <v:stroke on="f" joinstyle="miter"/>
                  <v:imagedata r:id="rId34" o:title="eqId64a5542fcc76de7dd3003f64b43a4d8d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33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动力臂</w:t>
            </w:r>
            <w:r>
              <w:object>
                <v:shape id="_x0000_i1031" o:spt="75" alt="学科网(www.zxxk.com)--教育资源门户，提供试卷、教案、课件、论文、素材以及各类教学资源下载，还有大量而丰富的教学相关资讯！" type="#_x0000_t75" style="height:18pt;width:29.25pt;" o:ole="t" filled="f" o:preferrelative="t" stroked="f" coordsize="21600,21600">
                  <v:path/>
                  <v:fill on="f" focussize="0,0"/>
                  <v:stroke on="f" joinstyle="miter"/>
                  <v:imagedata r:id="rId36" o:title="eqId64579ed51a6bad685c1ec9823454ef03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35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阻力</w:t>
            </w:r>
            <w:r>
              <w:object>
                <v:shape id="_x0000_i1032" o:spt="75" alt="学科网(www.zxxk.com)--教育资源门户，提供试卷、教案、课件、论文、素材以及各类教学资源下载，还有大量而丰富的教学相关资讯！" type="#_x0000_t75" style="height:16.05pt;width:24.7pt;" o:ole="t" filled="f" o:preferrelative="t" stroked="f" coordsize="21600,21600">
                  <v:path/>
                  <v:fill on="f" focussize="0,0"/>
                  <v:stroke on="f" joinstyle="miter"/>
                  <v:imagedata r:id="rId38" o:title="eqIdf3ba35b08152b3cd1e9837e1787448a2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37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阻力臂</w:t>
            </w:r>
            <w:r>
              <w:object>
                <v:shape id="_x0000_i1033" o:spt="75" alt="学科网(www.zxxk.com)--教育资源门户，提供试卷、教案、课件、论文、素材以及各类教学资源下载，还有大量而丰富的教学相关资讯！" type="#_x0000_t75" style="height:18pt;width:30pt;" o:ole="t" filled="f" o:preferrelative="t" stroked="f" coordsize="21600,21600">
                  <v:path/>
                  <v:fill on="f" focussize="0,0"/>
                  <v:stroke on="f" joinstyle="miter"/>
                  <v:imagedata r:id="rId40" o:title="eqId38db2d43f82762935c9eb4cc6b629311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3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1.0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10.0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1.0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20.0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2.0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</w:t>
            </w:r>
            <w:r>
              <w:rPr>
                <w:rFonts w:ascii="Times New Roman" w:hAnsi="Times New Roman" w:eastAsia="Times New Roman" w:cs="Times New Roman"/>
                <w:color w:val="000000"/>
                <w:position w:val="-22"/>
              </w:rPr>
              <w:drawing>
                <wp:inline distT="0" distB="0" distL="114300" distR="114300">
                  <wp:extent cx="31750" cy="88900"/>
                  <wp:effectExtent l="0" t="0" r="0" b="0"/>
                  <wp:docPr id="200403" name="图片 200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03" name="图片 20040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eastAsia="Times New Roman" w:cs="Times New Roman"/>
                <w:color w:val="000000"/>
              </w:rPr>
              <w:t>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15.0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1.5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20.0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分析数据可得杠杆的平衡条件：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 w:eastAsia="宋体" w:cs="宋体"/>
          <w:color w:val="000000"/>
        </w:rPr>
        <w:t>为了探究光反射时的规律，小丽把一个平面镜放在水平桌面上，再把一张可以绕</w:t>
      </w:r>
      <w:r>
        <w:rPr>
          <w:rFonts w:ascii="Times New Roman" w:hAnsi="Times New Roman" w:eastAsia="Times New Roman" w:cs="Times New Roman"/>
          <w:i/>
          <w:color w:val="000000"/>
        </w:rPr>
        <w:t>ON</w:t>
      </w:r>
      <w:r>
        <w:rPr>
          <w:rFonts w:ascii="宋体" w:hAnsi="宋体" w:eastAsia="宋体" w:cs="宋体"/>
          <w:color w:val="000000"/>
        </w:rPr>
        <w:t>翻折的纸板</w:t>
      </w:r>
      <w:r>
        <w:rPr>
          <w:rFonts w:ascii="Times New Roman" w:hAnsi="Times New Roman" w:eastAsia="Times New Roman" w:cs="Times New Roman"/>
          <w:i/>
          <w:color w:val="000000"/>
        </w:rPr>
        <w:t>ABCD</w:t>
      </w:r>
      <w:r>
        <w:rPr>
          <w:rFonts w:ascii="宋体" w:hAnsi="宋体" w:eastAsia="宋体" w:cs="宋体"/>
          <w:color w:val="000000"/>
        </w:rPr>
        <w:t>竖直地立在平面镜上，纸板上的直线</w:t>
      </w:r>
      <w:r>
        <w:rPr>
          <w:rFonts w:ascii="Times New Roman" w:hAnsi="Times New Roman" w:eastAsia="Times New Roman" w:cs="Times New Roman"/>
          <w:i/>
          <w:color w:val="000000"/>
        </w:rPr>
        <w:t>ON</w:t>
      </w:r>
      <w:r>
        <w:rPr>
          <w:rFonts w:ascii="宋体" w:hAnsi="宋体" w:eastAsia="宋体" w:cs="宋体"/>
          <w:color w:val="000000"/>
        </w:rPr>
        <w:t>垂直于镜面。她将一束光贴着纸板沿</w:t>
      </w:r>
      <w:r>
        <w:rPr>
          <w:rFonts w:ascii="Times New Roman" w:hAnsi="Times New Roman" w:eastAsia="Times New Roman" w:cs="Times New Roman"/>
          <w:i/>
          <w:color w:val="000000"/>
        </w:rPr>
        <w:t>EO</w:t>
      </w:r>
      <w:r>
        <w:rPr>
          <w:rFonts w:ascii="宋体" w:hAnsi="宋体" w:eastAsia="宋体" w:cs="宋体"/>
          <w:color w:val="000000"/>
        </w:rPr>
        <w:t>方向射向</w:t>
      </w:r>
      <w:r>
        <w:rPr>
          <w:rFonts w:ascii="Times New Roman" w:hAnsi="Times New Roman" w:eastAsia="Times New Roman" w:cs="Times New Roman"/>
          <w:i/>
          <w:color w:val="000000"/>
        </w:rPr>
        <w:t>O</w:t>
      </w:r>
      <w:r>
        <w:rPr>
          <w:rFonts w:ascii="宋体" w:hAnsi="宋体" w:eastAsia="宋体" w:cs="宋体"/>
          <w:color w:val="000000"/>
        </w:rPr>
        <w:t>点，在纸板上用笔描出入射光</w:t>
      </w:r>
      <w:r>
        <w:rPr>
          <w:rFonts w:ascii="Times New Roman" w:hAnsi="Times New Roman" w:eastAsia="Times New Roman" w:cs="Times New Roman"/>
          <w:i/>
          <w:color w:val="000000"/>
        </w:rPr>
        <w:t>EO</w:t>
      </w:r>
      <w:r>
        <w:rPr>
          <w:rFonts w:ascii="宋体" w:hAnsi="宋体" w:eastAsia="宋体" w:cs="宋体"/>
          <w:color w:val="000000"/>
        </w:rPr>
        <w:t>和反射光</w:t>
      </w:r>
      <w:r>
        <w:rPr>
          <w:rFonts w:ascii="Times New Roman" w:hAnsi="Times New Roman" w:eastAsia="Times New Roman" w:cs="Times New Roman"/>
          <w:i/>
          <w:color w:val="000000"/>
        </w:rPr>
        <w:t>OF</w:t>
      </w:r>
      <w:r>
        <w:rPr>
          <w:rFonts w:ascii="宋体" w:hAnsi="宋体" w:eastAsia="宋体" w:cs="宋体"/>
          <w:color w:val="000000"/>
        </w:rPr>
        <w:t>的径迹。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343025" cy="1333500"/>
            <wp:effectExtent l="0" t="0" r="3175" b="0"/>
            <wp:docPr id="100020" name="图片 10002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）如图甲所示，反射角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200404" name="图片 200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4" name="图片 20040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大小为______</w:t>
      </w:r>
      <w:r>
        <w:rPr>
          <w:rFonts w:ascii="Times New Roman" w:hAnsi="Times New Roman" w:eastAsia="Times New Roman" w:cs="Times New Roman"/>
          <w:color w:val="000000"/>
        </w:rPr>
        <w:t>°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）实验过程中，进行下列哪项操作后，在纸板上仍可以看到反射光？______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A</w:t>
      </w:r>
      <w:r>
        <w:rPr>
          <w:rFonts w:ascii="宋体" w:hAnsi="宋体" w:eastAsia="宋体" w:cs="宋体"/>
          <w:color w:val="000000"/>
        </w:rPr>
        <w:t>．如图乙所示，将纸板的右半部分向后翻折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B</w:t>
      </w:r>
      <w:r>
        <w:rPr>
          <w:rFonts w:ascii="宋体" w:hAnsi="宋体" w:eastAsia="宋体" w:cs="宋体"/>
          <w:color w:val="000000"/>
        </w:rPr>
        <w:t>．如图丙所示，将纸板与入射光束一起以</w:t>
      </w:r>
      <w:r>
        <w:rPr>
          <w:rFonts w:ascii="Times New Roman" w:hAnsi="Times New Roman" w:eastAsia="Times New Roman" w:cs="Times New Roman"/>
          <w:i/>
          <w:color w:val="000000"/>
        </w:rPr>
        <w:t>ON</w:t>
      </w:r>
      <w:r>
        <w:rPr>
          <w:rFonts w:ascii="宋体" w:hAnsi="宋体" w:eastAsia="宋体" w:cs="宋体"/>
          <w:color w:val="000000"/>
        </w:rPr>
        <w:t>为轴旋转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Times New Roman" w:hAnsi="Times New Roman" w:eastAsia="Times New Roman" w:cs="Times New Roman"/>
          <w:color w:val="000000"/>
        </w:rPr>
        <w:t>C</w:t>
      </w:r>
      <w:r>
        <w:rPr>
          <w:rFonts w:ascii="宋体" w:hAnsi="宋体" w:eastAsia="宋体" w:cs="宋体"/>
          <w:color w:val="000000"/>
        </w:rPr>
        <w:t>．如图丁所示，将纸板与入射光束一起以</w:t>
      </w:r>
      <w:r>
        <w:rPr>
          <w:rFonts w:ascii="Times New Roman" w:hAnsi="Times New Roman" w:eastAsia="Times New Roman" w:cs="Times New Roman"/>
          <w:i/>
          <w:color w:val="000000"/>
        </w:rPr>
        <w:t>CD</w:t>
      </w:r>
      <w:r>
        <w:rPr>
          <w:rFonts w:ascii="宋体" w:hAnsi="宋体" w:eastAsia="宋体" w:cs="宋体"/>
          <w:color w:val="000000"/>
        </w:rPr>
        <w:t>为轴向后倾倒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4410075" cy="1257300"/>
            <wp:effectExtent l="0" t="0" r="9525" b="0"/>
            <wp:docPr id="100021" name="图片 10002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 w:eastAsia="宋体" w:cs="宋体"/>
          <w:color w:val="000000"/>
        </w:rPr>
        <w:t>篆刻爱好者小庆收藏了一枚印章，为了鉴别印章所用石料，他用实验室的器材测量了印章的密度。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）图甲是他在实验室用天平测量印章质量时的场景，请指出他操作的不当之处：</w:t>
      </w:r>
      <w:r>
        <w:rPr>
          <w:color w:val="000000"/>
        </w:rPr>
        <w:t>___________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114300" distR="114300">
            <wp:extent cx="4314825" cy="1752600"/>
            <wp:effectExtent l="0" t="0" r="3175" b="0"/>
            <wp:docPr id="100022" name="图片 10002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）改为正确操作后，天平平衡时，放在右盘中的砝码和游码在标尺上的位置如图乙所示，这枚印章的质量是</w:t>
      </w:r>
      <w:r>
        <w:rPr>
          <w:color w:val="000000"/>
        </w:rPr>
        <w:t>___________</w:t>
      </w:r>
      <w:r>
        <w:rPr>
          <w:rFonts w:ascii="Times New Roman" w:hAnsi="Times New Roman" w:eastAsia="Times New Roman" w:cs="Times New Roman"/>
          <w:color w:val="000000"/>
        </w:rPr>
        <w:t>g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）小庆把印章放入装有</w:t>
      </w:r>
      <w:r>
        <w:rPr>
          <w:rFonts w:ascii="Times New Roman" w:hAnsi="Times New Roman" w:eastAsia="Times New Roman" w:cs="Times New Roman"/>
          <w:color w:val="000000"/>
        </w:rPr>
        <w:t>30ml</w:t>
      </w:r>
      <w:r>
        <w:rPr>
          <w:rFonts w:ascii="宋体" w:hAnsi="宋体" w:eastAsia="宋体" w:cs="宋体"/>
          <w:color w:val="000000"/>
        </w:rPr>
        <w:t>水的量筒中，液面达到的位置如图丙所示。由此可以求出这枚印章的密度为</w:t>
      </w:r>
      <w:r>
        <w:rPr>
          <w:color w:val="000000"/>
        </w:rPr>
        <w:t>___________</w:t>
      </w:r>
      <w:r>
        <w:object>
          <v:shape id="_x0000_i1034" o:spt="75" alt="学科网(www.zxxk.com)--教育资源门户，提供试卷、教案、课件、论文、素材以及各类教学资源下载，还有大量而丰富的教学相关资讯！" type="#_x0000_t75" style="height:18pt;width:30.75pt;" o:ole="t" filled="f" o:preferrelative="t" stroked="f" coordsize="21600,21600">
            <v:path/>
            <v:fill on="f" focussize="0,0"/>
            <v:stroke on="f" joinstyle="miter"/>
            <v:imagedata r:id="rId46" o:title="eqId55a85ab212fd29e35beb6d24c057dcac"/>
            <o:lock v:ext="edit" aspectratio="t"/>
            <w10:wrap type="none"/>
            <w10:anchorlock/>
          </v:shape>
          <o:OLEObject Type="Embed" ProgID="Equation.DSMT4" ShapeID="_x0000_i1034" DrawAspect="Content" ObjectID="_1468075734" r:id="rId4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 w:eastAsia="宋体" w:cs="宋体"/>
          <w:color w:val="000000"/>
        </w:rPr>
        <w:t>某实验小组用如图所示的电路探究电流与电阻的关系。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2466975" cy="1295400"/>
            <wp:effectExtent l="0" t="0" r="9525" b="0"/>
            <wp:docPr id="100023" name="图片 10002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3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230"/>
        <w:gridCol w:w="1200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实验序号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电阻</w:t>
            </w: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R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/Ω</w:t>
            </w:r>
          </w:p>
        </w:tc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电流</w:t>
            </w:r>
            <w:r>
              <w:rPr>
                <w:rFonts w:ascii="Times New Roman" w:hAnsi="Times New Roman" w:eastAsia="Times New Roman" w:cs="Times New Roman"/>
                <w:i/>
                <w:color w:val="000000"/>
              </w:rPr>
              <w:t>I</w:t>
            </w:r>
            <w:r>
              <w:rPr>
                <w:rFonts w:ascii="Times New Roman" w:hAnsi="Times New Roman" w:eastAsia="Times New Roman" w:cs="Times New Roman"/>
                <w:color w:val="000000"/>
              </w:rPr>
              <w:t>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5</w:t>
            </w:r>
          </w:p>
        </w:tc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10</w:t>
            </w:r>
          </w:p>
        </w:tc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20</w:t>
            </w:r>
          </w:p>
        </w:tc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…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  <w:tc>
          <w:tcPr>
            <w:tcW w:w="106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）连接电路时应___________开关；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）小庆将</w:t>
      </w:r>
      <w:r>
        <w:rPr>
          <w:rFonts w:ascii="Times New Roman" w:hAnsi="Times New Roman" w:eastAsia="Times New Roman" w:cs="Times New Roman"/>
          <w:color w:val="000000"/>
        </w:rPr>
        <w:t>5Ω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200405" name="图片 200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5" name="图片 20040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定值电阻接入电路，闭合开关，调节滑动变阻器的滑片至恰当位置，并将数据记录在上表中。换用</w:t>
      </w:r>
      <w:r>
        <w:rPr>
          <w:rFonts w:ascii="Times New Roman" w:hAnsi="Times New Roman" w:eastAsia="Times New Roman" w:cs="Times New Roman"/>
          <w:color w:val="000000"/>
        </w:rPr>
        <w:t>10Ω</w:t>
      </w:r>
      <w:r>
        <w:rPr>
          <w:rFonts w:ascii="宋体" w:hAnsi="宋体" w:eastAsia="宋体" w:cs="宋体"/>
          <w:color w:val="000000"/>
        </w:rPr>
        <w:t>电阻后，应该使定值电阻两端的电压保持</w:t>
      </w:r>
      <w:r>
        <w:object>
          <v:shape id="_x0000_i1035" o:spt="75" alt="学科网(www.zxxk.com)--教育资源门户，提供试卷、教案、课件、论文、素材以及各类教学资源下载，还有大量而丰富的教学相关资讯！" type="#_x0000_t75" style="height:18pt;width:26.25pt;" o:ole="t" filled="f" o:preferrelative="t" stroked="f" coordsize="21600,21600">
            <v:path/>
            <v:fill on="f" focussize="0,0"/>
            <v:stroke on="f" joinstyle="miter"/>
            <v:imagedata r:id="rId49" o:title="eqIdb13068d806eef9cfc5ade81448ab397c"/>
            <o:lock v:ext="edit" aspectratio="t"/>
            <w10:wrap type="none"/>
            <w10:anchorlock/>
          </v:shape>
          <o:OLEObject Type="Embed" ProgID="Equation.DSMT4" ShapeID="_x0000_i1035" DrawAspect="Content" ObjectID="_1468075735" r:id="rId4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___________</w:t>
      </w:r>
      <w:r>
        <w:rPr>
          <w:rFonts w:ascii="Times New Roman" w:hAnsi="Times New Roman" w:eastAsia="Times New Roman" w:cs="Times New Roman"/>
          <w:color w:val="000000"/>
        </w:rPr>
        <w:t>V</w:t>
      </w:r>
      <w:r>
        <w:rPr>
          <w:rFonts w:ascii="宋体" w:hAnsi="宋体" w:eastAsia="宋体" w:cs="宋体"/>
          <w:color w:val="000000"/>
        </w:rPr>
        <w:t>不变；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）将</w:t>
      </w:r>
      <w:r>
        <w:rPr>
          <w:rFonts w:ascii="Times New Roman" w:hAnsi="Times New Roman" w:eastAsia="Times New Roman" w:cs="Times New Roman"/>
          <w:color w:val="000000"/>
        </w:rPr>
        <w:t>5Ω</w:t>
      </w:r>
      <w:r>
        <w:rPr>
          <w:rFonts w:ascii="宋体" w:hAnsi="宋体" w:eastAsia="宋体" w:cs="宋体"/>
          <w:color w:val="000000"/>
        </w:rPr>
        <w:t>的定值电阻换为</w:t>
      </w:r>
      <w:r>
        <w:rPr>
          <w:rFonts w:ascii="Times New Roman" w:hAnsi="Times New Roman" w:eastAsia="Times New Roman" w:cs="Times New Roman"/>
          <w:color w:val="000000"/>
        </w:rPr>
        <w:t>10Ω</w:t>
      </w:r>
      <w:r>
        <w:rPr>
          <w:rFonts w:ascii="宋体" w:hAnsi="宋体" w:eastAsia="宋体" w:cs="宋体"/>
          <w:color w:val="000000"/>
        </w:rPr>
        <w:t>后，小庆和小丽对接下来的操作有不同看法：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小庆认为应先闭合开关，再将滑片向左移动，使电压表示数为</w:t>
      </w:r>
      <w:r>
        <w:object>
          <v:shape id="_x0000_i1036" o:spt="75" alt="学科网(www.zxxk.com)--教育资源门户，提供试卷、教案、课件、论文、素材以及各类教学资源下载，还有大量而丰富的教学相关资讯！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51" o:title="eqIddbe5cb81b72e94f92d2aaecd553daac2"/>
            <o:lock v:ext="edit" aspectratio="t"/>
            <w10:wrap type="none"/>
            <w10:anchorlock/>
          </v:shape>
          <o:OLEObject Type="Embed" ProgID="Equation.DSMT4" ShapeID="_x0000_i1036" DrawAspect="Content" ObjectID="_1468075736" r:id="rId5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；小丽认为应先将滑片移到最左端，再闭合开关，然后将滑片向右移动，使电压表示数为</w:t>
      </w:r>
      <w:r>
        <w:object>
          <v:shape id="_x0000_i1037" o:spt="75" alt="学科网(www.zxxk.com)--教育资源门户，提供试卷、教案、课件、论文、素材以及各类教学资源下载，还有大量而丰富的教学相关资讯！" type="#_x0000_t75" style="height:18pt;width:15.75pt;" o:ole="t" filled="f" o:preferrelative="t" stroked="f" coordsize="21600,21600">
            <v:path/>
            <v:fill on="f" focussize="0,0"/>
            <v:stroke on="f" joinstyle="miter"/>
            <v:imagedata r:id="rId51" o:title="eqIddbe5cb81b72e94f92d2aaecd553daac2"/>
            <o:lock v:ext="edit" aspectratio="t"/>
            <w10:wrap type="none"/>
            <w10:anchorlock/>
          </v:shape>
          <o:OLEObject Type="Embed" ProgID="Equation.DSMT4" ShapeID="_x0000_i1037" DrawAspect="Content" ObjectID="_1468075737" r:id="rId5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请问你赞成谁的观点？___________。简要说明理由：___________。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b/>
          <w:color w:val="000000"/>
          <w:sz w:val="24"/>
        </w:rPr>
      </w:pPr>
      <w:r>
        <w:rPr>
          <w:rFonts w:ascii="宋体" w:hAnsi="宋体" w:eastAsia="宋体" w:cs="宋体"/>
          <w:b/>
          <w:color w:val="000000"/>
          <w:sz w:val="24"/>
        </w:rPr>
        <w:t>五、计算题（本大题共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</w:t>
      </w:r>
      <w:r>
        <w:rPr>
          <w:rFonts w:ascii="宋体" w:hAnsi="宋体" w:eastAsia="宋体" w:cs="宋体"/>
          <w:b/>
          <w:color w:val="000000"/>
          <w:sz w:val="24"/>
        </w:rPr>
        <w:t>小题，第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24</w:t>
      </w:r>
      <w:r>
        <w:rPr>
          <w:rFonts w:ascii="宋体" w:hAnsi="宋体" w:eastAsia="宋体" w:cs="宋体"/>
          <w:b/>
          <w:color w:val="000000"/>
          <w:sz w:val="24"/>
        </w:rPr>
        <w:t>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6</w:t>
      </w:r>
      <w:r>
        <w:rPr>
          <w:rFonts w:ascii="宋体" w:hAnsi="宋体" w:eastAsia="宋体" w:cs="宋体"/>
          <w:b/>
          <w:color w:val="000000"/>
          <w:sz w:val="24"/>
        </w:rPr>
        <w:t>分，第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25</w:t>
      </w:r>
      <w:r>
        <w:rPr>
          <w:rFonts w:ascii="宋体" w:hAnsi="宋体" w:eastAsia="宋体" w:cs="宋体"/>
          <w:b/>
          <w:color w:val="000000"/>
          <w:sz w:val="24"/>
        </w:rPr>
        <w:t>题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7</w:t>
      </w:r>
      <w:r>
        <w:rPr>
          <w:rFonts w:ascii="宋体" w:hAnsi="宋体" w:eastAsia="宋体" w:cs="宋体"/>
          <w:b/>
          <w:color w:val="000000"/>
          <w:sz w:val="24"/>
        </w:rPr>
        <w:t>分，共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>13</w:t>
      </w:r>
      <w:r>
        <w:rPr>
          <w:rFonts w:ascii="宋体" w:hAnsi="宋体" w:eastAsia="宋体" w:cs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24. </w:t>
      </w:r>
      <w:r>
        <w:rPr>
          <w:rFonts w:ascii="宋体" w:hAnsi="宋体" w:eastAsia="宋体" w:cs="宋体"/>
          <w:color w:val="000000"/>
        </w:rPr>
        <w:t>某电热水壶有加热和保温两挡，简化电路如图所示。其中</w:t>
      </w:r>
      <w:r>
        <w:object>
          <v:shape id="_x0000_i1038" o:spt="75" alt="学科网(www.zxxk.com)--教育资源门户，提供试卷、教案、课件、论文、素材以及各类教学资源下载，还有大量而丰富的教学相关资讯！" type="#_x0000_t75" style="height:21.75pt;width:14.25pt;" o:ole="t" filled="f" o:preferrelative="t" stroked="f" coordsize="21600,21600">
            <v:path/>
            <v:fill on="f" focussize="0,0"/>
            <v:stroke on="f" joinstyle="miter"/>
            <v:imagedata r:id="rId54" o:title="eqId9efc18a5bb2e53586331b2a58538a48b"/>
            <o:lock v:ext="edit" aspectratio="t"/>
            <w10:wrap type="none"/>
            <w10:anchorlock/>
          </v:shape>
          <o:OLEObject Type="Embed" ProgID="Equation.DSMT4" ShapeID="_x0000_i1038" DrawAspect="Content" ObjectID="_1468075738" r:id="rId53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、</w:t>
      </w:r>
      <w:r>
        <w:object>
          <v:shape id="_x0000_i1039" o:spt="75" alt="学科网(www.zxxk.com)--教育资源门户，提供试卷、教案、课件、论文、素材以及各类教学资源下载，还有大量而丰富的教学相关资讯！" type="#_x0000_t75" style="height:18.1pt;width:15pt;" o:ole="t" filled="f" o:preferrelative="t" stroked="f" coordsize="21600,21600">
            <v:path/>
            <v:fill on="f" focussize="0,0"/>
            <v:stroke on="f" joinstyle="miter"/>
            <v:imagedata r:id="rId56" o:title="eqId19f20f21a9d50b61dac519a3ddab539d"/>
            <o:lock v:ext="edit" aspectratio="t"/>
            <w10:wrap type="none"/>
            <w10:anchorlock/>
          </v:shape>
          <o:OLEObject Type="Embed" ProgID="Equation.DSMT4" ShapeID="_x0000_i1039" DrawAspect="Content" ObjectID="_1468075739" r:id="rId55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为电热丝（不考虑其电阻变化）。已知该壶</w:t>
      </w:r>
      <w:r>
        <w:rPr>
          <w:rFonts w:ascii="宋体" w:hAnsi="宋体" w:eastAsia="宋体" w:cs="宋体"/>
          <w:color w:val="000000"/>
          <w:position w:val="0"/>
        </w:rPr>
        <w:drawing>
          <wp:inline distT="0" distB="0" distL="114300" distR="114300">
            <wp:extent cx="133350" cy="177800"/>
            <wp:effectExtent l="0" t="0" r="6350" b="0"/>
            <wp:docPr id="200406" name="图片 200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6" name="图片 20040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000000"/>
        </w:rPr>
        <w:t>额定电压为</w:t>
      </w:r>
      <w:r>
        <w:rPr>
          <w:rFonts w:ascii="Times New Roman" w:hAnsi="Times New Roman" w:eastAsia="Times New Roman" w:cs="Times New Roman"/>
          <w:color w:val="000000"/>
        </w:rPr>
        <w:t>220V</w:t>
      </w:r>
      <w:r>
        <w:rPr>
          <w:rFonts w:ascii="宋体" w:hAnsi="宋体" w:eastAsia="宋体" w:cs="宋体"/>
          <w:color w:val="000000"/>
        </w:rPr>
        <w:t>，只闭合开关</w:t>
      </w:r>
      <w:r>
        <w:object>
          <v:shape id="_x0000_i1040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58" o:title="eqId9d43eb0b274e00cbbc4a210da4165042"/>
            <o:lock v:ext="edit" aspectratio="t"/>
            <w10:wrap type="none"/>
            <w10:anchorlock/>
          </v:shape>
          <o:OLEObject Type="Embed" ProgID="Equation.DSMT4" ShapeID="_x0000_i1040" DrawAspect="Content" ObjectID="_1468075740" r:id="rId57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时，电路中的电流为</w:t>
      </w:r>
      <w:r>
        <w:rPr>
          <w:rFonts w:ascii="Times New Roman" w:hAnsi="Times New Roman" w:eastAsia="Times New Roman" w:cs="Times New Roman"/>
          <w:color w:val="000000"/>
        </w:rPr>
        <w:t>0.5A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）求电热丝</w:t>
      </w:r>
      <w:r>
        <w:object>
          <v:shape id="_x0000_i1041" o:spt="75" alt="学科网(www.zxxk.com)--教育资源门户，提供试卷、教案、课件、论文、素材以及各类教学资源下载，还有大量而丰富的教学相关资讯！" type="#_x0000_t75" style="height:21.75pt;width:14.25pt;" o:ole="t" filled="f" o:preferrelative="t" stroked="f" coordsize="21600,21600">
            <v:path/>
            <v:fill on="f" focussize="0,0"/>
            <v:stroke on="f" joinstyle="miter"/>
            <v:imagedata r:id="rId54" o:title="eqId9efc18a5bb2e53586331b2a58538a48b"/>
            <o:lock v:ext="edit" aspectratio="t"/>
            <w10:wrap type="none"/>
            <w10:anchorlock/>
          </v:shape>
          <o:OLEObject Type="Embed" ProgID="Equation.DSMT4" ShapeID="_x0000_i1041" DrawAspect="Content" ObjectID="_1468075741" r:id="rId59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的阻值；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）只闭合开关</w:t>
      </w:r>
      <w:r>
        <w:object>
          <v:shape id="_x0000_i1042" o:spt="75" alt="学科网(www.zxxk.com)--教育资源门户，提供试卷、教案、课件、论文、素材以及各类教学资源下载，还有大量而丰富的教学相关资讯！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58" o:title="eqId9d43eb0b274e00cbbc4a210da4165042"/>
            <o:lock v:ext="edit" aspectratio="t"/>
            <w10:wrap type="none"/>
            <w10:anchorlock/>
          </v:shape>
          <o:OLEObject Type="Embed" ProgID="Equation.DSMT4" ShapeID="_x0000_i1042" DrawAspect="Content" ObjectID="_1468075742" r:id="rId6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时，求电热水壶的电功率；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）</w:t>
      </w:r>
      <w:r>
        <w:object>
          <v:shape id="_x0000_i1043" o:spt="75" alt="学科网(www.zxxk.com)--教育资源门户，提供试卷、教案、课件、论文、素材以及各类教学资源下载，还有大量而丰富的教学相关资讯！" type="#_x0000_t75" style="height:18pt;width:48.75pt;" o:ole="t" filled="f" o:preferrelative="t" stroked="f" coordsize="21600,21600">
            <v:path/>
            <v:fill on="f" focussize="0,0"/>
            <v:stroke on="f" joinstyle="miter"/>
            <v:imagedata r:id="rId62" o:title="eqIdd8bd7186ae5ae4f052f1e7dcd51b5c01"/>
            <o:lock v:ext="edit" aspectratio="t"/>
            <w10:wrap type="none"/>
            <w10:anchorlock/>
          </v:shape>
          <o:OLEObject Type="Embed" ProgID="Equation.DSMT4" ShapeID="_x0000_i1043" DrawAspect="Content" ObjectID="_1468075743" r:id="rId61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，求使用加热挡时电热水壶在</w:t>
      </w:r>
      <w:r>
        <w:rPr>
          <w:rFonts w:ascii="Times New Roman" w:hAnsi="Times New Roman" w:eastAsia="Times New Roman" w:cs="Times New Roman"/>
          <w:color w:val="000000"/>
        </w:rPr>
        <w:t>10s</w:t>
      </w:r>
      <w:r>
        <w:rPr>
          <w:rFonts w:ascii="宋体" w:hAnsi="宋体" w:eastAsia="宋体" w:cs="宋体"/>
          <w:color w:val="000000"/>
        </w:rPr>
        <w:t>内产生的热量。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 w:eastAsia="宋体" w:cs="宋体"/>
          <w:color w:val="000000"/>
        </w:rPr>
        <w:drawing>
          <wp:inline distT="0" distB="0" distL="114300" distR="114300">
            <wp:extent cx="1371600" cy="1047750"/>
            <wp:effectExtent l="0" t="0" r="0" b="6350"/>
            <wp:docPr id="100024" name="图片 10002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图片 10002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color w:val="000000"/>
        </w:rPr>
        <w:t xml:space="preserve">25. </w:t>
      </w:r>
      <w:r>
        <w:rPr>
          <w:rFonts w:ascii="宋体" w:hAnsi="宋体" w:eastAsia="宋体" w:cs="宋体"/>
          <w:color w:val="000000"/>
        </w:rPr>
        <w:t>一个不吸收液体的圆柱体重</w:t>
      </w:r>
      <w:r>
        <w:rPr>
          <w:rFonts w:ascii="Times New Roman" w:hAnsi="Times New Roman" w:eastAsia="Times New Roman" w:cs="Times New Roman"/>
          <w:color w:val="000000"/>
        </w:rPr>
        <w:t>5N</w:t>
      </w:r>
      <w:r>
        <w:rPr>
          <w:rFonts w:ascii="宋体" w:hAnsi="宋体" w:eastAsia="宋体" w:cs="宋体"/>
          <w:color w:val="000000"/>
        </w:rPr>
        <w:t>，底面积</w:t>
      </w:r>
      <w:r>
        <w:object>
          <v:shape id="_x0000_i1044" o:spt="75" alt="学科网(www.zxxk.com)--教育资源门户，提供试卷、教案、课件、论文、素材以及各类教学资源下载，还有大量而丰富的教学相关资讯！" type="#_x0000_t75" style="height:18.75pt;width:83.25pt;" o:ole="t" filled="f" o:preferrelative="t" stroked="f" coordsize="21600,21600">
            <v:path/>
            <v:fill on="f" focussize="0,0"/>
            <v:stroke on="f" joinstyle="miter"/>
            <v:imagedata r:id="rId65" o:title="eqIdf9f8ec5616d67804b2fef736f520aea2"/>
            <o:lock v:ext="edit" aspectratio="t"/>
            <w10:wrap type="none"/>
            <w10:anchorlock/>
          </v:shape>
          <o:OLEObject Type="Embed" ProgID="Equation.DSMT4" ShapeID="_x0000_i1044" DrawAspect="Content" ObjectID="_1468075744" r:id="rId6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。如图所示，将圆柱体浸没在水中，弹簧测力计的示数为</w:t>
      </w:r>
      <w:r>
        <w:rPr>
          <w:rFonts w:ascii="Times New Roman" w:hAnsi="Times New Roman" w:eastAsia="Times New Roman" w:cs="Times New Roman"/>
          <w:color w:val="000000"/>
        </w:rPr>
        <w:t>3N</w:t>
      </w:r>
      <w:r>
        <w:rPr>
          <w:rFonts w:ascii="宋体" w:hAnsi="宋体" w:eastAsia="宋体" w:cs="宋体"/>
          <w:color w:val="000000"/>
        </w:rPr>
        <w:t>，已知</w:t>
      </w:r>
      <w:r>
        <w:object>
          <v:shape id="_x0000_i1045" o:spt="75" alt="学科网(www.zxxk.com)--教育资源门户，提供试卷、教案、课件、论文、素材以及各类教学资源下载，还有大量而丰富的教学相关资讯！" type="#_x0000_t75" style="height:20.1pt;width:98.2pt;" o:ole="t" filled="f" o:preferrelative="t" stroked="f" coordsize="21600,21600">
            <v:path/>
            <v:fill on="f" focussize="0,0"/>
            <v:stroke on="f" joinstyle="miter"/>
            <v:imagedata r:id="rId67" o:title="eqId313800e0df7122f8c52dc902dea6c8e4"/>
            <o:lock v:ext="edit" aspectratio="t"/>
            <w10:wrap type="none"/>
            <w10:anchorlock/>
          </v:shape>
          <o:OLEObject Type="Embed" ProgID="Equation.DSMT4" ShapeID="_x0000_i1045" DrawAspect="Content" ObjectID="_1468075745" r:id="rId6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，取</w:t>
      </w:r>
      <w:r>
        <w:rPr>
          <w:rFonts w:ascii="Times New Roman" w:hAnsi="Times New Roman" w:eastAsia="Times New Roman" w:cs="Times New Roman"/>
          <w:color w:val="000000"/>
        </w:rPr>
        <w:t>g=10N/kg</w:t>
      </w:r>
      <w:r>
        <w:rPr>
          <w:rFonts w:ascii="宋体" w:hAnsi="宋体" w:eastAsia="宋体" w:cs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1</w:t>
      </w:r>
      <w:r>
        <w:rPr>
          <w:rFonts w:ascii="宋体" w:hAnsi="宋体" w:eastAsia="宋体" w:cs="宋体"/>
          <w:color w:val="000000"/>
        </w:rPr>
        <w:t>）求圆柱体浸没在水中时受到的浮力</w:t>
      </w:r>
      <w:r>
        <w:object>
          <v:shape id="_x0000_i1046" o:spt="75" alt="学科网(www.zxxk.com)--教育资源门户，提供试卷、教案、课件、论文、素材以及各类教学资源下载，还有大量而丰富的教学相关资讯！" type="#_x0000_t75" style="height:18.85pt;width:17.15pt;" o:ole="t" filled="f" o:preferrelative="t" stroked="f" coordsize="21600,21600">
            <v:path/>
            <v:fill on="f" focussize="0,0"/>
            <v:stroke on="f" joinstyle="miter"/>
            <v:imagedata r:id="rId69" o:title="eqIda246a2165dff99eaea698e84c723c197"/>
            <o:lock v:ext="edit" aspectratio="t"/>
            <w10:wrap type="none"/>
            <w10:anchorlock/>
          </v:shape>
          <o:OLEObject Type="Embed" ProgID="Equation.DSMT4" ShapeID="_x0000_i1046" DrawAspect="Content" ObjectID="_1468075746" r:id="rId68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2</w:t>
      </w:r>
      <w:r>
        <w:rPr>
          <w:rFonts w:ascii="宋体" w:hAnsi="宋体" w:eastAsia="宋体" w:cs="宋体"/>
          <w:color w:val="000000"/>
        </w:rPr>
        <w:t>）将圆柱体竖直放在水平桌面上，求圆柱体对水平桌面的压强</w:t>
      </w:r>
      <w:r>
        <w:rPr>
          <w:rFonts w:ascii="Times New Roman" w:hAnsi="Times New Roman" w:eastAsia="Times New Roman" w:cs="Times New Roman"/>
          <w:i/>
          <w:color w:val="000000"/>
        </w:rPr>
        <w:t>p</w:t>
      </w:r>
      <w:r>
        <w:rPr>
          <w:rFonts w:ascii="宋体" w:hAnsi="宋体" w:eastAsia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color w:val="000000"/>
        </w:rPr>
      </w:pPr>
      <w:r>
        <w:rPr>
          <w:rFonts w:ascii="宋体" w:hAnsi="宋体" w:eastAsia="宋体" w:cs="宋体"/>
          <w:color w:val="000000"/>
        </w:rPr>
        <w:t>（</w:t>
      </w:r>
      <w:r>
        <w:rPr>
          <w:rFonts w:ascii="Times New Roman" w:hAnsi="Times New Roman" w:eastAsia="Times New Roman" w:cs="Times New Roman"/>
          <w:color w:val="000000"/>
        </w:rPr>
        <w:t>3</w:t>
      </w:r>
      <w:r>
        <w:rPr>
          <w:rFonts w:ascii="宋体" w:hAnsi="宋体" w:eastAsia="宋体" w:cs="宋体"/>
          <w:color w:val="000000"/>
        </w:rPr>
        <w:t>）一个足够高的柱形容器放在水平桌面上，装入某种液体后，液体对容器底部的压强为</w:t>
      </w:r>
      <w:r>
        <w:object>
          <v:shape id="_x0000_i1047" o:spt="75" alt="学科网(www.zxxk.com)--教育资源门户，提供试卷、教案、课件、论文、素材以及各类教学资源下载，还有大量而丰富的教学相关资讯！" type="#_x0000_t75" style="height:18.75pt;width:13.5pt;" o:ole="t" filled="f" o:preferrelative="t" stroked="f" coordsize="21600,21600">
            <v:path/>
            <v:fill on="f" focussize="0,0"/>
            <v:stroke on="f" joinstyle="miter"/>
            <v:imagedata r:id="rId71" o:title="eqId8be646cd52d7f2f1714e7542e75810f2"/>
            <o:lock v:ext="edit" aspectratio="t"/>
            <w10:wrap type="none"/>
            <w10:anchorlock/>
          </v:shape>
          <o:OLEObject Type="Embed" ProgID="Equation.DSMT4" ShapeID="_x0000_i1047" DrawAspect="Content" ObjectID="_1468075747" r:id="rId70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。再将圆柱体缓慢地放入容器中，圆柱体始终保持竖直，松开后最终液面与圆柱体顶部的距离</w:t>
      </w:r>
      <w:r>
        <w:rPr>
          <w:rFonts w:ascii="Times New Roman" w:hAnsi="Times New Roman" w:eastAsia="Times New Roman" w:cs="Times New Roman"/>
          <w:i/>
          <w:color w:val="000000"/>
        </w:rPr>
        <w:t>d</w:t>
      </w:r>
      <w:r>
        <w:rPr>
          <w:rFonts w:ascii="Times New Roman" w:hAnsi="Times New Roman" w:eastAsia="Times New Roman" w:cs="Times New Roman"/>
          <w:color w:val="000000"/>
        </w:rPr>
        <w:t>=2cm</w:t>
      </w:r>
      <w:r>
        <w:rPr>
          <w:rFonts w:ascii="宋体" w:hAnsi="宋体" w:eastAsia="宋体" w:cs="宋体"/>
          <w:color w:val="000000"/>
        </w:rPr>
        <w:t>，液体对容器底部的压强为</w:t>
      </w:r>
      <w:r>
        <w:object>
          <v:shape id="_x0000_i1048" o:spt="75" alt="学科网(www.zxxk.com)--教育资源门户，提供试卷、教案、课件、论文、素材以及各类教学资源下载，还有大量而丰富的教学相关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73" o:title="eqIdadad9633b73dfbbb3d84b4f15979e99e"/>
            <o:lock v:ext="edit" aspectratio="t"/>
            <w10:wrap type="none"/>
            <w10:anchorlock/>
          </v:shape>
          <o:OLEObject Type="Embed" ProgID="Equation.DSMT4" ShapeID="_x0000_i1048" DrawAspect="Content" ObjectID="_1468075748" r:id="rId72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。已知</w:t>
      </w:r>
      <w:r>
        <w:object>
          <v:shape id="_x0000_i1049" o:spt="75" alt="学科网(www.zxxk.com)--教育资源门户，提供试卷、教案、课件、论文、素材以及各类教学资源下载，还有大量而丰富的教学相关资讯！" type="#_x0000_t75" style="height:18pt;width:78.75pt;" o:ole="t" filled="f" o:preferrelative="t" stroked="f" coordsize="21600,21600">
            <v:path/>
            <v:fill on="f" focussize="0,0"/>
            <v:stroke on="f" joinstyle="miter"/>
            <v:imagedata r:id="rId75" o:title="eqId193871c4881e178972a6b30350a714b9"/>
            <o:lock v:ext="edit" aspectratio="t"/>
            <w10:wrap type="none"/>
            <w10:anchorlock/>
          </v:shape>
          <o:OLEObject Type="Embed" ProgID="Equation.DSMT4" ShapeID="_x0000_i1049" DrawAspect="Content" ObjectID="_1468075749" r:id="rId74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，容器底面积</w:t>
      </w:r>
      <w:r>
        <w:object>
          <v:shape id="_x0000_i1050" o:spt="75" alt="学科网(www.zxxk.com)--教育资源门户，提供试卷、教案、课件、论文、素材以及各类教学资源下载，还有大量而丰富的教学相关资讯！" type="#_x0000_t75" style="height:18.8pt;width:63.25pt;" o:ole="t" filled="f" o:preferrelative="t" stroked="f" coordsize="21600,21600">
            <v:path/>
            <v:fill on="f" focussize="0,0"/>
            <v:stroke on="f" joinstyle="miter"/>
            <v:imagedata r:id="rId77" o:title="eqId2365276ad8d22f4837cc1350272c5ec4"/>
            <o:lock v:ext="edit" aspectratio="t"/>
            <w10:wrap type="none"/>
            <w10:anchorlock/>
          </v:shape>
          <o:OLEObject Type="Embed" ProgID="Equation.DSMT4" ShapeID="_x0000_i1050" DrawAspect="Content" ObjectID="_1468075750" r:id="rId76">
            <o:LockedField>false</o:LockedField>
          </o:OLEObject>
        </w:object>
      </w:r>
      <w:r>
        <w:rPr>
          <w:rFonts w:ascii="宋体" w:hAnsi="宋体" w:eastAsia="宋体" w:cs="宋体"/>
          <w:color w:val="000000"/>
        </w:rPr>
        <w:t>。求容器中液体的质量。</w:t>
      </w:r>
    </w:p>
    <w:p>
      <w:pPr>
        <w:spacing w:line="360" w:lineRule="auto"/>
        <w:jc w:val="left"/>
        <w:textAlignment w:val="center"/>
        <w:rPr>
          <w:color w:val="000000"/>
        </w:rPr>
        <w:sectPr>
          <w:headerReference r:id="rId3" w:type="default"/>
          <w:footerReference r:id="rId4" w:type="default"/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  <w:r>
        <w:rPr>
          <w:color w:val="000000"/>
        </w:rPr>
        <w:drawing>
          <wp:inline distT="0" distB="0" distL="114300" distR="114300">
            <wp:extent cx="866775" cy="1266825"/>
            <wp:effectExtent l="0" t="0" r="9525" b="3175"/>
            <wp:docPr id="100025" name="图片 10002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51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5B12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1" Type="http://schemas.openxmlformats.org/officeDocument/2006/relationships/fontTable" Target="fontTable.xml"/><Relationship Id="rId80" Type="http://schemas.openxmlformats.org/officeDocument/2006/relationships/customXml" Target="../customXml/item2.xml"/><Relationship Id="rId8" Type="http://schemas.openxmlformats.org/officeDocument/2006/relationships/image" Target="media/image4.png"/><Relationship Id="rId79" Type="http://schemas.openxmlformats.org/officeDocument/2006/relationships/customXml" Target="../customXml/item1.xml"/><Relationship Id="rId78" Type="http://schemas.openxmlformats.org/officeDocument/2006/relationships/image" Target="media/image48.png"/><Relationship Id="rId77" Type="http://schemas.openxmlformats.org/officeDocument/2006/relationships/image" Target="media/image47.wmf"/><Relationship Id="rId76" Type="http://schemas.openxmlformats.org/officeDocument/2006/relationships/oleObject" Target="embeddings/oleObject26.bin"/><Relationship Id="rId75" Type="http://schemas.openxmlformats.org/officeDocument/2006/relationships/image" Target="media/image46.wmf"/><Relationship Id="rId74" Type="http://schemas.openxmlformats.org/officeDocument/2006/relationships/oleObject" Target="embeddings/oleObject25.bin"/><Relationship Id="rId73" Type="http://schemas.openxmlformats.org/officeDocument/2006/relationships/image" Target="media/image45.wmf"/><Relationship Id="rId72" Type="http://schemas.openxmlformats.org/officeDocument/2006/relationships/oleObject" Target="embeddings/oleObject24.bin"/><Relationship Id="rId71" Type="http://schemas.openxmlformats.org/officeDocument/2006/relationships/image" Target="media/image44.wmf"/><Relationship Id="rId70" Type="http://schemas.openxmlformats.org/officeDocument/2006/relationships/oleObject" Target="embeddings/oleObject23.bin"/><Relationship Id="rId7" Type="http://schemas.openxmlformats.org/officeDocument/2006/relationships/image" Target="media/image3.png"/><Relationship Id="rId69" Type="http://schemas.openxmlformats.org/officeDocument/2006/relationships/image" Target="media/image43.wmf"/><Relationship Id="rId68" Type="http://schemas.openxmlformats.org/officeDocument/2006/relationships/oleObject" Target="embeddings/oleObject22.bin"/><Relationship Id="rId67" Type="http://schemas.openxmlformats.org/officeDocument/2006/relationships/image" Target="media/image42.wmf"/><Relationship Id="rId66" Type="http://schemas.openxmlformats.org/officeDocument/2006/relationships/oleObject" Target="embeddings/oleObject21.bin"/><Relationship Id="rId65" Type="http://schemas.openxmlformats.org/officeDocument/2006/relationships/image" Target="media/image41.wmf"/><Relationship Id="rId64" Type="http://schemas.openxmlformats.org/officeDocument/2006/relationships/oleObject" Target="embeddings/oleObject20.bin"/><Relationship Id="rId63" Type="http://schemas.openxmlformats.org/officeDocument/2006/relationships/image" Target="media/image40.png"/><Relationship Id="rId62" Type="http://schemas.openxmlformats.org/officeDocument/2006/relationships/image" Target="media/image39.wmf"/><Relationship Id="rId61" Type="http://schemas.openxmlformats.org/officeDocument/2006/relationships/oleObject" Target="embeddings/oleObject19.bin"/><Relationship Id="rId60" Type="http://schemas.openxmlformats.org/officeDocument/2006/relationships/oleObject" Target="embeddings/oleObject18.bin"/><Relationship Id="rId6" Type="http://schemas.openxmlformats.org/officeDocument/2006/relationships/image" Target="media/image2.png"/><Relationship Id="rId59" Type="http://schemas.openxmlformats.org/officeDocument/2006/relationships/oleObject" Target="embeddings/oleObject17.bin"/><Relationship Id="rId58" Type="http://schemas.openxmlformats.org/officeDocument/2006/relationships/image" Target="media/image38.wmf"/><Relationship Id="rId57" Type="http://schemas.openxmlformats.org/officeDocument/2006/relationships/oleObject" Target="embeddings/oleObject16.bin"/><Relationship Id="rId56" Type="http://schemas.openxmlformats.org/officeDocument/2006/relationships/image" Target="media/image37.wmf"/><Relationship Id="rId55" Type="http://schemas.openxmlformats.org/officeDocument/2006/relationships/oleObject" Target="embeddings/oleObject15.bin"/><Relationship Id="rId54" Type="http://schemas.openxmlformats.org/officeDocument/2006/relationships/image" Target="media/image36.wmf"/><Relationship Id="rId53" Type="http://schemas.openxmlformats.org/officeDocument/2006/relationships/oleObject" Target="embeddings/oleObject14.bin"/><Relationship Id="rId52" Type="http://schemas.openxmlformats.org/officeDocument/2006/relationships/oleObject" Target="embeddings/oleObject13.bin"/><Relationship Id="rId51" Type="http://schemas.openxmlformats.org/officeDocument/2006/relationships/image" Target="media/image35.wmf"/><Relationship Id="rId50" Type="http://schemas.openxmlformats.org/officeDocument/2006/relationships/oleObject" Target="embeddings/oleObject12.bin"/><Relationship Id="rId5" Type="http://schemas.openxmlformats.org/officeDocument/2006/relationships/theme" Target="theme/theme1.xml"/><Relationship Id="rId49" Type="http://schemas.openxmlformats.org/officeDocument/2006/relationships/image" Target="media/image34.wmf"/><Relationship Id="rId48" Type="http://schemas.openxmlformats.org/officeDocument/2006/relationships/oleObject" Target="embeddings/oleObject11.bin"/><Relationship Id="rId47" Type="http://schemas.openxmlformats.org/officeDocument/2006/relationships/image" Target="media/image33.png"/><Relationship Id="rId46" Type="http://schemas.openxmlformats.org/officeDocument/2006/relationships/image" Target="media/image32.wmf"/><Relationship Id="rId45" Type="http://schemas.openxmlformats.org/officeDocument/2006/relationships/oleObject" Target="embeddings/oleObject10.bin"/><Relationship Id="rId44" Type="http://schemas.openxmlformats.org/officeDocument/2006/relationships/image" Target="media/image31.png"/><Relationship Id="rId43" Type="http://schemas.openxmlformats.org/officeDocument/2006/relationships/image" Target="media/image30.png"/><Relationship Id="rId42" Type="http://schemas.openxmlformats.org/officeDocument/2006/relationships/image" Target="media/image29.wmf"/><Relationship Id="rId41" Type="http://schemas.openxmlformats.org/officeDocument/2006/relationships/image" Target="media/image28.png"/><Relationship Id="rId40" Type="http://schemas.openxmlformats.org/officeDocument/2006/relationships/image" Target="media/image27.wmf"/><Relationship Id="rId4" Type="http://schemas.openxmlformats.org/officeDocument/2006/relationships/footer" Target="footer1.xml"/><Relationship Id="rId39" Type="http://schemas.openxmlformats.org/officeDocument/2006/relationships/oleObject" Target="embeddings/oleObject9.bin"/><Relationship Id="rId38" Type="http://schemas.openxmlformats.org/officeDocument/2006/relationships/image" Target="media/image26.wmf"/><Relationship Id="rId37" Type="http://schemas.openxmlformats.org/officeDocument/2006/relationships/oleObject" Target="embeddings/oleObject8.bin"/><Relationship Id="rId36" Type="http://schemas.openxmlformats.org/officeDocument/2006/relationships/image" Target="media/image25.wmf"/><Relationship Id="rId35" Type="http://schemas.openxmlformats.org/officeDocument/2006/relationships/oleObject" Target="embeddings/oleObject7.bin"/><Relationship Id="rId34" Type="http://schemas.openxmlformats.org/officeDocument/2006/relationships/image" Target="media/image24.wmf"/><Relationship Id="rId33" Type="http://schemas.openxmlformats.org/officeDocument/2006/relationships/oleObject" Target="embeddings/oleObject6.bin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oleObject" Target="embeddings/oleObject5.bin"/><Relationship Id="rId27" Type="http://schemas.openxmlformats.org/officeDocument/2006/relationships/oleObject" Target="embeddings/oleObject4.bin"/><Relationship Id="rId26" Type="http://schemas.openxmlformats.org/officeDocument/2006/relationships/image" Target="media/image19.wmf"/><Relationship Id="rId25" Type="http://schemas.openxmlformats.org/officeDocument/2006/relationships/oleObject" Target="embeddings/oleObject3.bin"/><Relationship Id="rId24" Type="http://schemas.openxmlformats.org/officeDocument/2006/relationships/image" Target="media/image18.wmf"/><Relationship Id="rId23" Type="http://schemas.openxmlformats.org/officeDocument/2006/relationships/oleObject" Target="embeddings/oleObject2.bin"/><Relationship Id="rId22" Type="http://schemas.openxmlformats.org/officeDocument/2006/relationships/image" Target="media/image17.png"/><Relationship Id="rId21" Type="http://schemas.openxmlformats.org/officeDocument/2006/relationships/image" Target="media/image16.wmf"/><Relationship Id="rId20" Type="http://schemas.openxmlformats.org/officeDocument/2006/relationships/oleObject" Target="embeddings/oleObject1.bin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wmf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1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学科网 www.zxxk.com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2022-07-04T09:40:00Z</dcterms:created>
  <dc:creator>学科网试题生产平台</dc:creator>
  <dc:description>3008111077236736</dc:description>
  <cp:lastModifiedBy>二洋诗意</cp:lastModifiedBy>
  <dcterms:modified xsi:type="dcterms:W3CDTF">2022-07-09T04:15:40Z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2052-11.1.0.10356</vt:lpwstr>
  </property>
  <property fmtid="{D5CDD505-2E9C-101B-9397-08002B2CF9AE}" pid="7" name="ICV">
    <vt:lpwstr>41B35F7AD1B445EB8B481A3ED86EC8B9</vt:lpwstr>
  </property>
</Properties>
</file>