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12458700</wp:posOffset>
            </wp:positionH>
            <wp:positionV relativeFrom="topMargin">
              <wp:posOffset>12369800</wp:posOffset>
            </wp:positionV>
            <wp:extent cx="381000" cy="3048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6"/>
                    <a:stretch>
                      <a:fillRect/>
                    </a:stretch>
                  </pic:blipFill>
                  <pic:spPr>
                    <a:xfrm>
                      <a:off x="0" y="0"/>
                      <a:ext cx="381000" cy="304800"/>
                    </a:xfrm>
                    <a:prstGeom prst="rect">
                      <a:avLst/>
                    </a:prstGeom>
                  </pic:spPr>
                </pic:pic>
              </a:graphicData>
            </a:graphic>
          </wp:anchor>
        </w:drawing>
      </w:r>
      <w:r>
        <w:rPr>
          <w:rFonts w:ascii="Times New Roman" w:hAnsi="Times New Roman" w:eastAsia="Times New Roman" w:cs="Times New Roman"/>
          <w:b/>
          <w:color w:val="auto"/>
          <w:sz w:val="32"/>
        </w:rPr>
        <w:t>2024</w:t>
      </w:r>
      <w:r>
        <w:rPr>
          <w:rFonts w:ascii="宋体" w:hAnsi="宋体" w:eastAsia="宋体" w:cs="宋体"/>
          <w:b/>
          <w:color w:val="auto"/>
          <w:sz w:val="32"/>
        </w:rPr>
        <w:t>年长沙市初中学业水平考试试卷英语</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必须在答题卡上答题，在单稿纸、试题卷上答题无效；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360"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360" w:lineRule="auto"/>
        <w:jc w:val="left"/>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360" w:lineRule="auto"/>
        <w:jc w:val="left"/>
      </w:pPr>
      <w:r>
        <w:rPr>
          <w:rFonts w:ascii="Times New Roman" w:hAnsi="Times New Roman" w:eastAsia="Times New Roman" w:cs="Times New Roman"/>
          <w:b/>
          <w:color w:val="auto"/>
          <w:sz w:val="24"/>
        </w:rPr>
        <w:t>6.</w:t>
      </w:r>
      <w:r>
        <w:rPr>
          <w:rFonts w:ascii="宋体" w:hAnsi="宋体" w:eastAsia="宋体" w:cs="宋体"/>
          <w:b/>
          <w:color w:val="auto"/>
          <w:sz w:val="24"/>
        </w:rPr>
        <w:t>本学科试卷中听力材料以中速朗读两遍。</w:t>
      </w:r>
    </w:p>
    <w:p>
      <w:pPr>
        <w:spacing w:line="360" w:lineRule="auto"/>
        <w:jc w:val="left"/>
      </w:pPr>
      <w:r>
        <w:rPr>
          <w:rFonts w:ascii="宋体" w:hAnsi="宋体" w:eastAsia="宋体" w:cs="宋体"/>
          <w:b/>
          <w:color w:val="auto"/>
          <w:sz w:val="24"/>
        </w:rPr>
        <w:t>试卷分为四个部分，共</w:t>
      </w:r>
      <w:r>
        <w:rPr>
          <w:rFonts w:ascii="Times New Roman" w:hAnsi="Times New Roman" w:eastAsia="Times New Roman" w:cs="Times New Roman"/>
          <w:b/>
          <w:color w:val="auto"/>
          <w:sz w:val="24"/>
        </w:rPr>
        <w:t>8</w:t>
      </w:r>
      <w:r>
        <w:rPr>
          <w:rFonts w:ascii="宋体" w:hAnsi="宋体" w:eastAsia="宋体" w:cs="宋体"/>
          <w:b/>
          <w:color w:val="auto"/>
          <w:sz w:val="24"/>
        </w:rPr>
        <w:t>页，</w:t>
      </w:r>
      <w:r>
        <w:rPr>
          <w:rFonts w:ascii="Times New Roman" w:hAnsi="Times New Roman" w:eastAsia="Times New Roman" w:cs="Times New Roman"/>
          <w:b/>
          <w:color w:val="auto"/>
          <w:sz w:val="24"/>
        </w:rPr>
        <w:t>61</w:t>
      </w:r>
      <w:r>
        <w:rPr>
          <w:rFonts w:ascii="宋体" w:hAnsi="宋体" w:eastAsia="宋体" w:cs="宋体"/>
          <w:b/>
          <w:color w:val="auto"/>
          <w:sz w:val="24"/>
        </w:rPr>
        <w:t>小题，时量</w:t>
      </w:r>
      <w:r>
        <w:rPr>
          <w:rFonts w:ascii="Times New Roman" w:hAnsi="Times New Roman" w:eastAsia="Times New Roman" w:cs="Times New Roman"/>
          <w:b/>
          <w:color w:val="auto"/>
          <w:sz w:val="24"/>
        </w:rPr>
        <w:t>100</w:t>
      </w:r>
      <w:r>
        <w:rPr>
          <w:rFonts w:ascii="宋体" w:hAnsi="宋体" w:eastAsia="宋体" w:cs="宋体"/>
          <w:b/>
          <w:color w:val="auto"/>
          <w:sz w:val="24"/>
        </w:rPr>
        <w:t>分钟，满分</w:t>
      </w:r>
      <w:r>
        <w:rPr>
          <w:rFonts w:ascii="Times New Roman" w:hAnsi="Times New Roman" w:eastAsia="Times New Roman" w:cs="Times New Roman"/>
          <w:b/>
          <w:color w:val="auto"/>
          <w:sz w:val="24"/>
        </w:rPr>
        <w:t>100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第一部分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听力（共两节，满分</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第一节（共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5</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秒钟的时间来回答有关小题和阅读下一小题。每段对话读两遍。</w:t>
      </w:r>
    </w:p>
    <w:p>
      <w:pPr>
        <w:spacing w:line="360" w:lineRule="auto"/>
        <w:jc w:val="left"/>
      </w:pPr>
      <w:r>
        <w:rPr>
          <w:rFonts w:ascii="Times New Roman" w:hAnsi="Times New Roman" w:eastAsia="Times New Roman" w:cs="Times New Roman"/>
          <w:color w:val="auto"/>
          <w:sz w:val="21"/>
        </w:rPr>
        <w:t>1. What does John want to be in the future?</w:t>
      </w:r>
    </w:p>
    <w:p>
      <w:pPr>
        <w:spacing w:line="360" w:lineRule="auto"/>
        <w:jc w:val="left"/>
      </w:pPr>
      <w:r>
        <w:rPr>
          <w:rFonts w:ascii="Times New Roman" w:hAnsi="Times New Roman" w:eastAsia="Times New Roman" w:cs="Times New Roman"/>
          <w:color w:val="auto"/>
          <w:sz w:val="21"/>
        </w:rPr>
        <w:t>A. An artist    B. A teacher.    C. A scientist.</w:t>
      </w:r>
    </w:p>
    <w:p>
      <w:pPr>
        <w:spacing w:line="360" w:lineRule="auto"/>
        <w:jc w:val="left"/>
      </w:pPr>
      <w:r>
        <w:rPr>
          <w:rFonts w:ascii="Times New Roman" w:hAnsi="Times New Roman" w:eastAsia="Times New Roman" w:cs="Times New Roman"/>
          <w:color w:val="auto"/>
          <w:sz w:val="21"/>
        </w:rPr>
        <w:t>2. What is the boy’s hobby?</w:t>
      </w:r>
    </w:p>
    <w:p>
      <w:pPr>
        <w:spacing w:line="360" w:lineRule="auto"/>
        <w:jc w:val="left"/>
      </w:pPr>
      <w:r>
        <w:rPr>
          <w:rFonts w:ascii="Times New Roman" w:hAnsi="Times New Roman" w:eastAsia="Times New Roman" w:cs="Times New Roman"/>
          <w:color w:val="auto"/>
          <w:sz w:val="21"/>
        </w:rPr>
        <w:t>A</w:t>
      </w:r>
      <w:r>
        <w:rPr>
          <w:rFonts w:ascii="Times New Roman" w:hAnsi="Times New Roman" w:eastAsia="Times New Roman" w:cs="Times New Roman"/>
          <w:color w:val="auto"/>
          <w:position w:val="-22"/>
          <w:sz w:val="21"/>
        </w:rPr>
        <w:drawing>
          <wp:inline distT="0" distB="0" distL="114300" distR="114300">
            <wp:extent cx="31750" cy="88900"/>
            <wp:effectExtent l="0" t="0" r="635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auto"/>
          <w:sz w:val="21"/>
        </w:rPr>
        <w:t xml:space="preserve"> Collecting coins.    B. Playing chess.    C. Riding bikes.</w:t>
      </w:r>
    </w:p>
    <w:p>
      <w:pPr>
        <w:spacing w:line="360" w:lineRule="auto"/>
        <w:jc w:val="left"/>
      </w:pPr>
      <w:r>
        <w:rPr>
          <w:rFonts w:ascii="Times New Roman" w:hAnsi="Times New Roman" w:eastAsia="Times New Roman" w:cs="Times New Roman"/>
          <w:color w:val="auto"/>
          <w:sz w:val="21"/>
        </w:rPr>
        <w:t>3. What are the speakers talking about?</w:t>
      </w:r>
    </w:p>
    <w:p>
      <w:pPr>
        <w:spacing w:line="360" w:lineRule="auto"/>
        <w:jc w:val="left"/>
      </w:pPr>
      <w:r>
        <w:rPr>
          <w:rFonts w:ascii="Times New Roman" w:hAnsi="Times New Roman" w:eastAsia="Times New Roman" w:cs="Times New Roman"/>
          <w:color w:val="auto"/>
          <w:sz w:val="21"/>
        </w:rPr>
        <w:t>A. A kite festival.    B. A sports festival.    C. A film festival.</w:t>
      </w:r>
    </w:p>
    <w:p>
      <w:pPr>
        <w:spacing w:line="360" w:lineRule="auto"/>
        <w:jc w:val="left"/>
      </w:pPr>
      <w:r>
        <w:rPr>
          <w:rFonts w:ascii="Times New Roman" w:hAnsi="Times New Roman" w:eastAsia="Times New Roman" w:cs="Times New Roman"/>
          <w:color w:val="auto"/>
          <w:sz w:val="21"/>
        </w:rPr>
        <w:t>4. How did the woman come to Changsha?</w:t>
      </w:r>
    </w:p>
    <w:p>
      <w:pPr>
        <w:spacing w:line="360" w:lineRule="auto"/>
        <w:jc w:val="left"/>
      </w:pPr>
      <w:r>
        <w:rPr>
          <w:rFonts w:ascii="Times New Roman" w:hAnsi="Times New Roman" w:eastAsia="Times New Roman" w:cs="Times New Roman"/>
          <w:color w:val="auto"/>
          <w:sz w:val="21"/>
        </w:rPr>
        <w:t>A. By bus.    B. By car.    C. By train.</w:t>
      </w:r>
    </w:p>
    <w:p>
      <w:pPr>
        <w:spacing w:line="360" w:lineRule="auto"/>
        <w:jc w:val="left"/>
      </w:pPr>
      <w:r>
        <w:rPr>
          <w:rFonts w:ascii="Times New Roman" w:hAnsi="Times New Roman" w:eastAsia="Times New Roman" w:cs="Times New Roman"/>
          <w:color w:val="auto"/>
          <w:sz w:val="21"/>
        </w:rPr>
        <w:t>5. What would the woman like to drink today?</w:t>
      </w:r>
    </w:p>
    <w:p>
      <w:pPr>
        <w:spacing w:line="360" w:lineRule="auto"/>
        <w:jc w:val="left"/>
      </w:pPr>
      <w:r>
        <w:rPr>
          <w:rFonts w:ascii="Times New Roman" w:hAnsi="Times New Roman" w:eastAsia="Times New Roman" w:cs="Times New Roman"/>
          <w:color w:val="auto"/>
          <w:sz w:val="21"/>
        </w:rPr>
        <w:t>A. Milk.    B. Tea.    C. Coffee.</w:t>
      </w:r>
    </w:p>
    <w:p>
      <w:pPr>
        <w:spacing w:line="360" w:lineRule="auto"/>
        <w:jc w:val="left"/>
      </w:pPr>
      <w:r>
        <w:rPr>
          <w:rFonts w:ascii="宋体" w:hAnsi="宋体" w:eastAsia="宋体" w:cs="宋体"/>
          <w:b/>
          <w:color w:val="auto"/>
          <w:sz w:val="24"/>
        </w:rPr>
        <w:t>第二节（共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15</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听下面</w:t>
      </w:r>
      <w:r>
        <w:rPr>
          <w:rFonts w:ascii="Times New Roman" w:hAnsi="Times New Roman" w:eastAsia="Times New Roman" w:cs="Times New Roman"/>
          <w:b/>
          <w:color w:val="auto"/>
          <w:sz w:val="24"/>
        </w:rPr>
        <w:t>6</w:t>
      </w:r>
      <w:r>
        <w:rPr>
          <w:rFonts w:ascii="宋体" w:hAnsi="宋体" w:eastAsia="宋体" w:cs="宋体"/>
          <w:b/>
          <w:color w:val="auto"/>
          <w:sz w:val="24"/>
        </w:rPr>
        <w:t>段对话或独白。每段对话或独白后有几个小题，从题中所给的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三个选项中选出最佳选项。聽每段对话或独白前，你将有时间阅读各个小题，每小题</w:t>
      </w:r>
      <w:r>
        <w:rPr>
          <w:rFonts w:ascii="Times New Roman" w:hAnsi="Times New Roman" w:eastAsia="Times New Roman" w:cs="Times New Roman"/>
          <w:b/>
          <w:color w:val="auto"/>
          <w:sz w:val="24"/>
        </w:rPr>
        <w:t>5</w:t>
      </w:r>
      <w:r>
        <w:rPr>
          <w:rFonts w:ascii="宋体" w:hAnsi="宋体" w:eastAsia="宋体" w:cs="宋体"/>
          <w:b/>
          <w:color w:val="auto"/>
          <w:sz w:val="24"/>
        </w:rPr>
        <w:t>秒钟；听完后，各小题将给出</w:t>
      </w:r>
      <w:r>
        <w:rPr>
          <w:rFonts w:ascii="Times New Roman" w:hAnsi="Times New Roman" w:eastAsia="Times New Roman" w:cs="Times New Roman"/>
          <w:b/>
          <w:color w:val="auto"/>
          <w:sz w:val="24"/>
        </w:rPr>
        <w:t>5</w:t>
      </w:r>
      <w:r>
        <w:rPr>
          <w:rFonts w:ascii="宋体" w:hAnsi="宋体" w:eastAsia="宋体" w:cs="宋体"/>
          <w:b/>
          <w:color w:val="auto"/>
          <w:sz w:val="24"/>
        </w:rPr>
        <w:t>秒钟的作答时间。每段对话或独白读两遍。</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6. How is Betty feeling now?</w:t>
      </w:r>
    </w:p>
    <w:p>
      <w:pPr>
        <w:spacing w:line="360" w:lineRule="auto"/>
        <w:jc w:val="left"/>
      </w:pPr>
      <w:r>
        <w:rPr>
          <w:rFonts w:ascii="Times New Roman" w:hAnsi="Times New Roman" w:eastAsia="Times New Roman" w:cs="Times New Roman"/>
          <w:color w:val="auto"/>
          <w:sz w:val="21"/>
        </w:rPr>
        <w:t>A. Satisfied.    B. Worried.    C. Angry.</w:t>
      </w:r>
    </w:p>
    <w:p>
      <w:pPr>
        <w:spacing w:line="360" w:lineRule="auto"/>
        <w:jc w:val="left"/>
      </w:pPr>
      <w:r>
        <w:rPr>
          <w:rFonts w:ascii="Times New Roman" w:hAnsi="Times New Roman" w:eastAsia="Times New Roman" w:cs="Times New Roman"/>
          <w:color w:val="auto"/>
          <w:sz w:val="21"/>
        </w:rPr>
        <w:t>7. What will Betty do in class tomorrow?</w:t>
      </w:r>
    </w:p>
    <w:p>
      <w:pPr>
        <w:spacing w:line="360" w:lineRule="auto"/>
        <w:jc w:val="left"/>
      </w:pPr>
      <w:r>
        <w:rPr>
          <w:rFonts w:ascii="Times New Roman" w:hAnsi="Times New Roman" w:eastAsia="Times New Roman" w:cs="Times New Roman"/>
          <w:color w:val="auto"/>
          <w:sz w:val="21"/>
        </w:rPr>
        <w:t>A. Make a presentation.    B. Write a poem.    C. Draw a picture.</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8. When did Lily move to the new town?</w:t>
      </w:r>
    </w:p>
    <w:p>
      <w:pPr>
        <w:spacing w:line="360" w:lineRule="auto"/>
        <w:jc w:val="left"/>
      </w:pPr>
      <w:r>
        <w:rPr>
          <w:rFonts w:ascii="Times New Roman" w:hAnsi="Times New Roman" w:eastAsia="Times New Roman" w:cs="Times New Roman"/>
          <w:color w:val="auto"/>
          <w:sz w:val="21"/>
        </w:rPr>
        <w:t>A. Yesterday.    B. A week ago.    C. Two weeks ago.</w:t>
      </w:r>
    </w:p>
    <w:p>
      <w:pPr>
        <w:spacing w:line="360" w:lineRule="auto"/>
        <w:jc w:val="left"/>
      </w:pPr>
      <w:r>
        <w:rPr>
          <w:rFonts w:ascii="Times New Roman" w:hAnsi="Times New Roman" w:eastAsia="Times New Roman" w:cs="Times New Roman"/>
          <w:color w:val="auto"/>
          <w:sz w:val="21"/>
        </w:rPr>
        <w:t>9. What does the man think of his neighborhood?</w:t>
      </w:r>
    </w:p>
    <w:p>
      <w:pPr>
        <w:spacing w:line="360" w:lineRule="auto"/>
        <w:jc w:val="left"/>
      </w:pPr>
      <w:r>
        <w:rPr>
          <w:rFonts w:ascii="Times New Roman" w:hAnsi="Times New Roman" w:eastAsia="Times New Roman" w:cs="Times New Roman"/>
          <w:color w:val="auto"/>
          <w:sz w:val="21"/>
        </w:rPr>
        <w:t>A. Safe.    B. Quiet.    C. Noisy.</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10. What does the man want to do before noon?</w:t>
      </w:r>
    </w:p>
    <w:p>
      <w:pPr>
        <w:spacing w:line="360" w:lineRule="auto"/>
        <w:jc w:val="left"/>
      </w:pPr>
      <w:r>
        <w:rPr>
          <w:rFonts w:ascii="Times New Roman" w:hAnsi="Times New Roman" w:eastAsia="Times New Roman" w:cs="Times New Roman"/>
          <w:color w:val="auto"/>
          <w:sz w:val="21"/>
        </w:rPr>
        <w:t>A. Post a letter.    B. Make a cake.    C. Send an e-mail.</w:t>
      </w:r>
    </w:p>
    <w:p>
      <w:pPr>
        <w:spacing w:line="360" w:lineRule="auto"/>
        <w:jc w:val="left"/>
      </w:pPr>
      <w:r>
        <w:rPr>
          <w:rFonts w:ascii="Times New Roman" w:hAnsi="Times New Roman" w:eastAsia="Times New Roman" w:cs="Times New Roman"/>
          <w:color w:val="auto"/>
          <w:sz w:val="21"/>
        </w:rPr>
        <w:t>11. Who is going to have a birthday party on Saturday afternoon?</w:t>
      </w:r>
    </w:p>
    <w:p>
      <w:pPr>
        <w:spacing w:line="360" w:lineRule="auto"/>
        <w:jc w:val="left"/>
      </w:pPr>
      <w:r>
        <w:rPr>
          <w:rFonts w:ascii="Times New Roman" w:hAnsi="Times New Roman" w:eastAsia="Times New Roman" w:cs="Times New Roman"/>
          <w:color w:val="auto"/>
          <w:sz w:val="21"/>
        </w:rPr>
        <w:t>A. Dave.    B. Alice.    C. Bob.</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12. Where does the conversation take place?</w:t>
      </w:r>
    </w:p>
    <w:p>
      <w:pPr>
        <w:spacing w:line="360" w:lineRule="auto"/>
        <w:jc w:val="left"/>
      </w:pPr>
      <w:r>
        <w:rPr>
          <w:rFonts w:ascii="Times New Roman" w:hAnsi="Times New Roman" w:eastAsia="Times New Roman" w:cs="Times New Roman"/>
          <w:color w:val="auto"/>
          <w:sz w:val="21"/>
        </w:rPr>
        <w:t>A. In a restaurant.    B. In a hospital.    C. At school.</w:t>
      </w:r>
    </w:p>
    <w:p>
      <w:pPr>
        <w:spacing w:line="360" w:lineRule="auto"/>
        <w:jc w:val="left"/>
      </w:pPr>
      <w:r>
        <w:rPr>
          <w:rFonts w:ascii="Times New Roman" w:hAnsi="Times New Roman" w:eastAsia="Times New Roman" w:cs="Times New Roman"/>
          <w:color w:val="auto"/>
          <w:sz w:val="21"/>
        </w:rPr>
        <w:t>13. What is the relationship between the speakers?</w:t>
      </w:r>
    </w:p>
    <w:p>
      <w:pPr>
        <w:spacing w:line="360" w:lineRule="auto"/>
        <w:jc w:val="left"/>
      </w:pPr>
      <w:r>
        <w:rPr>
          <w:rFonts w:ascii="Times New Roman" w:hAnsi="Times New Roman" w:eastAsia="Times New Roman" w:cs="Times New Roman"/>
          <w:color w:val="auto"/>
          <w:sz w:val="21"/>
        </w:rPr>
        <w:t>A. Waiter and customer.    B. Driver and passenger.    C. Classmates.</w:t>
      </w:r>
    </w:p>
    <w:p>
      <w:pPr>
        <w:spacing w:line="360" w:lineRule="auto"/>
        <w:jc w:val="left"/>
      </w:pPr>
      <w:r>
        <w:rPr>
          <w:rFonts w:ascii="Times New Roman" w:hAnsi="Times New Roman" w:eastAsia="Times New Roman" w:cs="Times New Roman"/>
          <w:color w:val="auto"/>
          <w:sz w:val="21"/>
        </w:rPr>
        <w:t>14. How long has it been since the speakers last met?</w:t>
      </w:r>
    </w:p>
    <w:p>
      <w:pPr>
        <w:spacing w:line="360" w:lineRule="auto"/>
        <w:jc w:val="left"/>
      </w:pPr>
      <w:r>
        <w:rPr>
          <w:rFonts w:ascii="Times New Roman" w:hAnsi="Times New Roman" w:eastAsia="Times New Roman" w:cs="Times New Roman"/>
          <w:color w:val="auto"/>
          <w:sz w:val="21"/>
        </w:rPr>
        <w:t>A. 12 years.    B. 13 years.    C. 15 years.</w:t>
      </w:r>
    </w:p>
    <w:p>
      <w:pPr>
        <w:spacing w:line="360" w:lineRule="auto"/>
        <w:jc w:val="left"/>
      </w:pPr>
      <w:r>
        <w:rPr>
          <w:rFonts w:ascii="宋体" w:hAnsi="宋体" w:eastAsia="宋体" w:cs="宋体"/>
          <w:color w:val="auto"/>
          <w:sz w:val="21"/>
        </w:rPr>
        <w:t>听材料，回答以下各小题</w:t>
      </w:r>
      <w:r>
        <w:rPr>
          <w:rFonts w:ascii="宋体" w:hAnsi="宋体" w:eastAsia="宋体" w:cs="宋体"/>
          <w:color w:val="auto"/>
          <w:position w:val="-12"/>
          <w:sz w:val="21"/>
        </w:rPr>
        <w:drawing>
          <wp:inline distT="0" distB="0" distL="114300" distR="114300">
            <wp:extent cx="127000" cy="76200"/>
            <wp:effectExtent l="0" t="0" r="0"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8"/>
                    <a:stretch>
                      <a:fillRect/>
                    </a:stretch>
                  </pic:blipFill>
                  <pic:spPr>
                    <a:xfrm>
                      <a:off x="0" y="0"/>
                      <a:ext cx="127000" cy="76200"/>
                    </a:xfrm>
                    <a:prstGeom prst="rect">
                      <a:avLst/>
                    </a:prstGeom>
                  </pic:spPr>
                </pic:pic>
              </a:graphicData>
            </a:graphic>
          </wp:inline>
        </w:drawing>
      </w:r>
    </w:p>
    <w:p>
      <w:pPr>
        <w:spacing w:line="360" w:lineRule="auto"/>
        <w:jc w:val="left"/>
      </w:pPr>
      <w:r>
        <w:rPr>
          <w:rFonts w:ascii="Times New Roman" w:hAnsi="Times New Roman" w:eastAsia="Times New Roman" w:cs="Times New Roman"/>
          <w:color w:val="auto"/>
          <w:sz w:val="21"/>
        </w:rPr>
        <w:t>15. What is Tim doing these days?</w:t>
      </w:r>
    </w:p>
    <w:p>
      <w:pPr>
        <w:spacing w:line="360" w:lineRule="auto"/>
        <w:jc w:val="left"/>
      </w:pPr>
      <w:r>
        <w:rPr>
          <w:rFonts w:ascii="Times New Roman" w:hAnsi="Times New Roman" w:eastAsia="Times New Roman" w:cs="Times New Roman"/>
          <w:color w:val="auto"/>
          <w:sz w:val="21"/>
        </w:rPr>
        <w:t>A. Preparing his paper.    B. Reading a book.    C. Doing sports.</w:t>
      </w:r>
    </w:p>
    <w:p>
      <w:pPr>
        <w:spacing w:line="360" w:lineRule="auto"/>
        <w:jc w:val="left"/>
      </w:pPr>
      <w:r>
        <w:rPr>
          <w:rFonts w:ascii="Times New Roman" w:hAnsi="Times New Roman" w:eastAsia="Times New Roman" w:cs="Times New Roman"/>
          <w:color w:val="auto"/>
          <w:sz w:val="21"/>
        </w:rPr>
        <w:t>16. What sport do most students like best according to Tim?</w:t>
      </w:r>
    </w:p>
    <w:p>
      <w:pPr>
        <w:spacing w:line="360" w:lineRule="auto"/>
        <w:jc w:val="left"/>
      </w:pPr>
      <w:r>
        <w:rPr>
          <w:rFonts w:ascii="Times New Roman" w:hAnsi="Times New Roman" w:eastAsia="Times New Roman" w:cs="Times New Roman"/>
          <w:color w:val="auto"/>
          <w:sz w:val="21"/>
        </w:rPr>
        <w:t>A. Ping-pong.    B. Basketball.    C. Volleyball.</w:t>
      </w:r>
    </w:p>
    <w:p>
      <w:pPr>
        <w:spacing w:line="360" w:lineRule="auto"/>
        <w:jc w:val="left"/>
      </w:pPr>
      <w:r>
        <w:rPr>
          <w:rFonts w:ascii="Times New Roman" w:hAnsi="Times New Roman" w:eastAsia="Times New Roman" w:cs="Times New Roman"/>
          <w:color w:val="auto"/>
          <w:sz w:val="21"/>
        </w:rPr>
        <w:t>17. Why does Beth want to take a walk?</w:t>
      </w:r>
    </w:p>
    <w:p>
      <w:pPr>
        <w:spacing w:line="360" w:lineRule="auto"/>
        <w:jc w:val="left"/>
      </w:pPr>
      <w:r>
        <w:rPr>
          <w:rFonts w:ascii="Times New Roman" w:hAnsi="Times New Roman" w:eastAsia="Times New Roman" w:cs="Times New Roman"/>
          <w:color w:val="auto"/>
          <w:sz w:val="21"/>
        </w:rPr>
        <w:t>A. To meet friends.    B. To relax herself.    C. To walk her dog.</w:t>
      </w:r>
    </w:p>
    <w:p>
      <w:pPr>
        <w:spacing w:line="360" w:lineRule="auto"/>
        <w:jc w:val="left"/>
      </w:pPr>
      <w:r>
        <w:rPr>
          <w:rFonts w:ascii="宋体" w:hAnsi="宋体" w:eastAsia="宋体" w:cs="宋体"/>
          <w:color w:val="auto"/>
          <w:sz w:val="21"/>
        </w:rPr>
        <w:t>听材料，回答以下各小题。</w:t>
      </w:r>
    </w:p>
    <w:p>
      <w:pPr>
        <w:spacing w:line="360" w:lineRule="auto"/>
        <w:jc w:val="left"/>
      </w:pPr>
      <w:r>
        <w:rPr>
          <w:rFonts w:ascii="Times New Roman" w:hAnsi="Times New Roman" w:eastAsia="Times New Roman" w:cs="Times New Roman"/>
          <w:color w:val="auto"/>
          <w:sz w:val="21"/>
        </w:rPr>
        <w:t>18. What excited the speaker in Africa?</w:t>
      </w:r>
    </w:p>
    <w:p>
      <w:pPr>
        <w:spacing w:line="360" w:lineRule="auto"/>
        <w:jc w:val="left"/>
      </w:pPr>
      <w:r>
        <w:rPr>
          <w:rFonts w:ascii="Times New Roman" w:hAnsi="Times New Roman" w:eastAsia="Times New Roman" w:cs="Times New Roman"/>
          <w:color w:val="auto"/>
          <w:sz w:val="21"/>
        </w:rPr>
        <w:t>A. Running water.    B. Freely running animals.    C. Friendly people.</w:t>
      </w:r>
    </w:p>
    <w:p>
      <w:pPr>
        <w:spacing w:line="360" w:lineRule="auto"/>
        <w:jc w:val="left"/>
      </w:pPr>
      <w:r>
        <w:rPr>
          <w:rFonts w:ascii="Times New Roman" w:hAnsi="Times New Roman" w:eastAsia="Times New Roman" w:cs="Times New Roman"/>
          <w:color w:val="auto"/>
          <w:sz w:val="21"/>
        </w:rPr>
        <w:t>19. Which place does the speaker plan to visit next year?</w:t>
      </w:r>
    </w:p>
    <w:p>
      <w:pPr>
        <w:spacing w:line="360" w:lineRule="auto"/>
        <w:jc w:val="left"/>
      </w:pPr>
      <w:r>
        <w:rPr>
          <w:rFonts w:ascii="Times New Roman" w:hAnsi="Times New Roman" w:eastAsia="Times New Roman" w:cs="Times New Roman"/>
          <w:color w:val="auto"/>
          <w:sz w:val="21"/>
        </w:rPr>
        <w:t>A. Russia.    B. America.    C. Australia.</w:t>
      </w:r>
    </w:p>
    <w:p>
      <w:pPr>
        <w:spacing w:line="360" w:lineRule="auto"/>
        <w:jc w:val="left"/>
      </w:pPr>
      <w:r>
        <w:rPr>
          <w:rFonts w:ascii="Times New Roman" w:hAnsi="Times New Roman" w:eastAsia="Times New Roman" w:cs="Times New Roman"/>
          <w:color w:val="auto"/>
          <w:sz w:val="21"/>
        </w:rPr>
        <w:t>20. Why does the speaker love travelling?</w:t>
      </w:r>
    </w:p>
    <w:p>
      <w:pPr>
        <w:spacing w:line="360" w:lineRule="auto"/>
        <w:jc w:val="left"/>
      </w:pPr>
      <w:r>
        <w:rPr>
          <w:rFonts w:ascii="Times New Roman" w:hAnsi="Times New Roman" w:eastAsia="Times New Roman" w:cs="Times New Roman"/>
          <w:color w:val="auto"/>
          <w:sz w:val="21"/>
        </w:rPr>
        <w:t>A. To visit relatives.    B. To enjoy staying alone.    C. To experience something new.</w:t>
      </w:r>
    </w:p>
    <w:p>
      <w:pPr>
        <w:spacing w:line="360" w:lineRule="auto"/>
        <w:jc w:val="left"/>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阅读（共两节，满分</w:t>
      </w:r>
      <w:r>
        <w:rPr>
          <w:rFonts w:ascii="Times New Roman" w:hAnsi="Times New Roman" w:eastAsia="Times New Roman" w:cs="Times New Roman"/>
          <w:b/>
          <w:color w:val="auto"/>
          <w:sz w:val="24"/>
        </w:rPr>
        <w:t>30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第一节（共</w:t>
      </w:r>
      <w:r>
        <w:rPr>
          <w:rFonts w:ascii="Times New Roman" w:hAnsi="Times New Roman" w:eastAsia="Times New Roman" w:cs="Times New Roman"/>
          <w:b/>
          <w:color w:val="auto"/>
          <w:sz w:val="24"/>
        </w:rPr>
        <w:t>10</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分，满分</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360" w:lineRule="auto"/>
        <w:jc w:val="left"/>
      </w:pPr>
      <w:r>
        <w:rPr>
          <w:rFonts w:ascii="宋体" w:hAnsi="宋体" w:eastAsia="宋体" w:cs="宋体"/>
          <w:b/>
          <w:color w:val="auto"/>
          <w:sz w:val="24"/>
        </w:rPr>
        <w:t>阅读下列材料，从每题所给的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w:t>
      </w:r>
    </w:p>
    <w:p>
      <w:pPr>
        <w:spacing w:line="360" w:lineRule="auto"/>
        <w:jc w:val="center"/>
      </w:pPr>
      <w:r>
        <w:rPr>
          <w:rFonts w:ascii="Times New Roman" w:hAnsi="Times New Roman" w:eastAsia="Times New Roman" w:cs="Times New Roman"/>
          <w:b/>
          <w:color w:val="auto"/>
          <w:sz w:val="24"/>
        </w:rPr>
        <w:t>A</w:t>
      </w:r>
    </w:p>
    <w:tbl>
      <w:tblPr>
        <w:tblStyle w:val="4"/>
        <w:tblW w:w="7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70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Times New Roman" w:hAnsi="Times New Roman" w:eastAsia="Times New Roman" w:cs="Times New Roman"/>
                <w:b/>
                <w:color w:val="auto"/>
              </w:rPr>
              <w:t>International Summer Camp 2024</w:t>
            </w:r>
          </w:p>
          <w:p>
            <w:pPr>
              <w:spacing w:line="360" w:lineRule="auto"/>
              <w:jc w:val="left"/>
            </w:pPr>
            <w:r>
              <w:rPr>
                <w:rFonts w:ascii="Times New Roman" w:hAnsi="Times New Roman" w:eastAsia="Times New Roman" w:cs="Times New Roman"/>
                <w:color w:val="auto"/>
              </w:rPr>
              <w:t>Edward Educationa</w:t>
            </w:r>
            <w:r>
              <w:rPr>
                <w:color w:val="auto"/>
              </w:rPr>
              <w:t>l Company was set up in 1999. It has rich experience in providing educational trips for children. Our camp is located in (位于) the Swiss Alps. Hie mountains, forests and lakes here provide a playground for young adventurers (冒险者).</w:t>
            </w:r>
          </w:p>
          <w:p>
            <w:pPr>
              <w:spacing w:line="360" w:lineRule="auto"/>
              <w:jc w:val="left"/>
            </w:pPr>
            <w:r>
              <w:rPr>
                <w:b/>
                <w:color w:val="auto"/>
              </w:rPr>
              <w:t>Three age groups</w:t>
            </w:r>
          </w:p>
          <w:p>
            <w:pPr>
              <w:spacing w:line="360" w:lineRule="auto"/>
              <w:jc w:val="left"/>
            </w:pPr>
            <w:r>
              <w:rPr>
                <w:color w:val="auto"/>
              </w:rPr>
              <w:t>The three age groups allow children to make friends of similar ages from different countries.</w:t>
            </w:r>
          </w:p>
          <w:p>
            <w:pPr>
              <w:spacing w:line="360" w:lineRule="auto"/>
              <w:jc w:val="left"/>
            </w:pPr>
            <w:r>
              <w:rPr>
                <w:b/>
                <w:color w:val="auto"/>
              </w:rPr>
              <w:t>Plenty of activities</w:t>
            </w:r>
          </w:p>
          <w:p>
            <w:pPr>
              <w:spacing w:line="360" w:lineRule="auto"/>
              <w:jc w:val="left"/>
            </w:pPr>
            <w:r>
              <w:rPr>
                <w:color w:val="auto"/>
              </w:rPr>
              <w:t>Our camp activities include rock climbing, horse riding, painting and much more. But hunting (猎捕) wild animals is not allowed.</w:t>
            </w:r>
          </w:p>
          <w:p>
            <w:pPr>
              <w:spacing w:line="360" w:lineRule="auto"/>
              <w:jc w:val="left"/>
            </w:pPr>
            <w:r>
              <w:rPr>
                <w:b/>
                <w:color w:val="auto"/>
              </w:rPr>
              <w:t xml:space="preserve">Cultural exploration </w:t>
            </w:r>
            <w:r>
              <w:rPr>
                <w:color w:val="auto"/>
              </w:rPr>
              <w:t>(探索)</w:t>
            </w:r>
          </w:p>
          <w:p>
            <w:pPr>
              <w:spacing w:line="360" w:lineRule="auto"/>
              <w:jc w:val="left"/>
            </w:pPr>
            <w:r>
              <w:rPr>
                <w:color w:val="auto"/>
              </w:rPr>
              <w:t>Switzerland (瑞士) has many traditions like chocolate making. Through ow summer camp, children will learn more about this country.</w:t>
            </w:r>
          </w:p>
          <w:p>
            <w:pPr>
              <w:spacing w:line="360" w:lineRule="auto"/>
              <w:jc w:val="left"/>
            </w:pPr>
            <w:r>
              <w:rPr>
                <w:color w:val="auto"/>
              </w:rPr>
              <w:t xml:space="preserve">For further information, please call us </w:t>
            </w:r>
            <w:r>
              <w:rPr>
                <w:rFonts w:ascii="Times New Roman" w:hAnsi="Times New Roman" w:eastAsia="Times New Roman" w:cs="Times New Roman"/>
                <w:color w:val="auto"/>
              </w:rPr>
              <w:t>at 257-8900.</w:t>
            </w:r>
          </w:p>
        </w:tc>
      </w:tr>
    </w:tbl>
    <w:p>
      <w:pPr>
        <w:spacing w:line="360" w:lineRule="auto"/>
        <w:jc w:val="left"/>
      </w:pPr>
    </w:p>
    <w:p>
      <w:pPr>
        <w:spacing w:line="360" w:lineRule="auto"/>
        <w:jc w:val="left"/>
      </w:pPr>
      <w:r>
        <w:rPr>
          <w:color w:val="auto"/>
        </w:rPr>
        <w:t xml:space="preserve">1. </w:t>
      </w:r>
      <w:r>
        <w:rPr>
          <w:rFonts w:ascii="Times New Roman" w:hAnsi="Times New Roman" w:eastAsia="Times New Roman" w:cs="Times New Roman"/>
          <w:color w:val="auto"/>
        </w:rPr>
        <w:t>When was Edward Educational Company set up?</w:t>
      </w:r>
    </w:p>
    <w:p>
      <w:pPr>
        <w:tabs>
          <w:tab w:val="left" w:pos="3249"/>
          <w:tab w:val="left" w:pos="6497"/>
        </w:tabs>
        <w:spacing w:line="360" w:lineRule="auto"/>
        <w:jc w:val="left"/>
        <w:textAlignment w:val="center"/>
        <w:rPr>
          <w:color w:val="auto"/>
        </w:rPr>
      </w:pPr>
      <w:r>
        <w:t xml:space="preserve">A. </w:t>
      </w:r>
      <w:r>
        <w:rPr>
          <w:rFonts w:ascii="Times New Roman" w:hAnsi="Times New Roman" w:eastAsia="Times New Roman" w:cs="Times New Roman"/>
          <w:color w:val="auto"/>
        </w:rPr>
        <w:t>In 1999.</w:t>
      </w:r>
      <w:r>
        <w:tab/>
      </w:r>
      <w:r>
        <w:t xml:space="preserve">B. </w:t>
      </w:r>
      <w:r>
        <w:rPr>
          <w:rFonts w:ascii="Times New Roman" w:hAnsi="Times New Roman" w:eastAsia="Times New Roman" w:cs="Times New Roman"/>
          <w:color w:val="auto"/>
        </w:rPr>
        <w:t>In 2014.</w:t>
      </w:r>
      <w:r>
        <w:tab/>
      </w:r>
      <w:r>
        <w:t xml:space="preserve">C. </w:t>
      </w:r>
      <w:r>
        <w:rPr>
          <w:rFonts w:ascii="Times New Roman" w:hAnsi="Times New Roman" w:eastAsia="Times New Roman" w:cs="Times New Roman"/>
          <w:color w:val="auto"/>
        </w:rPr>
        <w:t>In 2024.</w:t>
      </w:r>
    </w:p>
    <w:p>
      <w:pPr>
        <w:spacing w:line="360" w:lineRule="auto"/>
        <w:jc w:val="left"/>
      </w:pPr>
      <w:r>
        <w:rPr>
          <w:color w:val="auto"/>
        </w:rPr>
        <w:t xml:space="preserve">2. </w:t>
      </w:r>
      <w:r>
        <w:rPr>
          <w:rFonts w:ascii="Times New Roman" w:hAnsi="Times New Roman" w:eastAsia="Times New Roman" w:cs="Times New Roman"/>
          <w:color w:val="auto"/>
        </w:rPr>
        <w:t>What can children do at the camp?</w:t>
      </w:r>
    </w:p>
    <w:p>
      <w:pPr>
        <w:spacing w:line="360" w:lineRule="auto"/>
        <w:jc w:val="left"/>
        <w:textAlignment w:val="center"/>
        <w:rPr>
          <w:color w:val="auto"/>
        </w:rPr>
      </w:pPr>
      <w:r>
        <w:t xml:space="preserve">A. </w:t>
      </w:r>
      <w:r>
        <w:rPr>
          <w:rFonts w:ascii="Times New Roman" w:hAnsi="Times New Roman" w:eastAsia="Times New Roman" w:cs="Times New Roman"/>
          <w:color w:val="auto"/>
        </w:rPr>
        <w:t>Join four age groups.</w:t>
      </w:r>
    </w:p>
    <w:p>
      <w:pPr>
        <w:spacing w:line="360" w:lineRule="auto"/>
        <w:jc w:val="left"/>
        <w:textAlignment w:val="center"/>
        <w:rPr>
          <w:color w:val="auto"/>
        </w:rPr>
      </w:pPr>
      <w:r>
        <w:t xml:space="preserve">B. </w:t>
      </w:r>
      <w:r>
        <w:rPr>
          <w:rFonts w:ascii="Times New Roman" w:hAnsi="Times New Roman" w:eastAsia="Times New Roman" w:cs="Times New Roman"/>
          <w:color w:val="auto"/>
        </w:rPr>
        <w:t>Learn more about Switzerland.</w:t>
      </w:r>
    </w:p>
    <w:p>
      <w:pPr>
        <w:spacing w:line="360" w:lineRule="auto"/>
        <w:jc w:val="left"/>
        <w:textAlignment w:val="center"/>
        <w:rPr>
          <w:color w:val="000000"/>
        </w:rPr>
      </w:pPr>
      <w:r>
        <w:t xml:space="preserve">C. </w:t>
      </w:r>
      <w:r>
        <w:rPr>
          <w:rFonts w:ascii="Times New Roman" w:hAnsi="Times New Roman" w:eastAsia="Times New Roman" w:cs="Times New Roman"/>
          <w:color w:val="auto"/>
        </w:rPr>
        <w:t>Ride horses and hunt wild animals.</w:t>
      </w:r>
    </w:p>
    <w:p>
      <w:pPr>
        <w:spacing w:line="360" w:lineRule="auto"/>
        <w:jc w:val="center"/>
        <w:textAlignment w:val="center"/>
        <w:rPr>
          <w:color w:val="000000"/>
        </w:rPr>
      </w:pPr>
      <w:r>
        <w:rPr>
          <w:rFonts w:ascii="Times New Roman" w:hAnsi="Times New Roman" w:eastAsia="Times New Roman" w:cs="Times New Roman"/>
          <w:b/>
          <w:color w:val="000000"/>
          <w:sz w:val="24"/>
        </w:rPr>
        <w:t>B</w:t>
      </w:r>
    </w:p>
    <w:p>
      <w:pPr>
        <w:spacing w:line="360" w:lineRule="auto"/>
        <w:jc w:val="left"/>
        <w:textAlignment w:val="center"/>
        <w:rPr>
          <w:color w:val="000000"/>
        </w:rPr>
      </w:pPr>
    </w:p>
    <w:p>
      <w:pPr>
        <w:spacing w:line="360" w:lineRule="auto"/>
        <w:jc w:val="left"/>
        <w:textAlignment w:val="center"/>
        <w:rPr>
          <w:color w:val="000000"/>
        </w:rPr>
      </w:pPr>
      <w:r>
        <w:rPr>
          <w:color w:val="000000"/>
        </w:rPr>
        <w:drawing>
          <wp:inline distT="0" distB="0" distL="114300" distR="114300">
            <wp:extent cx="762000" cy="88582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762000" cy="88582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What should you do when you can’t find the time to do a long workout? Have you heard of exercise snacks (</w:t>
      </w:r>
      <w:r>
        <w:rPr>
          <w:rFonts w:ascii="宋体" w:hAnsi="宋体" w:eastAsia="宋体" w:cs="宋体"/>
          <w:color w:val="000000"/>
        </w:rPr>
        <w:t>零食式锻炼</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Exercise snacks are a popular and inventive new way for people to stay fit. Instead of spending hours on the playground, people break that “large meal” into exercise “snacks”. These exercises can last anywhere from 20 seconds to two minutes. Then you can have a rest for 30 minutes to four hours before another snack.</w:t>
      </w:r>
    </w:p>
    <w:p>
      <w:pPr>
        <w:spacing w:line="360" w:lineRule="auto"/>
        <w:ind w:firstLine="420"/>
        <w:jc w:val="left"/>
        <w:textAlignment w:val="center"/>
        <w:rPr>
          <w:color w:val="000000"/>
        </w:rPr>
      </w:pPr>
      <w:r>
        <w:rPr>
          <w:rFonts w:ascii="Times New Roman" w:hAnsi="Times New Roman" w:eastAsia="Times New Roman" w:cs="Times New Roman"/>
          <w:color w:val="000000"/>
        </w:rPr>
        <w:t>It is reported that exercise snacks can be as useful as traditional exercise methods. Just three exercise snacks a day can benefit (</w:t>
      </w:r>
      <w:r>
        <w:rPr>
          <w:rFonts w:ascii="宋体" w:hAnsi="宋体" w:eastAsia="宋体" w:cs="宋体"/>
          <w:color w:val="000000"/>
        </w:rPr>
        <w:t>使受益</w:t>
      </w:r>
      <w:r>
        <w:rPr>
          <w:rFonts w:ascii="Times New Roman" w:hAnsi="Times New Roman" w:eastAsia="Times New Roman" w:cs="Times New Roman"/>
          <w:color w:val="000000"/>
        </w:rPr>
        <w:t>) your physical health. Besides that, there are lots of other benefits. Your concentration (</w:t>
      </w:r>
      <w:r>
        <w:rPr>
          <w:rFonts w:ascii="宋体" w:hAnsi="宋体" w:eastAsia="宋体" w:cs="宋体"/>
          <w:color w:val="000000"/>
        </w:rPr>
        <w:t>专注力</w:t>
      </w:r>
      <w:r>
        <w:rPr>
          <w:rFonts w:ascii="Times New Roman" w:hAnsi="Times New Roman" w:eastAsia="Times New Roman" w:cs="Times New Roman"/>
          <w:color w:val="000000"/>
        </w:rPr>
        <w:t>) and creativity get better, and you can become more productive. Also, “snacking” throughout the day stops you from sitting too long.</w:t>
      </w:r>
    </w:p>
    <w:p>
      <w:pPr>
        <w:spacing w:line="360" w:lineRule="auto"/>
        <w:ind w:firstLine="420"/>
        <w:jc w:val="left"/>
        <w:textAlignment w:val="center"/>
        <w:rPr>
          <w:color w:val="000000"/>
        </w:rPr>
      </w:pPr>
      <w:r>
        <w:rPr>
          <w:rFonts w:ascii="Times New Roman" w:hAnsi="Times New Roman" w:eastAsia="Times New Roman" w:cs="Times New Roman"/>
          <w:color w:val="000000"/>
        </w:rPr>
        <w:t>There are so many acceptable exercise snacks, like doing sit-ups, jumping rope or running up and down some stairs (</w:t>
      </w:r>
      <w:r>
        <w:rPr>
          <w:rFonts w:ascii="宋体" w:hAnsi="宋体" w:eastAsia="宋体" w:cs="宋体"/>
          <w:color w:val="000000"/>
        </w:rPr>
        <w:t>楼梯</w:t>
      </w:r>
      <w:r>
        <w:rPr>
          <w:rFonts w:ascii="Times New Roman" w:hAnsi="Times New Roman" w:eastAsia="Times New Roman" w:cs="Times New Roman"/>
          <w:color w:val="000000"/>
        </w:rPr>
        <w:t>). But for those who don’t know where to start, here are some helpful exercise choices:</w:t>
      </w:r>
    </w:p>
    <w:p>
      <w:pPr>
        <w:spacing w:line="360" w:lineRule="auto"/>
        <w:ind w:firstLine="420"/>
        <w:jc w:val="left"/>
        <w:textAlignment w:val="center"/>
        <w:rPr>
          <w:color w:val="000000"/>
        </w:rPr>
      </w:pPr>
      <w:r>
        <w:rPr>
          <w:rFonts w:ascii="Times New Roman" w:hAnsi="Times New Roman" w:eastAsia="Times New Roman" w:cs="Times New Roman"/>
          <w:color w:val="000000"/>
        </w:rPr>
        <w:t>Exercises such as lifting weights will satisfy the needs. Since most people don’t keep weights at their offices, lift full water bottles.</w:t>
      </w:r>
    </w:p>
    <w:p>
      <w:pPr>
        <w:spacing w:line="360" w:lineRule="auto"/>
        <w:ind w:firstLine="420"/>
        <w:jc w:val="left"/>
        <w:textAlignment w:val="center"/>
        <w:rPr>
          <w:color w:val="000000"/>
        </w:rPr>
      </w:pPr>
      <w:r>
        <w:rPr>
          <w:rFonts w:ascii="Times New Roman" w:hAnsi="Times New Roman" w:eastAsia="Times New Roman" w:cs="Times New Roman"/>
          <w:color w:val="000000"/>
        </w:rPr>
        <w:t>Squats (</w:t>
      </w:r>
      <w:r>
        <w:rPr>
          <w:rFonts w:ascii="宋体" w:hAnsi="宋体" w:eastAsia="宋体" w:cs="宋体"/>
          <w:color w:val="000000"/>
        </w:rPr>
        <w:t>深蹲</w:t>
      </w:r>
      <w:r>
        <w:rPr>
          <w:rFonts w:ascii="Times New Roman" w:hAnsi="Times New Roman" w:eastAsia="Times New Roman" w:cs="Times New Roman"/>
          <w:color w:val="000000"/>
        </w:rPr>
        <w:t>) — moving your body as if to sit down while keeping your back straight. Five to ten of these should make a good snack.</w:t>
      </w:r>
    </w:p>
    <w:p>
      <w:pPr>
        <w:spacing w:line="360" w:lineRule="auto"/>
        <w:ind w:firstLine="420"/>
        <w:jc w:val="left"/>
        <w:textAlignment w:val="center"/>
        <w:rPr>
          <w:color w:val="000000"/>
        </w:rPr>
      </w:pPr>
      <w:r>
        <w:rPr>
          <w:rFonts w:ascii="Times New Roman" w:hAnsi="Times New Roman" w:eastAsia="Times New Roman" w:cs="Times New Roman"/>
          <w:color w:val="000000"/>
        </w:rPr>
        <w:t>For those who don5t like traditional exercises, simply turn up the music. Pick a lively song and start dancing. It’ll make for a fun workout.</w:t>
      </w:r>
    </w:p>
    <w:p>
      <w:pPr>
        <w:spacing w:line="360" w:lineRule="auto"/>
        <w:ind w:firstLine="420"/>
        <w:jc w:val="left"/>
        <w:textAlignment w:val="center"/>
        <w:rPr>
          <w:color w:val="000000"/>
        </w:rPr>
      </w:pPr>
      <w:r>
        <w:rPr>
          <w:rFonts w:ascii="Times New Roman" w:hAnsi="Times New Roman" w:eastAsia="Times New Roman" w:cs="Times New Roman"/>
          <w:color w:val="000000"/>
        </w:rPr>
        <w:t>What are you waiting for? Let’s get moving. Your body will thank you for it!</w:t>
      </w:r>
    </w:p>
    <w:p>
      <w:pPr>
        <w:spacing w:line="360" w:lineRule="auto"/>
        <w:jc w:val="left"/>
        <w:textAlignment w:val="center"/>
        <w:rPr>
          <w:color w:val="000000"/>
        </w:rPr>
      </w:pPr>
      <w:r>
        <w:rPr>
          <w:color w:val="000000"/>
        </w:rPr>
        <w:t xml:space="preserve">3. </w:t>
      </w:r>
      <w:r>
        <w:rPr>
          <w:rFonts w:ascii="Times New Roman" w:hAnsi="Times New Roman" w:eastAsia="Times New Roman" w:cs="Times New Roman"/>
          <w:color w:val="000000"/>
        </w:rPr>
        <w:t>How long can an exercise snack last according to the passage?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20 seconds to two minutes.</w:t>
      </w:r>
      <w:r>
        <w:rPr>
          <w:color w:val="000000"/>
        </w:rPr>
        <w:tab/>
      </w:r>
      <w:r>
        <w:rPr>
          <w:color w:val="000000"/>
        </w:rPr>
        <w:t xml:space="preserve">B. </w:t>
      </w:r>
      <w:r>
        <w:rPr>
          <w:rFonts w:ascii="Times New Roman" w:hAnsi="Times New Roman" w:eastAsia="Times New Roman" w:cs="Times New Roman"/>
          <w:color w:val="000000"/>
        </w:rPr>
        <w:t>30 minutes to four hours.</w:t>
      </w:r>
      <w:r>
        <w:rPr>
          <w:color w:val="000000"/>
        </w:rPr>
        <w:tab/>
      </w:r>
      <w:r>
        <w:rPr>
          <w:color w:val="000000"/>
        </w:rPr>
        <w:t xml:space="preserve">C. </w:t>
      </w:r>
      <w:r>
        <w:rPr>
          <w:rFonts w:ascii="Times New Roman" w:hAnsi="Times New Roman" w:eastAsia="Times New Roman" w:cs="Times New Roman"/>
          <w:color w:val="000000"/>
        </w:rPr>
        <w:t>Five to ten minutes.</w:t>
      </w:r>
    </w:p>
    <w:p>
      <w:pPr>
        <w:spacing w:line="360" w:lineRule="auto"/>
        <w:jc w:val="left"/>
        <w:textAlignment w:val="center"/>
        <w:rPr>
          <w:color w:val="000000"/>
        </w:rPr>
      </w:pPr>
      <w:r>
        <w:rPr>
          <w:color w:val="000000"/>
        </w:rPr>
        <w:t>4</w:t>
      </w:r>
      <w:r>
        <w:rPr>
          <w:color w:val="000000"/>
          <w:position w:val="-22"/>
        </w:rPr>
        <w:drawing>
          <wp:inline distT="0" distB="0" distL="114300" distR="114300">
            <wp:extent cx="31750" cy="88900"/>
            <wp:effectExtent l="0" t="0" r="635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Which is an acceptable exercise snack mentioned in the passage?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Doing math exercises.</w:t>
      </w:r>
      <w:r>
        <w:rPr>
          <w:color w:val="000000"/>
        </w:rPr>
        <w:tab/>
      </w:r>
      <w:r>
        <w:rPr>
          <w:color w:val="000000"/>
        </w:rPr>
        <w:t xml:space="preserve">B. </w:t>
      </w:r>
      <w:r>
        <w:rPr>
          <w:rFonts w:ascii="Times New Roman" w:hAnsi="Times New Roman" w:eastAsia="Times New Roman" w:cs="Times New Roman"/>
          <w:color w:val="000000"/>
        </w:rPr>
        <w:t>Eating snacks.</w:t>
      </w:r>
      <w:r>
        <w:rPr>
          <w:color w:val="000000"/>
        </w:rPr>
        <w:tab/>
      </w:r>
      <w:r>
        <w:rPr>
          <w:color w:val="000000"/>
        </w:rPr>
        <w:t xml:space="preserve">C. </w:t>
      </w:r>
      <w:r>
        <w:rPr>
          <w:rFonts w:ascii="Times New Roman" w:hAnsi="Times New Roman" w:eastAsia="Times New Roman" w:cs="Times New Roman"/>
          <w:color w:val="000000"/>
        </w:rPr>
        <w:t>Doing sit-ups.</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What is the writer’s attitude (</w:t>
      </w:r>
      <w:r>
        <w:rPr>
          <w:rFonts w:ascii="宋体" w:hAnsi="宋体" w:eastAsia="宋体" w:cs="宋体"/>
          <w:color w:val="000000"/>
        </w:rPr>
        <w:t>态度</w:t>
      </w:r>
      <w:r>
        <w:rPr>
          <w:rFonts w:ascii="Times New Roman" w:hAnsi="Times New Roman" w:eastAsia="Times New Roman" w:cs="Times New Roman"/>
          <w:color w:val="000000"/>
        </w:rPr>
        <w:t>) to exercise snacks?</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Doubtful.</w:t>
      </w:r>
      <w:r>
        <w:rPr>
          <w:color w:val="000000"/>
        </w:rPr>
        <w:tab/>
      </w:r>
      <w:r>
        <w:rPr>
          <w:color w:val="000000"/>
        </w:rPr>
        <w:t xml:space="preserve">B. </w:t>
      </w:r>
      <w:r>
        <w:rPr>
          <w:rFonts w:ascii="Times New Roman" w:hAnsi="Times New Roman" w:eastAsia="Times New Roman" w:cs="Times New Roman"/>
          <w:color w:val="000000"/>
        </w:rPr>
        <w:t>Unclear.</w:t>
      </w:r>
      <w:r>
        <w:rPr>
          <w:color w:val="000000"/>
        </w:rPr>
        <w:tab/>
      </w:r>
      <w:r>
        <w:rPr>
          <w:color w:val="000000"/>
        </w:rPr>
        <w:t xml:space="preserve">C. </w:t>
      </w:r>
      <w:r>
        <w:rPr>
          <w:rFonts w:ascii="Times New Roman" w:hAnsi="Times New Roman" w:eastAsia="Times New Roman" w:cs="Times New Roman"/>
          <w:color w:val="000000"/>
        </w:rPr>
        <w:t>Supportive.</w:t>
      </w: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What is the main purpose of the passage?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change traditional eating habits.</w:t>
      </w:r>
    </w:p>
    <w:p>
      <w:pPr>
        <w:spacing w:line="360" w:lineRule="auto"/>
        <w:jc w:val="left"/>
        <w:textAlignment w:val="center"/>
        <w:rPr>
          <w:color w:val="000000"/>
        </w:rPr>
      </w:pPr>
      <w:r>
        <w:rPr>
          <w:color w:val="000000"/>
        </w:rPr>
        <w:t>B</w:t>
      </w:r>
      <w:r>
        <w:rPr>
          <w:color w:val="000000"/>
          <w:position w:val="-22"/>
        </w:rPr>
        <w:drawing>
          <wp:inline distT="0" distB="0" distL="114300" distR="114300">
            <wp:extent cx="31750" cy="88900"/>
            <wp:effectExtent l="0" t="0" r="635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To introduce an inventive new way to stay fit.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encourage people to do long-time outdoor exercise.</w:t>
      </w:r>
    </w:p>
    <w:p>
      <w:pPr>
        <w:spacing w:line="360"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jc w:val="left"/>
        <w:textAlignment w:val="center"/>
        <w:rPr>
          <w:color w:val="000000"/>
        </w:rPr>
      </w:pPr>
    </w:p>
    <w:p>
      <w:pPr>
        <w:spacing w:line="360" w:lineRule="auto"/>
        <w:jc w:val="left"/>
        <w:textAlignment w:val="center"/>
        <w:rPr>
          <w:color w:val="000000"/>
        </w:rPr>
      </w:pPr>
      <w:r>
        <w:rPr>
          <w:color w:val="000000"/>
        </w:rPr>
        <w:drawing>
          <wp:inline distT="0" distB="0" distL="114300" distR="114300">
            <wp:extent cx="962025" cy="7239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962025" cy="72390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i/>
          <w:color w:val="000000"/>
        </w:rPr>
        <w:t>The Four Seasons</w:t>
      </w:r>
      <w:r>
        <w:rPr>
          <w:rFonts w:ascii="Times New Roman" w:hAnsi="Times New Roman" w:eastAsia="Times New Roman" w:cs="Times New Roman"/>
          <w:color w:val="000000"/>
        </w:rPr>
        <w:t>, written by the Italian musician Antonio Vivaldi, was first played about 300 years ago. Since then, it has enjoyed worldwide popularity.</w:t>
      </w:r>
    </w:p>
    <w:p>
      <w:pPr>
        <w:spacing w:line="360" w:lineRule="auto"/>
        <w:ind w:firstLine="420"/>
        <w:jc w:val="left"/>
        <w:textAlignment w:val="center"/>
        <w:rPr>
          <w:color w:val="000000"/>
        </w:rPr>
      </w:pPr>
      <w:r>
        <w:rPr>
          <w:rFonts w:ascii="Times New Roman" w:hAnsi="Times New Roman" w:eastAsia="Times New Roman" w:cs="Times New Roman"/>
          <w:color w:val="000000"/>
        </w:rPr>
        <w:t>The great musical work includes four parts: “</w:t>
      </w:r>
      <w:r>
        <w:rPr>
          <w:rFonts w:ascii="Times New Roman" w:hAnsi="Times New Roman" w:eastAsia="Times New Roman" w:cs="Times New Roman"/>
          <w:i/>
          <w:color w:val="000000"/>
        </w:rPr>
        <w:t>Spring</w:t>
      </w:r>
      <w:r>
        <w:rPr>
          <w:rFonts w:ascii="Times New Roman" w:hAnsi="Times New Roman" w:eastAsia="Times New Roman" w:cs="Times New Roman"/>
          <w:color w:val="000000"/>
        </w:rPr>
        <w:t>”, “</w:t>
      </w:r>
      <w:r>
        <w:rPr>
          <w:rFonts w:ascii="Times New Roman" w:hAnsi="Times New Roman" w:eastAsia="Times New Roman" w:cs="Times New Roman"/>
          <w:i/>
          <w:color w:val="000000"/>
        </w:rPr>
        <w:t>Summer</w:t>
      </w:r>
      <w:r>
        <w:rPr>
          <w:rFonts w:ascii="Times New Roman" w:hAnsi="Times New Roman" w:eastAsia="Times New Roman" w:cs="Times New Roman"/>
          <w:color w:val="000000"/>
        </w:rPr>
        <w:t>”, “</w:t>
      </w:r>
      <w:r>
        <w:rPr>
          <w:rFonts w:ascii="Times New Roman" w:hAnsi="Times New Roman" w:eastAsia="Times New Roman" w:cs="Times New Roman"/>
          <w:i/>
          <w:color w:val="000000"/>
        </w:rPr>
        <w:t>Autumn</w:t>
      </w:r>
      <w:r>
        <w:rPr>
          <w:rFonts w:ascii="Times New Roman" w:hAnsi="Times New Roman" w:eastAsia="Times New Roman" w:cs="Times New Roman"/>
          <w:color w:val="000000"/>
        </w:rPr>
        <w:t>” and ‘‘</w:t>
      </w:r>
      <w:r>
        <w:rPr>
          <w:rFonts w:ascii="Times New Roman" w:hAnsi="Times New Roman" w:eastAsia="Times New Roman" w:cs="Times New Roman"/>
          <w:i/>
          <w:color w:val="000000"/>
        </w:rPr>
        <w:t>Winter</w:t>
      </w:r>
      <w:r>
        <w:rPr>
          <w:rFonts w:ascii="Times New Roman" w:hAnsi="Times New Roman" w:eastAsia="Times New Roman" w:cs="Times New Roman"/>
          <w:color w:val="000000"/>
        </w:rPr>
        <w:t>”. Each part brings to mind the season it is meant to describe. “</w:t>
      </w:r>
      <w:r>
        <w:rPr>
          <w:rFonts w:ascii="Times New Roman" w:hAnsi="Times New Roman" w:eastAsia="Times New Roman" w:cs="Times New Roman"/>
          <w:i/>
          <w:color w:val="000000"/>
        </w:rPr>
        <w:t>Summer</w:t>
      </w:r>
      <w:r>
        <w:rPr>
          <w:rFonts w:ascii="Times New Roman" w:hAnsi="Times New Roman" w:eastAsia="Times New Roman" w:cs="Times New Roman"/>
          <w:color w:val="000000"/>
        </w:rPr>
        <w:t>”, for example, begins slowly. Listeners can easily picture a hot, lazy summer day when nobody wants to move. When you listen to “</w:t>
      </w:r>
      <w:r>
        <w:rPr>
          <w:rFonts w:ascii="Times New Roman" w:hAnsi="Times New Roman" w:eastAsia="Times New Roman" w:cs="Times New Roman"/>
          <w:i/>
          <w:color w:val="000000"/>
        </w:rPr>
        <w:t>Autumn</w:t>
      </w:r>
      <w:r>
        <w:rPr>
          <w:rFonts w:ascii="Times New Roman" w:hAnsi="Times New Roman" w:eastAsia="Times New Roman" w:cs="Times New Roman"/>
          <w:color w:val="000000"/>
        </w:rPr>
        <w:t>”, a harvest (</w:t>
      </w:r>
      <w:r>
        <w:rPr>
          <w:rFonts w:ascii="宋体" w:hAnsi="宋体" w:eastAsia="宋体" w:cs="宋体"/>
          <w:color w:val="000000"/>
        </w:rPr>
        <w:t>收获</w:t>
      </w:r>
      <w:r>
        <w:rPr>
          <w:rFonts w:ascii="Times New Roman" w:hAnsi="Times New Roman" w:eastAsia="Times New Roman" w:cs="Times New Roman"/>
          <w:color w:val="000000"/>
        </w:rPr>
        <w:t>) celebration will readily come to mind.</w:t>
      </w:r>
    </w:p>
    <w:p>
      <w:pPr>
        <w:spacing w:line="360" w:lineRule="auto"/>
        <w:ind w:firstLine="420"/>
        <w:jc w:val="left"/>
        <w:textAlignment w:val="center"/>
        <w:rPr>
          <w:color w:val="000000"/>
        </w:rPr>
      </w:pPr>
      <w:r>
        <w:rPr>
          <w:rFonts w:ascii="Times New Roman" w:hAnsi="Times New Roman" w:eastAsia="Times New Roman" w:cs="Times New Roman"/>
          <w:color w:val="000000"/>
        </w:rPr>
        <w:t>But now, Hache Costa, a music director in Spain, has decided to give the old work a fresh feel. He says the climate (</w:t>
      </w:r>
      <w:r>
        <w:rPr>
          <w:rFonts w:ascii="宋体" w:hAnsi="宋体" w:eastAsia="宋体" w:cs="宋体"/>
          <w:color w:val="000000"/>
        </w:rPr>
        <w:t>气候</w:t>
      </w:r>
      <w:r>
        <w:rPr>
          <w:rFonts w:ascii="Times New Roman" w:hAnsi="Times New Roman" w:eastAsia="Times New Roman" w:cs="Times New Roman"/>
          <w:color w:val="000000"/>
        </w:rPr>
        <w:t>) today is very different from what it was in the 1700s. The Four Seasons would be “a lot dirtier” if it were written now.</w:t>
      </w:r>
    </w:p>
    <w:p>
      <w:pPr>
        <w:spacing w:line="360" w:lineRule="auto"/>
        <w:ind w:firstLine="420"/>
        <w:jc w:val="left"/>
        <w:textAlignment w:val="center"/>
        <w:rPr>
          <w:color w:val="000000"/>
        </w:rPr>
      </w:pPr>
      <w:r>
        <w:rPr>
          <w:rFonts w:ascii="Times New Roman" w:hAnsi="Times New Roman" w:eastAsia="Times New Roman" w:cs="Times New Roman"/>
          <w:color w:val="000000"/>
        </w:rPr>
        <w:t>Costa has “</w:t>
      </w:r>
      <w:r>
        <w:rPr>
          <w:rFonts w:ascii="Times New Roman" w:hAnsi="Times New Roman" w:eastAsia="Times New Roman" w:cs="Times New Roman"/>
          <w:b/>
          <w:color w:val="000000"/>
          <w:u w:val="single"/>
        </w:rPr>
        <w:t>updated</w:t>
      </w:r>
      <w:r>
        <w:rPr>
          <w:rFonts w:ascii="Times New Roman" w:hAnsi="Times New Roman" w:eastAsia="Times New Roman" w:cs="Times New Roman"/>
          <w:color w:val="000000"/>
        </w:rPr>
        <w:t>” the musical work to make it match the realities of the modern world. The ‘“updated” musical work has been played in Madrid, Spain. The performance takes place in front of a screen. As the musicians play, a video shows the effects (</w:t>
      </w:r>
      <w:r>
        <w:rPr>
          <w:rFonts w:ascii="宋体" w:hAnsi="宋体" w:eastAsia="宋体" w:cs="宋体"/>
          <w:color w:val="000000"/>
        </w:rPr>
        <w:t>影响</w:t>
      </w:r>
      <w:r>
        <w:rPr>
          <w:rFonts w:ascii="Times New Roman" w:hAnsi="Times New Roman" w:eastAsia="Times New Roman" w:cs="Times New Roman"/>
          <w:color w:val="000000"/>
        </w:rPr>
        <w:t>) of climate change, such as forest fires and unusually dry weather.</w:t>
      </w:r>
    </w:p>
    <w:p>
      <w:pPr>
        <w:spacing w:line="360" w:lineRule="auto"/>
        <w:ind w:firstLine="420"/>
        <w:jc w:val="left"/>
        <w:textAlignment w:val="center"/>
        <w:rPr>
          <w:color w:val="000000"/>
        </w:rPr>
      </w:pPr>
      <w:r>
        <w:rPr>
          <w:rFonts w:ascii="Times New Roman" w:hAnsi="Times New Roman" w:eastAsia="Times New Roman" w:cs="Times New Roman"/>
          <w:color w:val="000000"/>
        </w:rPr>
        <w:t>After enjoying it, people find the new “</w:t>
      </w:r>
      <w:r>
        <w:rPr>
          <w:rFonts w:ascii="Times New Roman" w:hAnsi="Times New Roman" w:eastAsia="Times New Roman" w:cs="Times New Roman"/>
          <w:i/>
          <w:color w:val="000000"/>
        </w:rPr>
        <w:t>Summer</w:t>
      </w:r>
      <w:r>
        <w:rPr>
          <w:rFonts w:ascii="Times New Roman" w:hAnsi="Times New Roman" w:eastAsia="Times New Roman" w:cs="Times New Roman"/>
          <w:color w:val="000000"/>
        </w:rPr>
        <w:t>” now sounds noisier and more powerful. Because of global warming (</w:t>
      </w:r>
      <w:r>
        <w:rPr>
          <w:rFonts w:ascii="宋体" w:hAnsi="宋体" w:eastAsia="宋体" w:cs="宋体"/>
          <w:color w:val="000000"/>
        </w:rPr>
        <w:t>全球变暖</w:t>
      </w:r>
      <w:r>
        <w:rPr>
          <w:rFonts w:ascii="Times New Roman" w:hAnsi="Times New Roman" w:eastAsia="Times New Roman" w:cs="Times New Roman"/>
          <w:color w:val="000000"/>
        </w:rPr>
        <w:t xml:space="preserve">), the other three seasons have become shorter. Costa says he expects people to feel “really sad” after listening to the new </w:t>
      </w:r>
      <w:r>
        <w:rPr>
          <w:rFonts w:ascii="Times New Roman" w:hAnsi="Times New Roman" w:eastAsia="Times New Roman" w:cs="Times New Roman"/>
          <w:i/>
          <w:color w:val="000000"/>
        </w:rPr>
        <w:t>Four Seasons</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“I really want more people to become truly aware of (</w:t>
      </w:r>
      <w:r>
        <w:rPr>
          <w:rFonts w:ascii="宋体" w:hAnsi="宋体" w:eastAsia="宋体" w:cs="宋体"/>
          <w:color w:val="000000"/>
        </w:rPr>
        <w:t>意识到</w:t>
      </w:r>
      <w:r>
        <w:rPr>
          <w:rFonts w:ascii="Times New Roman" w:hAnsi="Times New Roman" w:eastAsia="Times New Roman" w:cs="Times New Roman"/>
          <w:color w:val="000000"/>
        </w:rPr>
        <w:t>) what is happening to our planet,” says Costa. “And I believe Vivaldi would not be angry with my changes.”</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 xml:space="preserve">What do we know about </w:t>
      </w:r>
      <w:r>
        <w:rPr>
          <w:rFonts w:ascii="Times New Roman" w:hAnsi="Times New Roman" w:eastAsia="Times New Roman" w:cs="Times New Roman"/>
          <w:i/>
          <w:color w:val="000000"/>
        </w:rPr>
        <w:t>The Four Seasons</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is still unpopular now.</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was written by Hache Costa.</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was first played about 300 years ago.</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What will come to mind when we listen to the old “</w:t>
      </w:r>
      <w:r>
        <w:rPr>
          <w:rFonts w:ascii="Times New Roman" w:hAnsi="Times New Roman" w:eastAsia="Times New Roman" w:cs="Times New Roman"/>
          <w:i/>
          <w:color w:val="000000"/>
        </w:rPr>
        <w:t>Autumn</w:t>
      </w:r>
      <w:r>
        <w:rPr>
          <w:rFonts w:ascii="Times New Roman" w:hAnsi="Times New Roman" w:eastAsia="Times New Roman" w:cs="Times New Roman"/>
          <w:color w:val="000000"/>
        </w:rPr>
        <w:t>” according to the passage?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Forest fires and dry weather.</w:t>
      </w:r>
      <w:r>
        <w:rPr>
          <w:color w:val="000000"/>
        </w:rPr>
        <w:tab/>
      </w:r>
      <w:r>
        <w:rPr>
          <w:color w:val="000000"/>
        </w:rPr>
        <w:t xml:space="preserve">B. </w:t>
      </w:r>
      <w:r>
        <w:rPr>
          <w:rFonts w:ascii="Times New Roman" w:hAnsi="Times New Roman" w:eastAsia="Times New Roman" w:cs="Times New Roman"/>
          <w:color w:val="000000"/>
        </w:rPr>
        <w:t>A harvest celebration.</w:t>
      </w:r>
      <w:r>
        <w:rPr>
          <w:color w:val="000000"/>
        </w:rPr>
        <w:tab/>
      </w:r>
      <w:r>
        <w:rPr>
          <w:color w:val="000000"/>
        </w:rPr>
        <w:t xml:space="preserve">C. </w:t>
      </w:r>
      <w:r>
        <w:rPr>
          <w:rFonts w:ascii="Times New Roman" w:hAnsi="Times New Roman" w:eastAsia="Times New Roman" w:cs="Times New Roman"/>
          <w:color w:val="000000"/>
        </w:rPr>
        <w:t>A hot lazy day.</w:t>
      </w:r>
    </w:p>
    <w:p>
      <w:pPr>
        <w:spacing w:line="360" w:lineRule="auto"/>
        <w:jc w:val="left"/>
        <w:textAlignment w:val="center"/>
        <w:rPr>
          <w:color w:val="000000"/>
        </w:rPr>
      </w:pPr>
      <w:r>
        <w:rPr>
          <w:color w:val="000000"/>
        </w:rPr>
        <w:t xml:space="preserve">9. </w:t>
      </w:r>
      <w:r>
        <w:rPr>
          <w:rFonts w:ascii="Times New Roman" w:hAnsi="Times New Roman" w:eastAsia="Times New Roman" w:cs="Times New Roman"/>
          <w:color w:val="000000"/>
        </w:rPr>
        <w:t>Which is close to the underlined word “updated” in meaning in Paragraph 4?</w:t>
      </w:r>
    </w:p>
    <w:p>
      <w:pPr>
        <w:tabs>
          <w:tab w:val="left" w:pos="3249"/>
          <w:tab w:val="left" w:pos="6497"/>
        </w:tabs>
        <w:spacing w:line="360" w:lineRule="auto"/>
        <w:jc w:val="left"/>
        <w:textAlignment w:val="center"/>
        <w:rPr>
          <w:color w:val="000000"/>
        </w:rPr>
      </w:pPr>
      <w:r>
        <w:rPr>
          <w:color w:val="000000"/>
        </w:rPr>
        <w:t xml:space="preserve">A. </w:t>
      </w:r>
      <w:r>
        <w:rPr>
          <w:rFonts w:ascii="宋体" w:hAnsi="宋体" w:eastAsia="宋体" w:cs="宋体"/>
          <w:color w:val="000000"/>
        </w:rPr>
        <w:t>提上日程</w:t>
      </w:r>
      <w:r>
        <w:rPr>
          <w:color w:val="000000"/>
        </w:rPr>
        <w:tab/>
      </w:r>
      <w:r>
        <w:rPr>
          <w:color w:val="000000"/>
        </w:rPr>
        <w:t xml:space="preserve">B. </w:t>
      </w:r>
      <w:r>
        <w:rPr>
          <w:rFonts w:ascii="宋体" w:hAnsi="宋体" w:eastAsia="宋体" w:cs="宋体"/>
          <w:color w:val="000000"/>
        </w:rPr>
        <w:t>追根溯源</w:t>
      </w:r>
      <w:r>
        <w:rPr>
          <w:color w:val="000000"/>
        </w:rPr>
        <w:tab/>
      </w:r>
      <w:r>
        <w:rPr>
          <w:color w:val="000000"/>
        </w:rPr>
        <w:t xml:space="preserve">C. </w:t>
      </w:r>
      <w:r>
        <w:rPr>
          <w:rFonts w:ascii="宋体" w:hAnsi="宋体" w:eastAsia="宋体" w:cs="宋体"/>
          <w:color w:val="000000"/>
        </w:rPr>
        <w:t>赋予新意</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Why did Hache Costa give the old work a fresh feel?</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call on more people to love music.</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raise public awareness of climate change.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present the story of Antonio Vivaldi’s colorful life.</w:t>
      </w:r>
    </w:p>
    <w:p>
      <w:pPr>
        <w:spacing w:line="360" w:lineRule="auto"/>
        <w:jc w:val="left"/>
        <w:textAlignment w:val="center"/>
        <w:rPr>
          <w:color w:val="000000"/>
        </w:rPr>
      </w:pPr>
      <w:r>
        <w:rPr>
          <w:rFonts w:ascii="宋体" w:hAnsi="宋体" w:eastAsia="宋体" w:cs="宋体"/>
          <w:b/>
          <w:color w:val="000000"/>
          <w:sz w:val="24"/>
        </w:rPr>
        <w:t>第二节（共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阅读下面短文，从短文后的选项中选出可以填入空白处的最佳选项。每个选项仅使用一次。</w:t>
      </w:r>
    </w:p>
    <w:p>
      <w:pPr>
        <w:spacing w:line="360" w:lineRule="auto"/>
        <w:jc w:val="left"/>
        <w:textAlignment w:val="center"/>
        <w:rPr>
          <w:color w:val="000000"/>
        </w:rPr>
      </w:pPr>
      <w:r>
        <w:rPr>
          <w:color w:val="000000"/>
        </w:rPr>
        <w:drawing>
          <wp:inline distT="0" distB="0" distL="114300" distR="114300">
            <wp:extent cx="742950" cy="9144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742950" cy="91440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You’ve probably heard of books that will change your life. And a lot of readers agree that the book </w:t>
      </w:r>
      <w:r>
        <w:rPr>
          <w:rFonts w:ascii="Times New Roman" w:hAnsi="Times New Roman" w:eastAsia="Times New Roman" w:cs="Times New Roman"/>
          <w:i/>
          <w:color w:val="000000"/>
        </w:rPr>
        <w:t>Atomic Habits</w:t>
      </w:r>
      <w:r>
        <w:rPr>
          <w:rFonts w:ascii="Times New Roman" w:hAnsi="Times New Roman" w:eastAsia="Times New Roman" w:cs="Times New Roman"/>
          <w:color w:val="000000"/>
        </w:rPr>
        <w:t xml:space="preserve"> (</w:t>
      </w:r>
      <w:r>
        <w:rPr>
          <w:rFonts w:ascii="宋体" w:hAnsi="宋体" w:eastAsia="宋体" w:cs="宋体"/>
          <w:color w:val="000000"/>
        </w:rPr>
        <w:t>《原子习惯》</w:t>
      </w:r>
      <w:r>
        <w:rPr>
          <w:rFonts w:ascii="Times New Roman" w:hAnsi="Times New Roman" w:eastAsia="Times New Roman" w:cs="Times New Roman"/>
          <w:color w:val="000000"/>
        </w:rPr>
        <w:t>) will meet your needs.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James Clear, who did a lot of research on formation of habits, is the writer of </w:t>
      </w:r>
      <w:r>
        <w:rPr>
          <w:rFonts w:ascii="Times New Roman" w:hAnsi="Times New Roman" w:eastAsia="Times New Roman" w:cs="Times New Roman"/>
          <w:i/>
          <w:color w:val="000000"/>
        </w:rPr>
        <w:t>Atomic Habits</w:t>
      </w:r>
      <w:r>
        <w:rPr>
          <w:rFonts w:ascii="Times New Roman" w:hAnsi="Times New Roman" w:eastAsia="Times New Roman" w:cs="Times New Roman"/>
          <w:color w:val="000000"/>
        </w:rPr>
        <w:t xml:space="preserve">. </w:t>
      </w:r>
      <w:r>
        <w:rPr>
          <w:color w:val="000000"/>
          <w:u w:val="single"/>
        </w:rPr>
        <w:t>___11___</w:t>
      </w:r>
      <w:r>
        <w:rPr>
          <w:rFonts w:ascii="Times New Roman" w:hAnsi="Times New Roman" w:eastAsia="Times New Roman" w:cs="Times New Roman"/>
          <w:color w:val="000000"/>
        </w:rPr>
        <w:t xml:space="preserve"> It has sold over 15 million copies and has been translated into more than 50 languages. And his website receives millions of visitors each month.</w:t>
      </w:r>
    </w:p>
    <w:p>
      <w:pPr>
        <w:spacing w:line="360" w:lineRule="auto"/>
        <w:ind w:firstLine="420"/>
        <w:jc w:val="left"/>
        <w:textAlignment w:val="center"/>
        <w:rPr>
          <w:color w:val="000000"/>
        </w:rPr>
      </w:pPr>
      <w:r>
        <w:rPr>
          <w:color w:val="000000"/>
          <w:u w:val="single"/>
        </w:rPr>
        <w:t>___12___</w:t>
      </w:r>
      <w:r>
        <w:rPr>
          <w:rFonts w:ascii="Times New Roman" w:hAnsi="Times New Roman" w:eastAsia="Times New Roman" w:cs="Times New Roman"/>
          <w:color w:val="000000"/>
        </w:rPr>
        <w:t xml:space="preserve"> That’s because the book introduces a practical system (</w:t>
      </w:r>
      <w:r>
        <w:rPr>
          <w:rFonts w:ascii="宋体" w:hAnsi="宋体" w:eastAsia="宋体" w:cs="宋体"/>
          <w:color w:val="000000"/>
        </w:rPr>
        <w:t>系统</w:t>
      </w:r>
      <w:r>
        <w:rPr>
          <w:rFonts w:ascii="Times New Roman" w:hAnsi="Times New Roman" w:eastAsia="Times New Roman" w:cs="Times New Roman"/>
          <w:color w:val="000000"/>
        </w:rPr>
        <w:t>) for creating good habits and breaking bad ones. Readers everywhere are very interested in Clear’s “science of tiny habits”.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In the book, file writer suggests trying to get 1% better each day. For example, you’d like to exercise but you don’t think you have the time or energy. Clear suggests starting with two minutes a day. Over time, the effects of this habit will increase as you repeat the actions. </w:t>
      </w:r>
      <w:r>
        <w:rPr>
          <w:color w:val="000000"/>
          <w:u w:val="single"/>
        </w:rPr>
        <w:t>___13___</w:t>
      </w:r>
      <w:r>
        <w:rPr>
          <w:rFonts w:ascii="Times New Roman" w:hAnsi="Times New Roman" w:eastAsia="Times New Roman" w:cs="Times New Roman"/>
          <w:color w:val="000000"/>
        </w:rPr>
        <w:t xml:space="preserve"> “All big things come from small beginnings,” says Clear.</w:t>
      </w:r>
    </w:p>
    <w:p>
      <w:pPr>
        <w:spacing w:line="360" w:lineRule="auto"/>
        <w:ind w:firstLine="420"/>
        <w:jc w:val="left"/>
        <w:textAlignment w:val="center"/>
        <w:rPr>
          <w:color w:val="000000"/>
        </w:rPr>
      </w:pPr>
      <w:r>
        <w:rPr>
          <w:rFonts w:ascii="Times New Roman" w:hAnsi="Times New Roman" w:eastAsia="Times New Roman" w:cs="Times New Roman"/>
          <w:color w:val="000000"/>
        </w:rPr>
        <w:t>Clear continues with the following advice: Don’t focus on (</w:t>
      </w:r>
      <w:r>
        <w:rPr>
          <w:rFonts w:ascii="宋体" w:hAnsi="宋体" w:eastAsia="宋体" w:cs="宋体"/>
          <w:color w:val="000000"/>
        </w:rPr>
        <w:t>聚焦</w:t>
      </w:r>
      <w:r>
        <w:rPr>
          <w:rFonts w:ascii="Times New Roman" w:hAnsi="Times New Roman" w:eastAsia="Times New Roman" w:cs="Times New Roman"/>
          <w:color w:val="000000"/>
        </w:rPr>
        <w:t xml:space="preserve">) what you want to achieve. </w:t>
      </w:r>
      <w:r>
        <w:rPr>
          <w:color w:val="000000"/>
          <w:u w:val="single"/>
        </w:rPr>
        <w:t>___14___</w:t>
      </w:r>
      <w:r>
        <w:rPr>
          <w:rFonts w:ascii="Times New Roman" w:hAnsi="Times New Roman" w:eastAsia="Times New Roman" w:cs="Times New Roman"/>
          <w:color w:val="000000"/>
        </w:rPr>
        <w:t xml:space="preserve"> For example, two men want to break the habit of smoking. When offered a cigarette (</w:t>
      </w:r>
      <w:r>
        <w:rPr>
          <w:rFonts w:ascii="宋体" w:hAnsi="宋体" w:eastAsia="宋体" w:cs="宋体"/>
          <w:color w:val="000000"/>
        </w:rPr>
        <w:t>香烟</w:t>
      </w:r>
      <w:r>
        <w:rPr>
          <w:rFonts w:ascii="Times New Roman" w:hAnsi="Times New Roman" w:eastAsia="Times New Roman" w:cs="Times New Roman"/>
          <w:color w:val="000000"/>
        </w:rPr>
        <w:t>), one says, “No, thanks. I’m trying to give up smoking.” The other says, “No, thanks. I’m not a smoker.” While the first man still sees himself as a smoker, the second man doesn’t. Clear says, “Bad habits will die more easily if you focus on who you want to become.”</w:t>
      </w:r>
    </w:p>
    <w:p>
      <w:pPr>
        <w:spacing w:line="360" w:lineRule="auto"/>
        <w:ind w:firstLine="420"/>
        <w:jc w:val="left"/>
        <w:textAlignment w:val="center"/>
        <w:rPr>
          <w:color w:val="000000"/>
        </w:rPr>
      </w:pPr>
      <w:r>
        <w:rPr>
          <w:rFonts w:ascii="Times New Roman" w:hAnsi="Times New Roman" w:eastAsia="Times New Roman" w:cs="Times New Roman"/>
          <w:i/>
          <w:color w:val="000000"/>
        </w:rPr>
        <w:t>Atomic Habits</w:t>
      </w:r>
      <w:r>
        <w:rPr>
          <w:rFonts w:ascii="Times New Roman" w:hAnsi="Times New Roman" w:eastAsia="Times New Roman" w:cs="Times New Roman"/>
          <w:color w:val="000000"/>
        </w:rPr>
        <w:t xml:space="preserve"> will reshape the way you think about progress and success. </w:t>
      </w:r>
      <w:r>
        <w:rPr>
          <w:color w:val="000000"/>
          <w:u w:val="single"/>
        </w:rPr>
        <w:t>___15___</w:t>
      </w:r>
      <w:r>
        <w:rPr>
          <w:rFonts w:ascii="Times New Roman" w:hAnsi="Times New Roman" w:eastAsia="Times New Roman" w:cs="Times New Roman"/>
          <w:color w:val="000000"/>
        </w:rPr>
        <w:t xml:space="preserve"> Slowly but surely, it will have a great effect on your health, job and relationships.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Why is it so popular?</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Instead, focus on who you want to become.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He calls these repeated actions “atomic habits”.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 xml:space="preserve">This book is a No.1 </w:t>
      </w:r>
      <w:r>
        <w:rPr>
          <w:rFonts w:ascii="Times New Roman" w:hAnsi="Times New Roman" w:eastAsia="Times New Roman" w:cs="Times New Roman"/>
          <w:i/>
          <w:color w:val="000000"/>
        </w:rPr>
        <w:t>New York Times</w:t>
      </w:r>
      <w:r>
        <w:rPr>
          <w:rFonts w:ascii="Times New Roman" w:hAnsi="Times New Roman" w:eastAsia="Times New Roman" w:cs="Times New Roman"/>
          <w:color w:val="000000"/>
        </w:rPr>
        <w:t xml:space="preserve"> bestseller.</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Also, it will give you the tools you need to change your habits.</w:t>
      </w:r>
    </w:p>
    <w:p>
      <w:pPr>
        <w:spacing w:line="360" w:lineRule="auto"/>
        <w:jc w:val="left"/>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语言运用（共两节，满分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b/>
          <w:color w:val="000000"/>
          <w:sz w:val="24"/>
        </w:rPr>
        <w:t>第一节（共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阅读下面短文，从每题所给的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三个选项中选出可以填入空白处的最佳选项。</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China International Search and Rescue Team (CISAR) was formed in 2001. It </w:t>
      </w:r>
      <w:r>
        <w:rPr>
          <w:color w:val="000000"/>
          <w:u w:val="single"/>
        </w:rPr>
        <w:t>____16____</w:t>
      </w:r>
      <w:r>
        <w:rPr>
          <w:rFonts w:ascii="Times New Roman" w:hAnsi="Times New Roman" w:eastAsia="Times New Roman" w:cs="Times New Roman"/>
          <w:color w:val="000000"/>
        </w:rPr>
        <w:t xml:space="preserve"> help and hope to those whose lives are changed by a storm, an earthquake, or any other natural disaster (</w:t>
      </w:r>
      <w:r>
        <w:rPr>
          <w:rFonts w:ascii="宋体" w:hAnsi="宋体" w:eastAsia="宋体" w:cs="宋体"/>
          <w:color w:val="000000"/>
        </w:rPr>
        <w:t>灾难</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After long and </w:t>
      </w:r>
      <w:r>
        <w:rPr>
          <w:color w:val="000000"/>
          <w:u w:val="single"/>
        </w:rPr>
        <w:t>____17____</w:t>
      </w:r>
      <w:r>
        <w:rPr>
          <w:rFonts w:ascii="Times New Roman" w:hAnsi="Times New Roman" w:eastAsia="Times New Roman" w:cs="Times New Roman"/>
          <w:color w:val="000000"/>
        </w:rPr>
        <w:t xml:space="preserve"> training, the Chinese team went on its first international rescue (</w:t>
      </w:r>
      <w:r>
        <w:rPr>
          <w:rFonts w:ascii="宋体" w:hAnsi="宋体" w:eastAsia="宋体" w:cs="宋体"/>
          <w:color w:val="000000"/>
        </w:rPr>
        <w:t>救援</w:t>
      </w:r>
      <w:r>
        <w:rPr>
          <w:rFonts w:ascii="Times New Roman" w:hAnsi="Times New Roman" w:eastAsia="Times New Roman" w:cs="Times New Roman"/>
          <w:color w:val="000000"/>
        </w:rPr>
        <w:t xml:space="preserve">) tasks in 2003. That year, the team helped save lives after earthquakes in Algeria and Iran. It was the first time that the CISAR had worked outside China, and the team </w:t>
      </w:r>
      <w:r>
        <w:rPr>
          <w:color w:val="000000"/>
          <w:u w:val="single"/>
        </w:rPr>
        <w:t>____18____</w:t>
      </w:r>
      <w:r>
        <w:rPr>
          <w:rFonts w:ascii="Times New Roman" w:hAnsi="Times New Roman" w:eastAsia="Times New Roman" w:cs="Times New Roman"/>
          <w:color w:val="000000"/>
        </w:rPr>
        <w:t xml:space="preserve"> high praise for their bravery and skill. Since then, the CISAR has completed lots of rescue </w:t>
      </w:r>
      <w:r>
        <w:rPr>
          <w:color w:val="000000"/>
          <w:u w:val="single"/>
        </w:rPr>
        <w:t>____19____</w:t>
      </w:r>
      <w:r>
        <w:rPr>
          <w:rFonts w:ascii="Times New Roman" w:hAnsi="Times New Roman" w:eastAsia="Times New Roman" w:cs="Times New Roman"/>
          <w:color w:val="000000"/>
        </w:rPr>
        <w:t xml:space="preserve"> — they braved terrible conditions to rescue people in Indonesia, Haiti and Pakistan.</w:t>
      </w:r>
    </w:p>
    <w:p>
      <w:pPr>
        <w:spacing w:line="360" w:lineRule="auto"/>
        <w:ind w:firstLine="420"/>
        <w:jc w:val="left"/>
        <w:textAlignment w:val="center"/>
        <w:rPr>
          <w:color w:val="000000"/>
        </w:rPr>
      </w:pPr>
      <w:r>
        <w:rPr>
          <w:rFonts w:ascii="Times New Roman" w:hAnsi="Times New Roman" w:eastAsia="Times New Roman" w:cs="Times New Roman"/>
          <w:color w:val="000000"/>
        </w:rPr>
        <w:t>Rescue workers are trained to find people, treat injuries (</w:t>
      </w:r>
      <w:r>
        <w:rPr>
          <w:rFonts w:ascii="宋体" w:hAnsi="宋体" w:eastAsia="宋体" w:cs="宋体"/>
          <w:color w:val="000000"/>
        </w:rPr>
        <w:t>伤痛</w:t>
      </w:r>
      <w:r>
        <w:rPr>
          <w:rFonts w:ascii="Times New Roman" w:hAnsi="Times New Roman" w:eastAsia="Times New Roman" w:cs="Times New Roman"/>
          <w:color w:val="000000"/>
        </w:rPr>
        <w:t xml:space="preserve">), and </w:t>
      </w:r>
      <w:r>
        <w:rPr>
          <w:color w:val="000000"/>
          <w:u w:val="single"/>
        </w:rPr>
        <w:t>____20____</w:t>
      </w:r>
      <w:r>
        <w:rPr>
          <w:rFonts w:ascii="Times New Roman" w:hAnsi="Times New Roman" w:eastAsia="Times New Roman" w:cs="Times New Roman"/>
          <w:color w:val="000000"/>
        </w:rPr>
        <w:t xml:space="preserve"> food, water, and other things. They have to be able to do difficult work when it is very </w:t>
      </w:r>
      <w:r>
        <w:rPr>
          <w:color w:val="000000"/>
          <w:u w:val="single"/>
        </w:rPr>
        <w:t>____21____</w:t>
      </w:r>
      <w:r>
        <w:rPr>
          <w:rFonts w:ascii="Times New Roman" w:hAnsi="Times New Roman" w:eastAsia="Times New Roman" w:cs="Times New Roman"/>
          <w:color w:val="000000"/>
        </w:rPr>
        <w:t xml:space="preserve">. For example, there is usually no electricity or water after a disaster, and there may be illnesses and accidents. Rescue workers get to save lives, but they must also deal with the dead. That means they have to be </w:t>
      </w:r>
      <w:r>
        <w:rPr>
          <w:color w:val="000000"/>
          <w:u w:val="single"/>
        </w:rPr>
        <w:t>____22____</w:t>
      </w:r>
      <w:r>
        <w:rPr>
          <w:rFonts w:ascii="Times New Roman" w:hAnsi="Times New Roman" w:eastAsia="Times New Roman" w:cs="Times New Roman"/>
          <w:color w:val="000000"/>
        </w:rPr>
        <w:t xml:space="preserve"> in both body and mind. Rescue workers must have big </w:t>
      </w:r>
      <w:r>
        <w:rPr>
          <w:color w:val="000000"/>
          <w:u w:val="single"/>
        </w:rPr>
        <w:t>____23____</w:t>
      </w:r>
      <w:r>
        <w:rPr>
          <w:rFonts w:ascii="Times New Roman" w:hAnsi="Times New Roman" w:eastAsia="Times New Roman" w:cs="Times New Roman"/>
          <w:color w:val="000000"/>
        </w:rPr>
        <w:t>, too. It takes lots of love and courage to risk (</w:t>
      </w:r>
      <w:r>
        <w:rPr>
          <w:rFonts w:ascii="宋体" w:hAnsi="宋体" w:eastAsia="宋体" w:cs="宋体"/>
          <w:color w:val="000000"/>
        </w:rPr>
        <w:t>冒险</w:t>
      </w:r>
      <w:r>
        <w:rPr>
          <w:rFonts w:ascii="Times New Roman" w:hAnsi="Times New Roman" w:eastAsia="Times New Roman" w:cs="Times New Roman"/>
          <w:color w:val="000000"/>
        </w:rPr>
        <w:t xml:space="preserve">) their own lives to </w:t>
      </w:r>
      <w:r>
        <w:rPr>
          <w:color w:val="000000"/>
          <w:u w:val="single"/>
        </w:rPr>
        <w:t>____24____</w:t>
      </w:r>
      <w:r>
        <w:rPr>
          <w:rFonts w:ascii="Times New Roman" w:hAnsi="Times New Roman" w:eastAsia="Times New Roman" w:cs="Times New Roman"/>
          <w:color w:val="000000"/>
        </w:rPr>
        <w:t xml:space="preserve"> someone else’s. The members of the CISAR are always ready to go wherever help is needed.</w:t>
      </w:r>
    </w:p>
    <w:p>
      <w:pPr>
        <w:spacing w:line="360" w:lineRule="auto"/>
        <w:ind w:firstLine="420"/>
        <w:jc w:val="left"/>
        <w:textAlignment w:val="center"/>
        <w:rPr>
          <w:color w:val="000000"/>
        </w:rPr>
      </w:pPr>
      <w:r>
        <w:rPr>
          <w:rFonts w:ascii="Times New Roman" w:hAnsi="Times New Roman" w:eastAsia="Times New Roman" w:cs="Times New Roman"/>
          <w:color w:val="000000"/>
        </w:rPr>
        <w:t>Rescue workers leave their homes and families for a job that offers little pay and less sleep. We can’t imagine how much they have sacrificed (</w:t>
      </w:r>
      <w:r>
        <w:rPr>
          <w:rFonts w:ascii="宋体" w:hAnsi="宋体" w:eastAsia="宋体" w:cs="宋体"/>
          <w:color w:val="000000"/>
        </w:rPr>
        <w:t>牺牲</w:t>
      </w:r>
      <w:r>
        <w:rPr>
          <w:rFonts w:ascii="Times New Roman" w:hAnsi="Times New Roman" w:eastAsia="Times New Roman" w:cs="Times New Roman"/>
          <w:color w:val="000000"/>
        </w:rPr>
        <w:t xml:space="preserve">) selflessly. We don’t even know most of their names. They are really </w:t>
      </w:r>
      <w:r>
        <w:rPr>
          <w:color w:val="000000"/>
          <w:u w:val="single"/>
        </w:rPr>
        <w:t>____25____</w:t>
      </w:r>
      <w:r>
        <w:rPr>
          <w:rFonts w:ascii="Times New Roman" w:hAnsi="Times New Roman" w:eastAsia="Times New Roman" w:cs="Times New Roman"/>
          <w:color w:val="000000"/>
        </w:rPr>
        <w:t xml:space="preserve"> heroes!</w:t>
      </w:r>
    </w:p>
    <w:p>
      <w:pPr>
        <w:tabs>
          <w:tab w:val="left" w:pos="3249"/>
          <w:tab w:val="left" w:pos="6497"/>
        </w:tabs>
        <w:spacing w:line="360" w:lineRule="auto"/>
        <w:jc w:val="left"/>
        <w:textAlignment w:val="center"/>
        <w:rPr>
          <w:color w:val="000000"/>
        </w:rPr>
      </w:pPr>
      <w:r>
        <w:rPr>
          <w:color w:val="000000"/>
        </w:rPr>
        <w:t xml:space="preserve">16. A. </w:t>
      </w:r>
      <w:r>
        <w:rPr>
          <w:rFonts w:ascii="Times New Roman" w:hAnsi="Times New Roman" w:eastAsia="Times New Roman" w:cs="Times New Roman"/>
          <w:color w:val="000000"/>
        </w:rPr>
        <w:t>closes</w:t>
      </w:r>
      <w:r>
        <w:rPr>
          <w:color w:val="000000"/>
        </w:rPr>
        <w:tab/>
      </w:r>
      <w:r>
        <w:rPr>
          <w:color w:val="000000"/>
        </w:rPr>
        <w:t xml:space="preserve">B. </w:t>
      </w:r>
      <w:r>
        <w:rPr>
          <w:rFonts w:ascii="Times New Roman" w:hAnsi="Times New Roman" w:eastAsia="Times New Roman" w:cs="Times New Roman"/>
          <w:color w:val="000000"/>
        </w:rPr>
        <w:t>sells</w:t>
      </w:r>
      <w:r>
        <w:rPr>
          <w:color w:val="000000"/>
        </w:rPr>
        <w:tab/>
      </w:r>
      <w:r>
        <w:rPr>
          <w:color w:val="000000"/>
        </w:rPr>
        <w:t xml:space="preserve">C. </w:t>
      </w:r>
      <w:r>
        <w:rPr>
          <w:rFonts w:ascii="Times New Roman" w:hAnsi="Times New Roman" w:eastAsia="Times New Roman" w:cs="Times New Roman"/>
          <w:color w:val="000000"/>
        </w:rPr>
        <w:t>brings</w:t>
      </w:r>
    </w:p>
    <w:p>
      <w:pPr>
        <w:tabs>
          <w:tab w:val="left" w:pos="3249"/>
          <w:tab w:val="left" w:pos="6497"/>
        </w:tabs>
        <w:spacing w:line="360" w:lineRule="auto"/>
        <w:jc w:val="left"/>
        <w:textAlignment w:val="center"/>
        <w:rPr>
          <w:color w:val="000000"/>
        </w:rPr>
      </w:pPr>
      <w:r>
        <w:rPr>
          <w:color w:val="000000"/>
        </w:rPr>
        <w:t xml:space="preserve">17. A. </w:t>
      </w:r>
      <w:r>
        <w:rPr>
          <w:rFonts w:ascii="Times New Roman" w:hAnsi="Times New Roman" w:eastAsia="Times New Roman" w:cs="Times New Roman"/>
          <w:color w:val="000000"/>
        </w:rPr>
        <w:t>careful</w:t>
      </w:r>
      <w:r>
        <w:rPr>
          <w:color w:val="000000"/>
        </w:rPr>
        <w:tab/>
      </w:r>
      <w:r>
        <w:rPr>
          <w:color w:val="000000"/>
        </w:rPr>
        <w:t xml:space="preserve">B. </w:t>
      </w:r>
      <w:r>
        <w:rPr>
          <w:rFonts w:ascii="Times New Roman" w:hAnsi="Times New Roman" w:eastAsia="Times New Roman" w:cs="Times New Roman"/>
          <w:color w:val="000000"/>
        </w:rPr>
        <w:t>poor</w:t>
      </w:r>
      <w:r>
        <w:rPr>
          <w:color w:val="000000"/>
        </w:rPr>
        <w:tab/>
      </w:r>
      <w:r>
        <w:rPr>
          <w:color w:val="000000"/>
        </w:rPr>
        <w:t xml:space="preserve">C. </w:t>
      </w:r>
      <w:r>
        <w:rPr>
          <w:rFonts w:ascii="Times New Roman" w:hAnsi="Times New Roman" w:eastAsia="Times New Roman" w:cs="Times New Roman"/>
          <w:color w:val="000000"/>
        </w:rPr>
        <w:t>useless</w:t>
      </w:r>
    </w:p>
    <w:p>
      <w:pPr>
        <w:tabs>
          <w:tab w:val="left" w:pos="3249"/>
          <w:tab w:val="left" w:pos="6497"/>
        </w:tabs>
        <w:spacing w:line="360" w:lineRule="auto"/>
        <w:jc w:val="left"/>
        <w:textAlignment w:val="center"/>
        <w:rPr>
          <w:color w:val="000000"/>
        </w:rPr>
      </w:pPr>
      <w:r>
        <w:rPr>
          <w:color w:val="000000"/>
        </w:rPr>
        <w:t xml:space="preserve">18. A. </w:t>
      </w:r>
      <w:r>
        <w:rPr>
          <w:rFonts w:ascii="Times New Roman" w:hAnsi="Times New Roman" w:eastAsia="Times New Roman" w:cs="Times New Roman"/>
          <w:color w:val="000000"/>
        </w:rPr>
        <w:t>gave</w:t>
      </w:r>
      <w:r>
        <w:rPr>
          <w:color w:val="000000"/>
        </w:rPr>
        <w:tab/>
      </w:r>
      <w:r>
        <w:rPr>
          <w:color w:val="000000"/>
        </w:rPr>
        <w:t xml:space="preserve">B. </w:t>
      </w:r>
      <w:r>
        <w:rPr>
          <w:rFonts w:ascii="Times New Roman" w:hAnsi="Times New Roman" w:eastAsia="Times New Roman" w:cs="Times New Roman"/>
          <w:color w:val="000000"/>
        </w:rPr>
        <w:t>won</w:t>
      </w:r>
      <w:r>
        <w:rPr>
          <w:color w:val="000000"/>
        </w:rPr>
        <w:tab/>
      </w:r>
      <w:r>
        <w:rPr>
          <w:color w:val="000000"/>
        </w:rPr>
        <w:t xml:space="preserve">C. </w:t>
      </w:r>
      <w:r>
        <w:rPr>
          <w:rFonts w:ascii="Times New Roman" w:hAnsi="Times New Roman" w:eastAsia="Times New Roman" w:cs="Times New Roman"/>
          <w:color w:val="000000"/>
        </w:rPr>
        <w:t>missed</w:t>
      </w:r>
    </w:p>
    <w:p>
      <w:pPr>
        <w:tabs>
          <w:tab w:val="left" w:pos="3249"/>
          <w:tab w:val="left" w:pos="6497"/>
        </w:tabs>
        <w:spacing w:line="360" w:lineRule="auto"/>
        <w:jc w:val="left"/>
        <w:textAlignment w:val="center"/>
        <w:rPr>
          <w:color w:val="000000"/>
        </w:rPr>
      </w:pPr>
      <w:r>
        <w:rPr>
          <w:color w:val="000000"/>
        </w:rPr>
        <w:t xml:space="preserve">19. A. </w:t>
      </w:r>
      <w:r>
        <w:rPr>
          <w:rFonts w:ascii="Times New Roman" w:hAnsi="Times New Roman" w:eastAsia="Times New Roman" w:cs="Times New Roman"/>
          <w:color w:val="000000"/>
        </w:rPr>
        <w:t>tasks</w:t>
      </w:r>
      <w:r>
        <w:rPr>
          <w:color w:val="000000"/>
        </w:rPr>
        <w:tab/>
      </w:r>
      <w:r>
        <w:rPr>
          <w:color w:val="000000"/>
        </w:rPr>
        <w:t xml:space="preserve">B. </w:t>
      </w:r>
      <w:r>
        <w:rPr>
          <w:rFonts w:ascii="Times New Roman" w:hAnsi="Times New Roman" w:eastAsia="Times New Roman" w:cs="Times New Roman"/>
          <w:color w:val="000000"/>
        </w:rPr>
        <w:t>mistakes</w:t>
      </w:r>
      <w:r>
        <w:rPr>
          <w:color w:val="000000"/>
        </w:rPr>
        <w:tab/>
      </w:r>
      <w:r>
        <w:rPr>
          <w:color w:val="000000"/>
        </w:rPr>
        <w:t xml:space="preserve">C. </w:t>
      </w:r>
      <w:r>
        <w:rPr>
          <w:rFonts w:ascii="Times New Roman" w:hAnsi="Times New Roman" w:eastAsia="Times New Roman" w:cs="Times New Roman"/>
          <w:color w:val="000000"/>
        </w:rPr>
        <w:t>excuses</w:t>
      </w:r>
    </w:p>
    <w:p>
      <w:pPr>
        <w:tabs>
          <w:tab w:val="left" w:pos="3249"/>
          <w:tab w:val="left" w:pos="6497"/>
        </w:tabs>
        <w:spacing w:line="360" w:lineRule="auto"/>
        <w:jc w:val="left"/>
        <w:textAlignment w:val="center"/>
        <w:rPr>
          <w:color w:val="000000"/>
        </w:rPr>
      </w:pPr>
      <w:r>
        <w:rPr>
          <w:color w:val="000000"/>
        </w:rPr>
        <w:t xml:space="preserve">20. A. </w:t>
      </w:r>
      <w:r>
        <w:rPr>
          <w:rFonts w:ascii="Times New Roman" w:hAnsi="Times New Roman" w:eastAsia="Times New Roman" w:cs="Times New Roman"/>
          <w:color w:val="000000"/>
        </w:rPr>
        <w:t>give up</w:t>
      </w:r>
      <w:r>
        <w:rPr>
          <w:color w:val="000000"/>
        </w:rPr>
        <w:tab/>
      </w:r>
      <w:r>
        <w:rPr>
          <w:color w:val="000000"/>
        </w:rPr>
        <w:t xml:space="preserve">B. </w:t>
      </w:r>
      <w:r>
        <w:rPr>
          <w:rFonts w:ascii="Times New Roman" w:hAnsi="Times New Roman" w:eastAsia="Times New Roman" w:cs="Times New Roman"/>
          <w:color w:val="000000"/>
        </w:rPr>
        <w:t>hand out</w:t>
      </w:r>
      <w:r>
        <w:rPr>
          <w:color w:val="000000"/>
        </w:rPr>
        <w:tab/>
      </w:r>
      <w:r>
        <w:rPr>
          <w:color w:val="000000"/>
        </w:rPr>
        <w:t xml:space="preserve">C. </w:t>
      </w:r>
      <w:r>
        <w:rPr>
          <w:rFonts w:ascii="Times New Roman" w:hAnsi="Times New Roman" w:eastAsia="Times New Roman" w:cs="Times New Roman"/>
          <w:color w:val="000000"/>
        </w:rPr>
        <w:t>cut down</w:t>
      </w:r>
    </w:p>
    <w:p>
      <w:pPr>
        <w:tabs>
          <w:tab w:val="left" w:pos="3249"/>
          <w:tab w:val="left" w:pos="6497"/>
        </w:tabs>
        <w:spacing w:line="360" w:lineRule="auto"/>
        <w:jc w:val="left"/>
        <w:textAlignment w:val="center"/>
        <w:rPr>
          <w:color w:val="000000"/>
        </w:rPr>
      </w:pPr>
      <w:r>
        <w:rPr>
          <w:color w:val="000000"/>
        </w:rPr>
        <w:t xml:space="preserve">21. A. </w:t>
      </w:r>
      <w:r>
        <w:rPr>
          <w:rFonts w:ascii="Times New Roman" w:hAnsi="Times New Roman" w:eastAsia="Times New Roman" w:cs="Times New Roman"/>
          <w:color w:val="000000"/>
        </w:rPr>
        <w:t>comfortable</w:t>
      </w:r>
      <w:r>
        <w:rPr>
          <w:color w:val="000000"/>
        </w:rPr>
        <w:tab/>
      </w:r>
      <w:r>
        <w:rPr>
          <w:color w:val="000000"/>
        </w:rPr>
        <w:t xml:space="preserve">B. </w:t>
      </w:r>
      <w:r>
        <w:rPr>
          <w:rFonts w:ascii="Times New Roman" w:hAnsi="Times New Roman" w:eastAsia="Times New Roman" w:cs="Times New Roman"/>
          <w:color w:val="000000"/>
        </w:rPr>
        <w:t>safe</w:t>
      </w:r>
      <w:r>
        <w:rPr>
          <w:color w:val="000000"/>
        </w:rPr>
        <w:tab/>
      </w:r>
      <w:r>
        <w:rPr>
          <w:color w:val="000000"/>
        </w:rPr>
        <w:t xml:space="preserve">C. </w:t>
      </w:r>
      <w:r>
        <w:rPr>
          <w:rFonts w:ascii="Times New Roman" w:hAnsi="Times New Roman" w:eastAsia="Times New Roman" w:cs="Times New Roman"/>
          <w:color w:val="000000"/>
        </w:rPr>
        <w:t>dangerous</w:t>
      </w:r>
    </w:p>
    <w:p>
      <w:pPr>
        <w:tabs>
          <w:tab w:val="left" w:pos="3249"/>
          <w:tab w:val="left" w:pos="6497"/>
        </w:tabs>
        <w:spacing w:line="360" w:lineRule="auto"/>
        <w:jc w:val="left"/>
        <w:textAlignment w:val="center"/>
        <w:rPr>
          <w:color w:val="000000"/>
        </w:rPr>
      </w:pPr>
      <w:r>
        <w:rPr>
          <w:color w:val="000000"/>
        </w:rPr>
        <w:t xml:space="preserve">22. A. </w:t>
      </w:r>
      <w:r>
        <w:rPr>
          <w:rFonts w:ascii="Times New Roman" w:hAnsi="Times New Roman" w:eastAsia="Times New Roman" w:cs="Times New Roman"/>
          <w:color w:val="000000"/>
        </w:rPr>
        <w:t>weak</w:t>
      </w:r>
      <w:r>
        <w:rPr>
          <w:color w:val="000000"/>
        </w:rPr>
        <w:tab/>
      </w:r>
      <w:r>
        <w:rPr>
          <w:color w:val="000000"/>
        </w:rPr>
        <w:t xml:space="preserve">B. </w:t>
      </w:r>
      <w:r>
        <w:rPr>
          <w:rFonts w:ascii="Times New Roman" w:hAnsi="Times New Roman" w:eastAsia="Times New Roman" w:cs="Times New Roman"/>
          <w:color w:val="000000"/>
        </w:rPr>
        <w:t>strong</w:t>
      </w:r>
      <w:r>
        <w:rPr>
          <w:color w:val="000000"/>
        </w:rPr>
        <w:tab/>
      </w:r>
      <w:r>
        <w:rPr>
          <w:color w:val="000000"/>
        </w:rPr>
        <w:t xml:space="preserve">C. </w:t>
      </w:r>
      <w:r>
        <w:rPr>
          <w:rFonts w:ascii="Times New Roman" w:hAnsi="Times New Roman" w:eastAsia="Times New Roman" w:cs="Times New Roman"/>
          <w:color w:val="000000"/>
        </w:rPr>
        <w:t>slow</w:t>
      </w:r>
    </w:p>
    <w:p>
      <w:pPr>
        <w:tabs>
          <w:tab w:val="left" w:pos="3249"/>
          <w:tab w:val="left" w:pos="6497"/>
        </w:tabs>
        <w:spacing w:line="360" w:lineRule="auto"/>
        <w:jc w:val="left"/>
        <w:textAlignment w:val="center"/>
        <w:rPr>
          <w:color w:val="000000"/>
        </w:rPr>
      </w:pPr>
      <w:r>
        <w:rPr>
          <w:color w:val="000000"/>
        </w:rPr>
        <w:t xml:space="preserve">23. A. </w:t>
      </w:r>
      <w:r>
        <w:rPr>
          <w:rFonts w:ascii="Times New Roman" w:hAnsi="Times New Roman" w:eastAsia="Times New Roman" w:cs="Times New Roman"/>
          <w:color w:val="000000"/>
        </w:rPr>
        <w:t>hearts</w:t>
      </w:r>
      <w:r>
        <w:rPr>
          <w:color w:val="000000"/>
        </w:rPr>
        <w:tab/>
      </w:r>
      <w:r>
        <w:rPr>
          <w:color w:val="000000"/>
        </w:rPr>
        <w:t xml:space="preserve">B. </w:t>
      </w:r>
      <w:r>
        <w:rPr>
          <w:rFonts w:ascii="Times New Roman" w:hAnsi="Times New Roman" w:eastAsia="Times New Roman" w:cs="Times New Roman"/>
          <w:color w:val="000000"/>
        </w:rPr>
        <w:t>mouths</w:t>
      </w:r>
      <w:r>
        <w:rPr>
          <w:color w:val="000000"/>
        </w:rPr>
        <w:tab/>
      </w:r>
      <w:r>
        <w:rPr>
          <w:color w:val="000000"/>
        </w:rPr>
        <w:t xml:space="preserve">C. </w:t>
      </w:r>
      <w:r>
        <w:rPr>
          <w:rFonts w:ascii="Times New Roman" w:hAnsi="Times New Roman" w:eastAsia="Times New Roman" w:cs="Times New Roman"/>
          <w:color w:val="000000"/>
        </w:rPr>
        <w:t>eyes</w:t>
      </w:r>
    </w:p>
    <w:p>
      <w:pPr>
        <w:tabs>
          <w:tab w:val="left" w:pos="3249"/>
          <w:tab w:val="left" w:pos="6497"/>
        </w:tabs>
        <w:spacing w:line="360" w:lineRule="auto"/>
        <w:jc w:val="left"/>
        <w:textAlignment w:val="center"/>
        <w:rPr>
          <w:color w:val="000000"/>
        </w:rPr>
      </w:pPr>
      <w:r>
        <w:rPr>
          <w:color w:val="000000"/>
        </w:rPr>
        <w:t xml:space="preserve">24. A. </w:t>
      </w:r>
      <w:r>
        <w:rPr>
          <w:rFonts w:ascii="Times New Roman" w:hAnsi="Times New Roman" w:eastAsia="Times New Roman" w:cs="Times New Roman"/>
          <w:color w:val="000000"/>
        </w:rPr>
        <w:t>waste</w:t>
      </w:r>
      <w:r>
        <w:rPr>
          <w:color w:val="000000"/>
        </w:rPr>
        <w:tab/>
      </w:r>
      <w:r>
        <w:rPr>
          <w:color w:val="000000"/>
        </w:rPr>
        <w:t xml:space="preserve">B. </w:t>
      </w:r>
      <w:r>
        <w:rPr>
          <w:rFonts w:ascii="Times New Roman" w:hAnsi="Times New Roman" w:eastAsia="Times New Roman" w:cs="Times New Roman"/>
          <w:color w:val="000000"/>
        </w:rPr>
        <w:t>enjoy</w:t>
      </w:r>
      <w:r>
        <w:rPr>
          <w:color w:val="000000"/>
        </w:rPr>
        <w:tab/>
      </w:r>
      <w:r>
        <w:rPr>
          <w:color w:val="000000"/>
        </w:rPr>
        <w:t xml:space="preserve">C. </w:t>
      </w:r>
      <w:r>
        <w:rPr>
          <w:rFonts w:ascii="Times New Roman" w:hAnsi="Times New Roman" w:eastAsia="Times New Roman" w:cs="Times New Roman"/>
          <w:color w:val="000000"/>
        </w:rPr>
        <w:t>save</w:t>
      </w:r>
    </w:p>
    <w:p>
      <w:pPr>
        <w:tabs>
          <w:tab w:val="left" w:pos="3249"/>
          <w:tab w:val="left" w:pos="6497"/>
        </w:tabs>
        <w:spacing w:line="360" w:lineRule="auto"/>
        <w:jc w:val="left"/>
        <w:textAlignment w:val="center"/>
        <w:rPr>
          <w:color w:val="000000"/>
        </w:rPr>
      </w:pPr>
      <w:r>
        <w:rPr>
          <w:color w:val="000000"/>
        </w:rPr>
        <w:t xml:space="preserve">25. A. </w:t>
      </w:r>
      <w:r>
        <w:rPr>
          <w:rFonts w:ascii="Times New Roman" w:hAnsi="Times New Roman" w:eastAsia="Times New Roman" w:cs="Times New Roman"/>
          <w:color w:val="000000"/>
        </w:rPr>
        <w:t>unskilled</w:t>
      </w:r>
      <w:r>
        <w:rPr>
          <w:color w:val="000000"/>
        </w:rPr>
        <w:tab/>
      </w:r>
      <w:r>
        <w:rPr>
          <w:color w:val="000000"/>
        </w:rPr>
        <w:t xml:space="preserve">B. </w:t>
      </w:r>
      <w:r>
        <w:rPr>
          <w:rFonts w:ascii="Times New Roman" w:hAnsi="Times New Roman" w:eastAsia="Times New Roman" w:cs="Times New Roman"/>
          <w:color w:val="000000"/>
        </w:rPr>
        <w:t>unsung</w:t>
      </w:r>
      <w:r>
        <w:rPr>
          <w:color w:val="000000"/>
        </w:rPr>
        <w:tab/>
      </w:r>
      <w:r>
        <w:rPr>
          <w:color w:val="000000"/>
        </w:rPr>
        <w:t xml:space="preserve">C. </w:t>
      </w:r>
      <w:r>
        <w:rPr>
          <w:rFonts w:ascii="Times New Roman" w:hAnsi="Times New Roman" w:eastAsia="Times New Roman" w:cs="Times New Roman"/>
          <w:color w:val="000000"/>
        </w:rPr>
        <w:t>untrained</w:t>
      </w:r>
    </w:p>
    <w:p>
      <w:pPr>
        <w:spacing w:line="360" w:lineRule="auto"/>
        <w:jc w:val="left"/>
        <w:textAlignment w:val="center"/>
        <w:rPr>
          <w:color w:val="000000"/>
        </w:rPr>
      </w:pPr>
      <w:r>
        <w:rPr>
          <w:rFonts w:ascii="宋体" w:hAnsi="宋体" w:eastAsia="宋体" w:cs="宋体"/>
          <w:b/>
          <w:color w:val="000000"/>
          <w:sz w:val="24"/>
        </w:rPr>
        <w:t>第二节（共</w:t>
      </w:r>
      <w:r>
        <w:rPr>
          <w:rFonts w:ascii="Times New Roman" w:hAnsi="Times New Roman" w:eastAsia="Times New Roman" w:cs="Times New Roman"/>
          <w:b/>
          <w:color w:val="000000"/>
          <w:sz w:val="24"/>
        </w:rPr>
        <w:t>10</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jc w:val="left"/>
        <w:textAlignment w:val="center"/>
        <w:rPr>
          <w:color w:val="000000"/>
        </w:rPr>
      </w:pPr>
      <w:r>
        <w:rPr>
          <w:color w:val="000000"/>
        </w:rPr>
        <w:drawing>
          <wp:inline distT="0" distB="0" distL="114300" distR="114300">
            <wp:extent cx="1095375" cy="7715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095375" cy="77152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Chinese New Year is a great celebration. It </w:t>
      </w:r>
      <w:r>
        <w:rPr>
          <w:color w:val="000000"/>
          <w:u w:val="single"/>
        </w:rPr>
        <w:t>___26___</w:t>
      </w:r>
      <w:r>
        <w:rPr>
          <w:rFonts w:ascii="Times New Roman" w:hAnsi="Times New Roman" w:eastAsia="Times New Roman" w:cs="Times New Roman"/>
          <w:color w:val="000000"/>
        </w:rPr>
        <w:t xml:space="preserve"> (mark) the end of the winter season and the beginning of spring. According to tradition, people like to give flowers and fruits </w:t>
      </w:r>
      <w:r>
        <w:rPr>
          <w:color w:val="000000"/>
          <w:u w:val="single"/>
        </w:rPr>
        <w:t>___27___</w:t>
      </w:r>
      <w:r>
        <w:rPr>
          <w:rFonts w:ascii="Times New Roman" w:hAnsi="Times New Roman" w:eastAsia="Times New Roman" w:cs="Times New Roman"/>
          <w:color w:val="000000"/>
        </w:rPr>
        <w:t xml:space="preserve"> each other during Chinese New Year, because they carry many special </w:t>
      </w:r>
      <w:r>
        <w:rPr>
          <w:color w:val="000000"/>
          <w:u w:val="single"/>
        </w:rPr>
        <w:t>___28___</w:t>
      </w:r>
      <w:r>
        <w:rPr>
          <w:rFonts w:ascii="Times New Roman" w:hAnsi="Times New Roman" w:eastAsia="Times New Roman" w:cs="Times New Roman"/>
          <w:color w:val="000000"/>
        </w:rPr>
        <w:t xml:space="preserve"> (meaning). They represent (</w:t>
      </w:r>
      <w:r>
        <w:rPr>
          <w:rFonts w:ascii="宋体" w:hAnsi="宋体" w:eastAsia="宋体" w:cs="宋体"/>
          <w:color w:val="000000"/>
        </w:rPr>
        <w:t>象征</w:t>
      </w:r>
      <w:r>
        <w:rPr>
          <w:rFonts w:ascii="Times New Roman" w:hAnsi="Times New Roman" w:eastAsia="Times New Roman" w:cs="Times New Roman"/>
          <w:color w:val="000000"/>
        </w:rPr>
        <w:t>) the earth coming back to life and best wishes for new beginnings,</w:t>
      </w:r>
    </w:p>
    <w:p>
      <w:pPr>
        <w:spacing w:line="360" w:lineRule="auto"/>
        <w:ind w:firstLine="420"/>
        <w:jc w:val="left"/>
        <w:textAlignment w:val="center"/>
        <w:rPr>
          <w:color w:val="000000"/>
        </w:rPr>
      </w:pPr>
      <w:r>
        <w:rPr>
          <w:rFonts w:ascii="Times New Roman" w:hAnsi="Times New Roman" w:eastAsia="Times New Roman" w:cs="Times New Roman"/>
          <w:color w:val="000000"/>
        </w:rPr>
        <w:t>Orchids (</w:t>
      </w:r>
      <w:r>
        <w:rPr>
          <w:rFonts w:ascii="宋体" w:hAnsi="宋体" w:eastAsia="宋体" w:cs="宋体"/>
          <w:color w:val="000000"/>
        </w:rPr>
        <w:t>兰花</w:t>
      </w:r>
      <w:r>
        <w:rPr>
          <w:rFonts w:ascii="Times New Roman" w:hAnsi="Times New Roman" w:eastAsia="Times New Roman" w:cs="Times New Roman"/>
          <w:color w:val="000000"/>
        </w:rPr>
        <w:t xml:space="preserve">) come in many colors, but many people like purple and red ones for Chinese New Year. They are believed </w:t>
      </w:r>
      <w:r>
        <w:rPr>
          <w:color w:val="000000"/>
          <w:u w:val="single"/>
        </w:rPr>
        <w:t>___29___</w:t>
      </w:r>
      <w:r>
        <w:rPr>
          <w:rFonts w:ascii="Times New Roman" w:hAnsi="Times New Roman" w:eastAsia="Times New Roman" w:cs="Times New Roman"/>
          <w:color w:val="000000"/>
        </w:rPr>
        <w:t xml:space="preserve"> (represent) love and beauty. Orchids say, “Wish you to be </w:t>
      </w:r>
      <w:r>
        <w:rPr>
          <w:color w:val="000000"/>
          <w:u w:val="single"/>
        </w:rPr>
        <w:t>___30___</w:t>
      </w:r>
      <w:r>
        <w:rPr>
          <w:rFonts w:ascii="Times New Roman" w:hAnsi="Times New Roman" w:eastAsia="Times New Roman" w:cs="Times New Roman"/>
          <w:color w:val="000000"/>
        </w:rPr>
        <w:t xml:space="preserve"> (luck), successful and happy.” During the holiday period, this plant is a must.</w:t>
      </w:r>
    </w:p>
    <w:p>
      <w:pPr>
        <w:spacing w:line="360" w:lineRule="auto"/>
        <w:ind w:firstLine="420"/>
        <w:jc w:val="left"/>
        <w:textAlignment w:val="center"/>
        <w:rPr>
          <w:color w:val="000000"/>
        </w:rPr>
      </w:pPr>
      <w:r>
        <w:rPr>
          <w:rFonts w:ascii="Times New Roman" w:hAnsi="Times New Roman" w:eastAsia="Times New Roman" w:cs="Times New Roman"/>
          <w:color w:val="000000"/>
        </w:rPr>
        <w:t>Peonies (</w:t>
      </w:r>
      <w:r>
        <w:rPr>
          <w:rFonts w:ascii="宋体" w:hAnsi="宋体" w:eastAsia="宋体" w:cs="宋体"/>
          <w:color w:val="000000"/>
        </w:rPr>
        <w:t>牡丹</w:t>
      </w:r>
      <w:r>
        <w:rPr>
          <w:rFonts w:ascii="Times New Roman" w:hAnsi="Times New Roman" w:eastAsia="Times New Roman" w:cs="Times New Roman"/>
          <w:color w:val="000000"/>
        </w:rPr>
        <w:t xml:space="preserve">) are like soft clouds in pink, red and white. They are beautiful and can brighten up someone’s day. Red peonies </w:t>
      </w:r>
      <w:r>
        <w:rPr>
          <w:color w:val="000000"/>
          <w:u w:val="single"/>
        </w:rPr>
        <w:t>___31___</w:t>
      </w:r>
      <w:r>
        <w:rPr>
          <w:rFonts w:ascii="Times New Roman" w:hAnsi="Times New Roman" w:eastAsia="Times New Roman" w:cs="Times New Roman"/>
          <w:color w:val="000000"/>
        </w:rPr>
        <w:t xml:space="preserve"> (give) to people to show love and care. Peonies say, “You are special to me.” They are also a symbol of wealth and </w:t>
      </w:r>
      <w:r>
        <w:rPr>
          <w:color w:val="000000"/>
          <w:u w:val="single"/>
        </w:rPr>
        <w:t>___32___</w:t>
      </w:r>
      <w:r>
        <w:rPr>
          <w:rFonts w:ascii="Times New Roman" w:hAnsi="Times New Roman" w:eastAsia="Times New Roman" w:cs="Times New Roman"/>
          <w:color w:val="000000"/>
        </w:rPr>
        <w:t xml:space="preserve"> (rich).</w:t>
      </w:r>
    </w:p>
    <w:p>
      <w:pPr>
        <w:spacing w:line="360" w:lineRule="auto"/>
        <w:ind w:firstLine="420"/>
        <w:jc w:val="left"/>
        <w:textAlignment w:val="center"/>
        <w:rPr>
          <w:color w:val="000000"/>
        </w:rPr>
      </w:pPr>
      <w:r>
        <w:rPr>
          <w:rFonts w:ascii="Times New Roman" w:hAnsi="Times New Roman" w:eastAsia="Times New Roman" w:cs="Times New Roman"/>
          <w:color w:val="000000"/>
        </w:rPr>
        <w:t>Kumquats (</w:t>
      </w:r>
      <w:r>
        <w:rPr>
          <w:rFonts w:ascii="宋体" w:hAnsi="宋体" w:eastAsia="宋体" w:cs="宋体"/>
          <w:color w:val="000000"/>
        </w:rPr>
        <w:t>金橘</w:t>
      </w:r>
      <w:r>
        <w:rPr>
          <w:rFonts w:ascii="Times New Roman" w:hAnsi="Times New Roman" w:eastAsia="Times New Roman" w:cs="Times New Roman"/>
          <w:color w:val="000000"/>
        </w:rPr>
        <w:t xml:space="preserve">), with </w:t>
      </w:r>
      <w:r>
        <w:rPr>
          <w:color w:val="000000"/>
          <w:u w:val="single"/>
        </w:rPr>
        <w:t>___33___</w:t>
      </w:r>
      <w:r>
        <w:rPr>
          <w:rFonts w:ascii="Times New Roman" w:hAnsi="Times New Roman" w:eastAsia="Times New Roman" w:cs="Times New Roman"/>
          <w:color w:val="000000"/>
        </w:rPr>
        <w:t xml:space="preserve"> (they) golden color, ate a symbol of wealth and luck. The Chinese word for “kumquat” sounds like “gold orange”, which connects kumquats with richness. This small fruit tree is often presented in pairs.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apple, with its bright colors </w:t>
      </w:r>
      <w:r>
        <w:rPr>
          <w:color w:val="000000"/>
          <w:u w:val="single"/>
        </w:rPr>
        <w:t>___34___</w:t>
      </w:r>
      <w:r>
        <w:rPr>
          <w:rFonts w:ascii="Times New Roman" w:hAnsi="Times New Roman" w:eastAsia="Times New Roman" w:cs="Times New Roman"/>
          <w:color w:val="000000"/>
        </w:rPr>
        <w:t xml:space="preserve"> round shape, represents peace and harmony (</w:t>
      </w:r>
      <w:r>
        <w:rPr>
          <w:rFonts w:ascii="宋体" w:hAnsi="宋体" w:eastAsia="宋体" w:cs="宋体"/>
          <w:color w:val="000000"/>
        </w:rPr>
        <w:t>和谐</w:t>
      </w:r>
      <w:r>
        <w:rPr>
          <w:rFonts w:ascii="Times New Roman" w:hAnsi="Times New Roman" w:eastAsia="Times New Roman" w:cs="Times New Roman"/>
          <w:color w:val="000000"/>
        </w:rPr>
        <w:t xml:space="preserve">). In fact, the word for “apple” in Chinese sounds like “peace”. </w:t>
      </w:r>
      <w:r>
        <w:rPr>
          <w:color w:val="000000"/>
          <w:u w:val="single"/>
        </w:rPr>
        <w:t>___35___</w:t>
      </w:r>
      <w:r>
        <w:rPr>
          <w:rFonts w:ascii="Times New Roman" w:hAnsi="Times New Roman" w:eastAsia="Times New Roman" w:cs="Times New Roman"/>
          <w:color w:val="000000"/>
        </w:rPr>
        <w:t xml:space="preserve"> (certain), apples make great gifts.</w:t>
      </w:r>
    </w:p>
    <w:p>
      <w:pPr>
        <w:spacing w:line="360" w:lineRule="auto"/>
        <w:jc w:val="left"/>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读写综合（共两节，满分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b/>
          <w:color w:val="000000"/>
          <w:sz w:val="24"/>
        </w:rPr>
        <w:t>第一节（共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color w:val="000000"/>
        </w:rPr>
      </w:pPr>
      <w:r>
        <w:rPr>
          <w:rFonts w:ascii="宋体" w:hAnsi="宋体" w:eastAsia="宋体" w:cs="宋体"/>
          <w:color w:val="000000"/>
        </w:rPr>
        <w:t>阅读下面短文，根据短文内容回答问题。</w:t>
      </w:r>
    </w:p>
    <w:p>
      <w:pPr>
        <w:spacing w:line="360" w:lineRule="auto"/>
        <w:jc w:val="left"/>
        <w:textAlignment w:val="center"/>
        <w:rPr>
          <w:color w:val="000000"/>
        </w:rPr>
      </w:pPr>
      <w:r>
        <w:rPr>
          <w:color w:val="000000"/>
        </w:rPr>
        <w:drawing>
          <wp:inline distT="0" distB="0" distL="114300" distR="114300">
            <wp:extent cx="1428750" cy="9334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1428750" cy="93345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Hello, I’m David Smith. Now I’d like to share with you the story of how music has had a strong influence on my life.</w:t>
      </w:r>
    </w:p>
    <w:p>
      <w:pPr>
        <w:spacing w:line="360" w:lineRule="auto"/>
        <w:ind w:firstLine="420"/>
        <w:jc w:val="left"/>
        <w:textAlignment w:val="center"/>
        <w:rPr>
          <w:color w:val="000000"/>
        </w:rPr>
      </w:pPr>
      <w:r>
        <w:rPr>
          <w:rFonts w:ascii="Times New Roman" w:hAnsi="Times New Roman" w:eastAsia="Times New Roman" w:cs="Times New Roman"/>
          <w:color w:val="000000"/>
        </w:rPr>
        <w:t>Have you ever faced a time when things looked dark and you had no hope at all? Two years ago, my body ached all the time. So I went to the doctor. I was told I had a serious illness which was difficult to cure (</w:t>
      </w:r>
      <w:r>
        <w:rPr>
          <w:rFonts w:ascii="宋体" w:hAnsi="宋体" w:eastAsia="宋体" w:cs="宋体"/>
          <w:color w:val="000000"/>
        </w:rPr>
        <w:t>治愈</w:t>
      </w:r>
      <w:r>
        <w:rPr>
          <w:rFonts w:ascii="Times New Roman" w:hAnsi="Times New Roman" w:eastAsia="Times New Roman" w:cs="Times New Roman"/>
          <w:color w:val="000000"/>
        </w:rPr>
        <w:t>). And I thought I didn’t have much longer to live. I was very afraid and I felt so lonely and discouraged.</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Then one day, I had to go through a two-hour medical treatment. The doctor wanted me to relax, so she played some music for me, and one of the songs was </w:t>
      </w:r>
      <w:r>
        <w:rPr>
          <w:rFonts w:ascii="Times New Roman" w:hAnsi="Times New Roman" w:eastAsia="Times New Roman" w:cs="Times New Roman"/>
          <w:i/>
          <w:color w:val="000000"/>
        </w:rPr>
        <w:t>Happy</w:t>
      </w:r>
      <w:r>
        <w:rPr>
          <w:rFonts w:ascii="Times New Roman" w:hAnsi="Times New Roman" w:eastAsia="Times New Roman" w:cs="Times New Roman"/>
          <w:color w:val="000000"/>
        </w:rPr>
        <w:t>, which has been my favorite song till now. This positive (</w:t>
      </w:r>
      <w:r>
        <w:rPr>
          <w:rFonts w:ascii="宋体" w:hAnsi="宋体" w:eastAsia="宋体" w:cs="宋体"/>
          <w:color w:val="000000"/>
        </w:rPr>
        <w:t>积极的</w:t>
      </w:r>
      <w:r>
        <w:rPr>
          <w:rFonts w:ascii="Times New Roman" w:hAnsi="Times New Roman" w:eastAsia="Times New Roman" w:cs="Times New Roman"/>
          <w:color w:val="000000"/>
        </w:rPr>
        <w:t>) and uplifting song gave me strength (</w:t>
      </w:r>
      <w:r>
        <w:rPr>
          <w:rFonts w:ascii="宋体" w:hAnsi="宋体" w:eastAsia="宋体" w:cs="宋体"/>
          <w:color w:val="000000"/>
        </w:rPr>
        <w:t>力量</w:t>
      </w:r>
      <w:r>
        <w:rPr>
          <w:rFonts w:ascii="Times New Roman" w:hAnsi="Times New Roman" w:eastAsia="Times New Roman" w:cs="Times New Roman"/>
          <w:color w:val="000000"/>
        </w:rPr>
        <w:t>) and helped me go through the darkness. From then on, I began to listen to music all the time. John A. Logan once said, “Music is the medicine of the mind.” And it’s true. Music worked wonders for me. It helped me recover (</w:t>
      </w:r>
      <w:r>
        <w:rPr>
          <w:rFonts w:ascii="宋体" w:hAnsi="宋体" w:eastAsia="宋体" w:cs="宋体"/>
          <w:color w:val="000000"/>
        </w:rPr>
        <w:t>恢复</w:t>
      </w:r>
      <w:r>
        <w:rPr>
          <w:rFonts w:ascii="Times New Roman" w:hAnsi="Times New Roman" w:eastAsia="Times New Roman" w:cs="Times New Roman"/>
          <w:color w:val="000000"/>
        </w:rPr>
        <w:t>) and come back to life.</w:t>
      </w:r>
    </w:p>
    <w:p>
      <w:pPr>
        <w:spacing w:line="360" w:lineRule="auto"/>
        <w:ind w:firstLine="420"/>
        <w:jc w:val="left"/>
        <w:textAlignment w:val="center"/>
        <w:rPr>
          <w:color w:val="000000"/>
        </w:rPr>
      </w:pPr>
      <w:r>
        <w:rPr>
          <w:rFonts w:ascii="Times New Roman" w:hAnsi="Times New Roman" w:eastAsia="Times New Roman" w:cs="Times New Roman"/>
          <w:color w:val="000000"/>
        </w:rPr>
        <w:t>Of course</w:t>
      </w:r>
      <w:r>
        <w:rPr>
          <w:rFonts w:ascii="Times New Roman" w:hAnsi="Times New Roman" w:eastAsia="Times New Roman" w:cs="Times New Roman"/>
          <w:color w:val="000000"/>
          <w:position w:val="-22"/>
        </w:rPr>
        <w:drawing>
          <wp:inline distT="0" distB="0" distL="114300" distR="114300">
            <wp:extent cx="50800" cy="889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4"/>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I hope none of you have to experience the same kind of suffering (</w:t>
      </w:r>
      <w:r>
        <w:rPr>
          <w:rFonts w:ascii="宋体" w:hAnsi="宋体" w:eastAsia="宋体" w:cs="宋体"/>
          <w:color w:val="000000"/>
        </w:rPr>
        <w:t>痛苦</w:t>
      </w:r>
      <w:r>
        <w:rPr>
          <w:rFonts w:ascii="Times New Roman" w:hAnsi="Times New Roman" w:eastAsia="Times New Roman" w:cs="Times New Roman"/>
          <w:color w:val="000000"/>
        </w:rPr>
        <w:t>) that I did. However, we all go through some periods when we feel sad or lonely. During those times, music can help you in the same way that it helped me. I hope all of you will value music and make it a part of your life.</w:t>
      </w:r>
    </w:p>
    <w:p>
      <w:pPr>
        <w:spacing w:line="360" w:lineRule="auto"/>
        <w:jc w:val="left"/>
        <w:textAlignment w:val="center"/>
        <w:rPr>
          <w:color w:val="000000"/>
        </w:rPr>
      </w:pPr>
      <w:r>
        <w:rPr>
          <w:color w:val="000000"/>
        </w:rPr>
        <w:t xml:space="preserve">36. </w:t>
      </w:r>
      <w:r>
        <w:rPr>
          <w:rFonts w:ascii="Times New Roman" w:hAnsi="Times New Roman" w:eastAsia="Times New Roman" w:cs="Times New Roman"/>
          <w:color w:val="000000"/>
        </w:rPr>
        <w:t>Was David Smith seriously ill two years ago?</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37. </w:t>
      </w:r>
      <w:r>
        <w:rPr>
          <w:rFonts w:ascii="Times New Roman" w:hAnsi="Times New Roman" w:eastAsia="Times New Roman" w:cs="Times New Roman"/>
          <w:color w:val="000000"/>
        </w:rPr>
        <w:t>How did the doctor help the writer to relax during the medical treatment?</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38. </w:t>
      </w:r>
      <w:r>
        <w:rPr>
          <w:rFonts w:ascii="Times New Roman" w:hAnsi="Times New Roman" w:eastAsia="Times New Roman" w:cs="Times New Roman"/>
          <w:color w:val="000000"/>
        </w:rPr>
        <w:t>What is the writer’s favorite song?</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39. </w:t>
      </w:r>
      <w:r>
        <w:rPr>
          <w:rFonts w:ascii="Times New Roman" w:hAnsi="Times New Roman" w:eastAsia="Times New Roman" w:cs="Times New Roman"/>
          <w:color w:val="000000"/>
        </w:rPr>
        <w:t>What is music like for John A. Logan?</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40. </w:t>
      </w:r>
      <w:r>
        <w:rPr>
          <w:rFonts w:ascii="Times New Roman" w:hAnsi="Times New Roman" w:eastAsia="Times New Roman" w:cs="Times New Roman"/>
          <w:color w:val="000000"/>
        </w:rPr>
        <w:t>What’s the passage about?</w:t>
      </w:r>
    </w:p>
    <w:p>
      <w:pPr>
        <w:spacing w:line="360" w:lineRule="auto"/>
        <w:jc w:val="left"/>
        <w:textAlignment w:val="center"/>
        <w:rPr>
          <w:color w:val="000000"/>
        </w:rPr>
      </w:pPr>
      <w:r>
        <w:rPr>
          <w:color w:val="000000"/>
        </w:rPr>
        <w:t>__________________________________________________</w:t>
      </w:r>
    </w:p>
    <w:p>
      <w:pPr>
        <w:spacing w:line="360" w:lineRule="auto"/>
        <w:jc w:val="left"/>
        <w:textAlignment w:val="center"/>
        <w:rPr>
          <w:color w:val="000000"/>
        </w:rPr>
      </w:pPr>
      <w:r>
        <w:rPr>
          <w:color w:val="000000"/>
        </w:rPr>
        <w:t xml:space="preserve">41. </w:t>
      </w:r>
      <w:r>
        <w:rPr>
          <w:rFonts w:ascii="宋体" w:hAnsi="宋体" w:eastAsia="宋体" w:cs="宋体"/>
          <w:color w:val="000000"/>
        </w:rPr>
        <w:t>根据要求完成短文写作。</w:t>
      </w:r>
    </w:p>
    <w:p>
      <w:pPr>
        <w:spacing w:line="360" w:lineRule="auto"/>
        <w:ind w:firstLine="420"/>
        <w:jc w:val="left"/>
        <w:textAlignment w:val="center"/>
        <w:rPr>
          <w:color w:val="000000"/>
        </w:rPr>
      </w:pPr>
      <w:r>
        <w:rPr>
          <w:rFonts w:ascii="宋体" w:hAnsi="宋体" w:eastAsia="宋体" w:cs="宋体"/>
          <w:color w:val="000000"/>
        </w:rPr>
        <w:t>学校英文校刊主编读了第一节（回答问题）中</w:t>
      </w:r>
      <w:r>
        <w:rPr>
          <w:rFonts w:ascii="Times New Roman" w:hAnsi="Times New Roman" w:eastAsia="Times New Roman" w:cs="Times New Roman"/>
          <w:color w:val="000000"/>
        </w:rPr>
        <w:t>David Smith</w:t>
      </w:r>
      <w:r>
        <w:rPr>
          <w:rFonts w:ascii="宋体" w:hAnsi="宋体" w:eastAsia="宋体" w:cs="宋体"/>
          <w:color w:val="000000"/>
        </w:rPr>
        <w:t>的故事后，深受触动，发起主题为</w:t>
      </w:r>
      <w:r>
        <w:rPr>
          <w:rFonts w:ascii="Times New Roman" w:hAnsi="Times New Roman" w:eastAsia="Times New Roman" w:cs="Times New Roman"/>
          <w:color w:val="000000"/>
        </w:rPr>
        <w:t>“What does Music Bring to Me?”</w:t>
      </w:r>
      <w:r>
        <w:rPr>
          <w:rFonts w:ascii="宋体" w:hAnsi="宋体" w:eastAsia="宋体" w:cs="宋体"/>
          <w:color w:val="000000"/>
        </w:rPr>
        <w:t>的征文。你和同学就此进行了讨论。请综合下图所示的笔记内容，并作适当拓展，写一篇短文投稿。</w:t>
      </w:r>
    </w:p>
    <w:p>
      <w:pPr>
        <w:spacing w:line="360" w:lineRule="auto"/>
        <w:jc w:val="left"/>
        <w:textAlignment w:val="center"/>
        <w:rPr>
          <w:color w:val="000000"/>
        </w:rPr>
      </w:pPr>
      <w:r>
        <w:rPr>
          <w:rFonts w:ascii="宋体" w:hAnsi="宋体" w:eastAsia="宋体" w:cs="宋体"/>
          <w:color w:val="000000"/>
        </w:rPr>
        <w:t>要求：</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80</w:t>
      </w:r>
      <w:r>
        <w:rPr>
          <w:rFonts w:ascii="宋体" w:hAnsi="宋体" w:eastAsia="宋体" w:cs="宋体"/>
          <w:color w:val="000000"/>
        </w:rPr>
        <w:t>词左右（标题和开头都已给出，不计入总词数）；</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）文中不得出现真实人名和校名。</w:t>
      </w:r>
    </w:p>
    <w:p>
      <w:pPr>
        <w:spacing w:line="360" w:lineRule="auto"/>
        <w:jc w:val="left"/>
        <w:textAlignment w:val="center"/>
        <w:rPr>
          <w:color w:val="000000"/>
        </w:rPr>
      </w:pPr>
      <w:r>
        <w:rPr>
          <w:color w:val="000000"/>
        </w:rPr>
        <w:drawing>
          <wp:inline distT="0" distB="0" distL="114300" distR="114300">
            <wp:extent cx="3009900" cy="17811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3009900" cy="1781175"/>
                    </a:xfrm>
                    <a:prstGeom prst="rect">
                      <a:avLst/>
                    </a:prstGeom>
                  </pic:spPr>
                </pic:pic>
              </a:graphicData>
            </a:graphic>
          </wp:inline>
        </w:drawing>
      </w:r>
    </w:p>
    <w:p>
      <w:pPr>
        <w:spacing w:line="360" w:lineRule="auto"/>
        <w:jc w:val="center"/>
        <w:textAlignment w:val="center"/>
        <w:rPr>
          <w:color w:val="000000"/>
        </w:rPr>
      </w:pPr>
      <w:r>
        <w:rPr>
          <w:rFonts w:ascii="Times New Roman" w:hAnsi="Times New Roman" w:eastAsia="Times New Roman" w:cs="Times New Roman"/>
          <w:color w:val="000000"/>
        </w:rPr>
        <w:t>What does Music Bring to Me?</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Music is like a key, which opens a door to the world for me. </w:t>
      </w: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headerReference r:id="rId3" w:type="default"/>
      <w:footerReference r:id="rId4"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3D62483"/>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10</Pages>
  <Words>3568</Words>
  <Characters>12737</Characters>
  <Lines>0</Lines>
  <Paragraphs>0</Paragraphs>
  <TotalTime>5</TotalTime>
  <ScaleCrop>false</ScaleCrop>
  <LinksUpToDate>false</LinksUpToDate>
  <CharactersWithSpaces>15188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2024-07-04T18:02:00Z</dcterms:created>
  <dc:creator>学科网试题生产平台</dc:creator>
  <dc:description>3532204248154112</dc:description>
  <cp:lastModifiedBy>诚杜骨痪悠</cp:lastModifiedBy>
  <dcterms:modified xsi:type="dcterms:W3CDTF">2024-07-05T05:13:06Z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2052-12.1.0.16929</vt:lpwstr>
  </property>
  <property fmtid="{D5CDD505-2E9C-101B-9397-08002B2CF9AE}" pid="7" name="ICV">
    <vt:lpwstr>BA58474F2FC5449192E71996D5C15825_12</vt:lpwstr>
  </property>
</Properties>
</file>