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D0F34" w14:textId="7C2DE5E5" w:rsidR="008C1761" w:rsidRDefault="003F2C05">
      <w:r>
        <w:rPr>
          <w:rFonts w:hint="eastAsia"/>
        </w:rPr>
        <w:t>去外地请问多渠道</w:t>
      </w:r>
    </w:p>
    <w:p w14:paraId="07D96F4A" w14:textId="14B7E870" w:rsidR="003F2C05" w:rsidRDefault="003F2C05">
      <w:r>
        <w:t>A</w:t>
      </w:r>
      <w:r>
        <w:rPr>
          <w:rFonts w:hint="eastAsia"/>
        </w:rPr>
        <w:t>bcdefg</w:t>
      </w:r>
    </w:p>
    <w:p w14:paraId="6E5CDBD7" w14:textId="15DC0BBD" w:rsidR="0070399A" w:rsidRDefault="0070399A">
      <w:r>
        <w:rPr>
          <w:rFonts w:hint="eastAsia"/>
        </w:rPr>
        <w:t>1</w:t>
      </w:r>
      <w:r>
        <w:t>23456</w:t>
      </w:r>
    </w:p>
    <w:p w14:paraId="35BAFE2B" w14:textId="5BF22592" w:rsidR="0070399A" w:rsidRDefault="0070399A">
      <w:r>
        <w:rPr>
          <w:rFonts w:hint="eastAsia"/>
        </w:rPr>
        <w:t>额的额</w:t>
      </w:r>
      <w:hyperlink w:history="1">
        <w:r w:rsidRPr="007A247E">
          <w:rPr>
            <w:rStyle w:val="a7"/>
          </w:rPr>
          <w:t>￥￥</w:t>
        </w:r>
        <w:r w:rsidRPr="007A247E">
          <w:rPr>
            <w:rStyle w:val="a7"/>
            <w:rFonts w:hint="eastAsia"/>
          </w:rPr>
          <w:t>%</w:t>
        </w:r>
        <w:r w:rsidRPr="007A247E">
          <w:rPr>
            <w:rStyle w:val="a7"/>
          </w:rPr>
          <w:t>%…………&amp;&amp;5</w:t>
        </w:r>
      </w:hyperlink>
    </w:p>
    <w:p w14:paraId="6D9115B9" w14:textId="31818965" w:rsidR="0070399A" w:rsidRDefault="0070399A">
      <w:pPr>
        <w:rPr>
          <w:rFonts w:hint="eastAsia"/>
        </w:rPr>
      </w:pPr>
      <w:r>
        <w:rPr>
          <w:rFonts w:hint="eastAsia"/>
        </w:rPr>
        <w:t>6</w:t>
      </w:r>
      <w:r>
        <w:t>@</w:t>
      </w:r>
      <w:r>
        <w:rPr>
          <w:rFonts w:hint="eastAsia"/>
        </w:rPr>
        <w:t>！@！#￥￥%哈哈哈</w:t>
      </w:r>
    </w:p>
    <w:sectPr w:rsidR="00703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BD412" w14:textId="77777777" w:rsidR="00F6751E" w:rsidRDefault="00F6751E" w:rsidP="003F2C05">
      <w:r>
        <w:separator/>
      </w:r>
    </w:p>
  </w:endnote>
  <w:endnote w:type="continuationSeparator" w:id="0">
    <w:p w14:paraId="75EFCD0D" w14:textId="77777777" w:rsidR="00F6751E" w:rsidRDefault="00F6751E" w:rsidP="003F2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074EA" w14:textId="77777777" w:rsidR="00F6751E" w:rsidRDefault="00F6751E" w:rsidP="003F2C05">
      <w:r>
        <w:separator/>
      </w:r>
    </w:p>
  </w:footnote>
  <w:footnote w:type="continuationSeparator" w:id="0">
    <w:p w14:paraId="143C685E" w14:textId="77777777" w:rsidR="00F6751E" w:rsidRDefault="00F6751E" w:rsidP="003F2C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61"/>
    <w:rsid w:val="000F1C4B"/>
    <w:rsid w:val="003F2C05"/>
    <w:rsid w:val="0070399A"/>
    <w:rsid w:val="008C1761"/>
    <w:rsid w:val="00F6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EBDCA"/>
  <w15:chartTrackingRefBased/>
  <w15:docId w15:val="{E9B3B595-06E0-4B7C-83BE-FC50ADD8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2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2C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2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2C05"/>
    <w:rPr>
      <w:sz w:val="18"/>
      <w:szCs w:val="18"/>
    </w:rPr>
  </w:style>
  <w:style w:type="character" w:styleId="a7">
    <w:name w:val="Hyperlink"/>
    <w:basedOn w:val="a0"/>
    <w:uiPriority w:val="99"/>
    <w:unhideWhenUsed/>
    <w:rsid w:val="0070399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039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qusailong (ATD AI, Solution)</dc:creator>
  <cp:keywords/>
  <dc:description/>
  <cp:lastModifiedBy>qusailong (ATD AI, Solution)</cp:lastModifiedBy>
  <cp:revision>3</cp:revision>
  <dcterms:created xsi:type="dcterms:W3CDTF">2024-03-29T06:07:00Z</dcterms:created>
  <dcterms:modified xsi:type="dcterms:W3CDTF">2024-04-11T07:40:00Z</dcterms:modified>
</cp:coreProperties>
</file>