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用例设计文档：CM-WIFI-BAND-STEERING（共 5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测试项1：TC-CM-WBS-001 双频合一开关在无线基本配置页可见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TC-CM-WBS-001 双频合一开关在无线基本配置页可见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real.navigate_spa（route=/network/wifiSettings/wificonfig）</w:t>
              <w:br/>
              <w:t>3. real.assert_page（component=wificonfig）</w:t>
              <w:br/>
              <w:t>4. real.assert_element（selector=#fhId_onApplySameSSID）</w:t>
              <w:br/>
              <w:t>5. 截图（name=wbs_01_switch_present）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测试项2：TC-CM-WBS-002 开启双频合一后 5G 独立配置区域隐藏且保存持久化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TC-CM-WBS-002 开启双频合一后 5G 独立配置区域隐藏且保存持久化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real.navigate_spa（route=/network/wifiSettings/wificonfig）</w:t>
              <w:br/>
              <w:t>3. real.assert_page（component=wificonfig）</w:t>
              <w:br/>
              <w:t>4. 设置开关（selector=#fhId_onApplySameSSID，checked=true）</w:t>
              <w:br/>
              <w:t>5. 断言开关状态（selector=#fhId_onApplySameSSID，checked=true）</w:t>
              <w:br/>
              <w:t>6. 断言元素隐藏（selector=#fhId_Enable5G）</w:t>
              <w:br/>
              <w:t>7. 断言元素隐藏（selector=#fhId_SSID5G）</w:t>
              <w:br/>
              <w:t>8. 截图（name=wbs_02_enabled_area_hidden）</w:t>
              <w:br/>
              <w:t>9. 点击按钮（text=保存）</w:t>
              <w:br/>
              <w:t>10. 等待（ms=3000）</w:t>
              <w:br/>
              <w:t>11. real.navigate_spa（route=/network/wifiSettings/wificonfig）</w:t>
              <w:br/>
              <w:t>12. real.assert_page（component=wificonfig）</w:t>
              <w:br/>
              <w:t>13. 断言开关状态（selector=#fhId_onApplySameSSID，checked=true）</w:t>
              <w:br/>
              <w:t>14. 断言元素隐藏（selector=#fhId_Enable5G）</w:t>
              <w:br/>
              <w:t>15. 截图（name=wbs_02_enabled_persisted）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  <w:br/>
              <w:t>2.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测试项3：TC-CM-WBS-003 关闭双频合一后 5G 独立配置区域恢复且保存持久化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TC-CM-WBS-003 关闭双频合一后 5G 独立配置区域恢复且保存持久化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real.navigate_spa（route=/network/wifiSettings/wificonfig）</w:t>
              <w:br/>
              <w:t>3. real.assert_page（component=wificonfig）</w:t>
              <w:br/>
              <w:t>4. 设置开关（selector=#fhId_onApplySameSSID，checked=false）</w:t>
              <w:br/>
              <w:t>5. 断言开关状态（selector=#fhId_onApplySameSSID，checked=false）</w:t>
              <w:br/>
              <w:t>6. real.assert_element（selector=#fhId_Enable5G）</w:t>
              <w:br/>
              <w:t>7. real.assert_element（selector=#fhId_SSID5G）</w:t>
              <w:br/>
              <w:t>8. 截图（name=wbs_03_disabled_area_visible）</w:t>
              <w:br/>
              <w:t>9. 点击按钮（text=保存）</w:t>
              <w:br/>
              <w:t>10. 等待（ms=3000）</w:t>
              <w:br/>
              <w:t>11. real.navigate_spa（route=/network/wifiSettings/wificonfig）</w:t>
              <w:br/>
              <w:t>12. real.assert_page（component=wificonfig）</w:t>
              <w:br/>
              <w:t>13. 断言开关状态（selector=#fhId_onApplySameSSID，checked=false）</w:t>
              <w:br/>
              <w:t>14. real.assert_element（selector=#fhId_Enable5G）</w:t>
              <w:br/>
              <w:t>15. 截图（name=wbs_03_disabled_persisted）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  <w:br/>
              <w:t>2.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测试项4：TC-CM-WBS-004 双频合一开启时修改 SSID 同步到 5G 频段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TC-CM-WBS-004 双频合一开启时修改 SSID 同步到 5G 频段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real.navigate_spa（route=/network/wifiSettings/wificonfig）</w:t>
              <w:br/>
              <w:t>3. real.assert_page（component=wificonfig）</w:t>
              <w:br/>
              <w:t>4. 设置开关（selector=#fhId_onApplySameSSID，checked=false）</w:t>
              <w:br/>
              <w:t>5. 填写输入框（selector=#fhId_SSID，value=CM_BS_2026_A）</w:t>
              <w:br/>
              <w:t>6. 填写输入框（selector=#fhId_PreSharedKey，value=Cmb5Test@2026）</w:t>
              <w:br/>
              <w:t>7. 点击按钮（text=保存）</w:t>
              <w:br/>
              <w:t>8. 等待（ms=3000）</w:t>
              <w:br/>
              <w:t>9. 设置开关（selector=#fhId_onApplySameSSID，checked=true）</w:t>
              <w:br/>
              <w:t>10. 填写输入框（selector=#fhId_SSID，value=CM_BS_2026_AB）</w:t>
              <w:br/>
              <w:t>11. 点击按钮（text=保存）</w:t>
              <w:br/>
              <w:t>12. 等待（ms=3000）</w:t>
              <w:br/>
              <w:t>13. 设置开关（selector=#fhId_onApplySameSSID，checked=false）</w:t>
              <w:br/>
              <w:t>14. 断言输入框值（selector=#fhId_SSID，value=CM_BS_2026_AB）</w:t>
              <w:br/>
              <w:t>15. 断言输入框值（selector=#fhId_SSID5G，value=CM_BS_2026_AB）</w:t>
              <w:br/>
              <w:t>16. 截图（name=wbs_04_ssid_synced）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测试项5：TC-CM-WBS-005 gap check：双频合一开关是否出现在 2.4G 无线高级配置页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TC-CM-WBS-005 gap check：双频合一开关是否出现在 2.4G 无线高级配置页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real.navigate_spa（route=/network/wifiSettings/wifiAdvanced）</w:t>
              <w:br/>
              <w:t>3. real.assert_page（component=wifiAdvanced）</w:t>
              <w:br/>
              <w:t>4. real.assert_element（selector=#fhId_onApplySameSSID）</w:t>
              <w:br/>
              <w:t>5. 截图（name=wbs_05_gap_check）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模块: WiFi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5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