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906D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Методы суммирования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5729C" w:rsidRDefault="0065729C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5729C" w:rsidRPr="00B145FD" w:rsidRDefault="0065729C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B145FD" w:rsidRPr="00B145FD" w:rsidRDefault="006906D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Нагорная Е.А.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</w:rPr>
        <w:id w:val="1617719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6906D4" w:rsidRPr="006906D4" w:rsidRDefault="006906D4" w:rsidP="006906D4">
          <w:pPr>
            <w:pStyle w:val="af2"/>
            <w:rPr>
              <w:rFonts w:ascii="Times New Roman" w:hAnsi="Times New Roman" w:cs="Times New Roman"/>
              <w:b w:val="0"/>
              <w:bCs w:val="0"/>
              <w:color w:val="auto"/>
            </w:rPr>
          </w:pPr>
        </w:p>
        <w:p w:rsidR="006906D4" w:rsidRPr="006906D4" w:rsidRDefault="00DA385B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A38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906D4" w:rsidRPr="006906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38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867396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_Toc89867396 \h </w:instrTex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D4" w:rsidRPr="006906D4" w:rsidRDefault="00DA385B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397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Методы решения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_Toc89867397 \h </w:instrTex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398" w:history="1">
            <w:r w:rsidR="006906D4">
              <w:rPr>
                <w:rStyle w:val="af0"/>
                <w:noProof/>
                <w:szCs w:val="28"/>
              </w:rPr>
              <w:t>Прямое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Pr="006906D4">
              <w:rPr>
                <w:noProof/>
                <w:webHidden/>
                <w:szCs w:val="28"/>
              </w:rPr>
              <w:fldChar w:fldCharType="begin"/>
            </w:r>
            <w:r w:rsidR="006906D4" w:rsidRPr="006906D4">
              <w:rPr>
                <w:noProof/>
                <w:webHidden/>
                <w:szCs w:val="28"/>
              </w:rPr>
              <w:instrText xml:space="preserve"> PAGEREF _Toc89867398 \h </w:instrText>
            </w:r>
            <w:r w:rsidRPr="006906D4">
              <w:rPr>
                <w:noProof/>
                <w:webHidden/>
                <w:szCs w:val="28"/>
              </w:rPr>
            </w:r>
            <w:r w:rsidRPr="006906D4">
              <w:rPr>
                <w:noProof/>
                <w:webHidden/>
                <w:szCs w:val="28"/>
              </w:rPr>
              <w:fldChar w:fldCharType="separate"/>
            </w:r>
            <w:r w:rsidR="006906D4" w:rsidRPr="006906D4">
              <w:rPr>
                <w:noProof/>
                <w:webHidden/>
                <w:szCs w:val="28"/>
              </w:rPr>
              <w:t>4</w:t>
            </w:r>
            <w:r w:rsidRPr="006906D4">
              <w:rPr>
                <w:noProof/>
                <w:webHidden/>
                <w:szCs w:val="28"/>
              </w:rPr>
              <w:fldChar w:fldCharType="end"/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399" w:history="1">
            <w:r w:rsidR="006906D4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Pr="006906D4">
              <w:rPr>
                <w:noProof/>
                <w:webHidden/>
                <w:szCs w:val="28"/>
              </w:rPr>
              <w:fldChar w:fldCharType="begin"/>
            </w:r>
            <w:r w:rsidR="006906D4" w:rsidRPr="006906D4">
              <w:rPr>
                <w:noProof/>
                <w:webHidden/>
                <w:szCs w:val="28"/>
              </w:rPr>
              <w:instrText xml:space="preserve"> PAGEREF _Toc89867399 \h </w:instrText>
            </w:r>
            <w:r w:rsidRPr="006906D4">
              <w:rPr>
                <w:noProof/>
                <w:webHidden/>
                <w:szCs w:val="28"/>
              </w:rPr>
            </w:r>
            <w:r w:rsidRPr="006906D4">
              <w:rPr>
                <w:noProof/>
                <w:webHidden/>
                <w:szCs w:val="28"/>
              </w:rPr>
              <w:fldChar w:fldCharType="separate"/>
            </w:r>
            <w:r w:rsidR="006906D4" w:rsidRPr="006906D4">
              <w:rPr>
                <w:noProof/>
                <w:webHidden/>
                <w:szCs w:val="28"/>
              </w:rPr>
              <w:t>4</w:t>
            </w:r>
            <w:r w:rsidRPr="006906D4">
              <w:rPr>
                <w:noProof/>
                <w:webHidden/>
                <w:szCs w:val="28"/>
              </w:rPr>
              <w:fldChar w:fldCharType="end"/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0" w:history="1">
            <w:r w:rsidR="006906D4">
              <w:rPr>
                <w:rStyle w:val="af0"/>
                <w:noProof/>
                <w:szCs w:val="28"/>
              </w:rPr>
              <w:t>Попарное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4</w:t>
            </w:r>
          </w:hyperlink>
        </w:p>
        <w:p w:rsidR="006906D4" w:rsidRPr="006906D4" w:rsidRDefault="00DA385B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2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6906D4" w:rsidRPr="006906D4" w:rsidRDefault="00DA385B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3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4" w:history="1">
            <w:r w:rsidR="006906D4">
              <w:rPr>
                <w:rStyle w:val="af0"/>
                <w:noProof/>
                <w:szCs w:val="28"/>
              </w:rPr>
              <w:t>Прямое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6</w:t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5" w:history="1">
            <w:r w:rsidR="006906D4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6</w:t>
            </w:r>
          </w:hyperlink>
        </w:p>
        <w:p w:rsidR="006906D4" w:rsidRPr="006906D4" w:rsidRDefault="006906D4" w:rsidP="009B4B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>
            <w:rPr>
              <w:szCs w:val="28"/>
            </w:rPr>
            <w:t>Попарное суммирование</w:t>
          </w:r>
          <w:hyperlink w:anchor="_Toc89867406" w:history="1">
            <w:r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7</w:t>
            </w:r>
          </w:hyperlink>
        </w:p>
        <w:p w:rsidR="006906D4" w:rsidRPr="006906D4" w:rsidRDefault="00DA385B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9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6906D4" w:rsidRPr="006906D4" w:rsidRDefault="006906D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>
            <w:rPr>
              <w:szCs w:val="28"/>
            </w:rPr>
            <w:t>Прямое суммирование</w:t>
          </w:r>
          <w:hyperlink w:anchor="_Toc89867410" w:history="1">
            <w:r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11" w:history="1">
            <w:r w:rsidR="005179D2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DA385B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12" w:history="1">
            <w:r w:rsidR="005179D2">
              <w:rPr>
                <w:rStyle w:val="af0"/>
                <w:noProof/>
                <w:szCs w:val="28"/>
              </w:rPr>
              <w:t>Попарное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Default="00DA385B" w:rsidP="006906D4">
          <w:pPr>
            <w:pStyle w:val="11"/>
            <w:tabs>
              <w:tab w:val="right" w:leader="dot" w:pos="9345"/>
            </w:tabs>
          </w:pPr>
          <w:hyperlink w:anchor="_Toc89867414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65729C" w:rsidRPr="006906D4" w:rsidRDefault="0065729C" w:rsidP="00657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65729C">
            <w:t xml:space="preserve">Приложения </w:t>
          </w:r>
          <w:hyperlink w:anchor="_Toc89867410" w:history="1">
            <w:r w:rsidRPr="006906D4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10</w:t>
            </w:r>
          </w:hyperlink>
        </w:p>
        <w:p w:rsidR="0065729C" w:rsidRPr="0065729C" w:rsidRDefault="0065729C" w:rsidP="0065729C">
          <w:pPr>
            <w:rPr>
              <w:rFonts w:ascii="Times New Roman" w:hAnsi="Times New Roman" w:cs="Times New Roman"/>
              <w:sz w:val="28"/>
            </w:rPr>
          </w:pPr>
        </w:p>
        <w:p w:rsidR="006906D4" w:rsidRDefault="00DA385B" w:rsidP="006906D4">
          <w:pPr>
            <w:spacing w:after="0"/>
            <w:rPr>
              <w:b/>
              <w:bCs/>
            </w:rPr>
          </w:pPr>
          <w:r w:rsidRPr="006906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267D" w:rsidRPr="00E319C3" w:rsidRDefault="00DA267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A91A14" w:rsidRDefault="005179D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91A14">
        <w:rPr>
          <w:rFonts w:ascii="Times New Roman" w:hAnsi="Times New Roman" w:cs="Times New Roman"/>
          <w:sz w:val="24"/>
        </w:rPr>
        <w:t xml:space="preserve">Целью лабораторной работы являлось реализовать на языке </w:t>
      </w:r>
      <w:r w:rsidR="00A17AA8" w:rsidRPr="00A91A14">
        <w:rPr>
          <w:rFonts w:ascii="Times New Roman" w:hAnsi="Times New Roman" w:cs="Times New Roman"/>
          <w:sz w:val="24"/>
        </w:rPr>
        <w:t>программирования Си</w:t>
      </w:r>
      <w:r w:rsidRPr="00A91A14">
        <w:rPr>
          <w:rFonts w:ascii="Times New Roman" w:hAnsi="Times New Roman" w:cs="Times New Roman"/>
          <w:sz w:val="24"/>
        </w:rPr>
        <w:t xml:space="preserve"> подсчёт элементарных математических функций разными видами суммирования</w:t>
      </w:r>
      <w:r w:rsidR="00A17AA8" w:rsidRPr="00A91A14">
        <w:rPr>
          <w:rFonts w:ascii="Times New Roman" w:hAnsi="Times New Roman" w:cs="Times New Roman"/>
          <w:sz w:val="24"/>
        </w:rPr>
        <w:t xml:space="preserve"> элементов рядов Маклорена</w:t>
      </w:r>
      <w:r w:rsidRPr="00A91A14">
        <w:rPr>
          <w:rFonts w:ascii="Times New Roman" w:hAnsi="Times New Roman" w:cs="Times New Roman"/>
          <w:sz w:val="24"/>
        </w:rPr>
        <w:t xml:space="preserve">. Подсчёт нужно реализовать для данных типа </w:t>
      </w:r>
      <w:r w:rsidR="003146BD">
        <w:rPr>
          <w:rFonts w:ascii="Times New Roman" w:hAnsi="Times New Roman" w:cs="Times New Roman"/>
          <w:sz w:val="24"/>
          <w:lang w:val="en-US"/>
        </w:rPr>
        <w:t>float</w:t>
      </w:r>
      <w:r w:rsidRPr="00A91A14">
        <w:rPr>
          <w:rFonts w:ascii="Times New Roman" w:hAnsi="Times New Roman" w:cs="Times New Roman"/>
          <w:sz w:val="24"/>
        </w:rPr>
        <w:t xml:space="preserve">. Нужно описать программную реализацию и алгоритмы работы данных видов </w:t>
      </w:r>
      <w:r w:rsidR="00C3533F" w:rsidRPr="00A91A14">
        <w:rPr>
          <w:rFonts w:ascii="Times New Roman" w:hAnsi="Times New Roman" w:cs="Times New Roman"/>
          <w:sz w:val="24"/>
        </w:rPr>
        <w:t xml:space="preserve">суммирования. </w:t>
      </w:r>
      <w:r w:rsidRPr="00A91A14">
        <w:rPr>
          <w:rFonts w:ascii="Times New Roman" w:hAnsi="Times New Roman" w:cs="Times New Roman"/>
          <w:sz w:val="24"/>
        </w:rPr>
        <w:t>Провести эксперименты для вычисления абсолютной и относительной погрешности вычислений, описать способ проведения экспериментов и сделать вывод по полученным результатам.</w:t>
      </w:r>
    </w:p>
    <w:p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5179D2" w:rsidRPr="00A17AA8" w:rsidRDefault="005179D2" w:rsidP="005179D2"/>
    <w:p w:rsidR="00A17AA8" w:rsidRPr="00A17AA8" w:rsidRDefault="00A91A14" w:rsidP="00A17AA8">
      <w:pPr>
        <w:pStyle w:val="ac"/>
        <w:shd w:val="clear" w:color="auto" w:fill="FFFFFF"/>
        <w:spacing w:before="120" w:beforeAutospacing="0" w:after="120" w:afterAutospacing="0"/>
        <w:rPr>
          <w:color w:val="202122"/>
        </w:rPr>
      </w:pPr>
      <w:r w:rsidRPr="00A91A14">
        <w:t xml:space="preserve">     </w:t>
      </w:r>
      <w:r w:rsidR="00A17AA8" w:rsidRPr="00A17AA8">
        <w:t>Все функ</w:t>
      </w:r>
      <w:r w:rsidR="00A17AA8">
        <w:t>ции вычисляются при использовании рядов Маклорена (рядов Тейлора в окрестности нуля).</w:t>
      </w:r>
      <w:r w:rsidR="00A17AA8" w:rsidRPr="00A17AA8">
        <w:rPr>
          <w:rFonts w:ascii="Arial" w:hAnsi="Arial" w:cs="Arial"/>
          <w:b/>
          <w:bCs/>
          <w:color w:val="202122"/>
          <w:sz w:val="19"/>
          <w:szCs w:val="19"/>
        </w:rPr>
        <w:t xml:space="preserve"> </w:t>
      </w:r>
      <w:r w:rsidR="00A17AA8" w:rsidRPr="00A17AA8">
        <w:rPr>
          <w:bCs/>
          <w:color w:val="202122"/>
        </w:rPr>
        <w:t>Многочленом</w:t>
      </w:r>
      <w:r w:rsidR="00A17AA8" w:rsidRPr="00A17AA8">
        <w:rPr>
          <w:color w:val="202122"/>
        </w:rPr>
        <w:t> Тейлора функции </w:t>
      </w:r>
      <w:r w:rsidR="00A17AA8" w:rsidRPr="00A17AA8">
        <w:rPr>
          <w:rStyle w:val="mwe-math-mathml-inline"/>
          <w:vanish/>
          <w:color w:val="202122"/>
        </w:rPr>
        <w:t>{\displaystyle f(x)}</w:t>
      </w:r>
      <w:r>
        <w:rPr>
          <w:color w:val="202122"/>
          <w:lang w:val="en-US"/>
        </w:rPr>
        <w:t>f</w:t>
      </w:r>
      <w:r w:rsidRPr="00A91A14">
        <w:rPr>
          <w:color w:val="202122"/>
        </w:rPr>
        <w:t>(</w:t>
      </w:r>
      <w:r>
        <w:rPr>
          <w:color w:val="202122"/>
          <w:lang w:val="en-US"/>
        </w:rPr>
        <w:t>x</w:t>
      </w:r>
      <w:r w:rsidRPr="00A91A14">
        <w:rPr>
          <w:color w:val="202122"/>
        </w:rPr>
        <w:t>)</w:t>
      </w:r>
      <w:r w:rsidR="00A17AA8" w:rsidRPr="00A17AA8">
        <w:rPr>
          <w:color w:val="202122"/>
        </w:rPr>
        <w:t> вещественной переменной </w:t>
      </w:r>
      <w:r w:rsidR="00A17AA8" w:rsidRPr="00A17AA8">
        <w:rPr>
          <w:rStyle w:val="mwe-math-mathml-inline"/>
          <w:vanish/>
          <w:color w:val="202122"/>
        </w:rPr>
        <w:t>{\displaystyle x}</w:t>
      </w:r>
      <w:r>
        <w:rPr>
          <w:color w:val="202122"/>
          <w:lang w:val="en-US"/>
        </w:rPr>
        <w:t>x</w:t>
      </w:r>
      <w:r w:rsidR="00A17AA8" w:rsidRPr="00A17AA8">
        <w:rPr>
          <w:color w:val="202122"/>
        </w:rPr>
        <w:t xml:space="preserve"> называется конечная сумма</w:t>
      </w:r>
      <w:r w:rsidR="00A17AA8">
        <w:rPr>
          <w:color w:val="202122"/>
        </w:rPr>
        <w:t xml:space="preserve">, </w:t>
      </w:r>
      <w:r w:rsidR="00A17AA8" w:rsidRPr="00A17AA8">
        <w:rPr>
          <w:rStyle w:val="mwe-math-mathml-inline"/>
          <w:vanish/>
          <w:color w:val="202122"/>
        </w:rPr>
        <w:t>{\displaystyle f(x)=\sum _{n=0}^{k}{\frac {f^{(n)}(a)}{n!}}(x-a)^{n}=f(a)+f'(a)(x-a)+{\frac {f^{(2)}(a)}{2!}}(x-a)^{2}+\ldots +{\frac {f^{(k)}(a)}{k!}}(x-a)^{k}}</w:t>
      </w:r>
      <w:r w:rsidR="00A17AA8" w:rsidRPr="00A17AA8">
        <w:rPr>
          <w:color w:val="202122"/>
        </w:rPr>
        <w:t>используемая в приближённых вычислениях, как обобщение следствия теоремы Лагранжа о среднем значении дифференцируемой функции:</w:t>
      </w:r>
    </w:p>
    <w:p w:rsidR="00A17AA8" w:rsidRPr="00A91A14" w:rsidRDefault="00A91A14" w:rsidP="00A91A1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1A14">
        <w:rPr>
          <w:rFonts w:ascii="Times New Roman" w:hAnsi="Times New Roman" w:cs="Times New Roman"/>
          <w:sz w:val="24"/>
          <w:szCs w:val="24"/>
        </w:rPr>
        <w:t xml:space="preserve">   </w:t>
      </w:r>
      <w:r w:rsidR="00A17AA8">
        <w:rPr>
          <w:rFonts w:ascii="Times New Roman" w:hAnsi="Times New Roman" w:cs="Times New Roman"/>
          <w:sz w:val="24"/>
          <w:szCs w:val="24"/>
        </w:rPr>
        <w:t>Элементы заполняемого массива – слагаемые каждого из рядов</w:t>
      </w:r>
      <w:r w:rsidRPr="00A91A14">
        <w:rPr>
          <w:rFonts w:ascii="Times New Roman" w:hAnsi="Times New Roman" w:cs="Times New Roman"/>
          <w:sz w:val="24"/>
          <w:szCs w:val="24"/>
        </w:rPr>
        <w:t>:</w:t>
      </w:r>
    </w:p>
    <w:p w:rsidR="00A17AA8" w:rsidRPr="00A17AA8" w:rsidRDefault="00A17AA8" w:rsidP="00A17AA8">
      <w:pPr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14613" cy="2256638"/>
            <wp:effectExtent l="19050" t="0" r="0" b="0"/>
            <wp:docPr id="1" name="Рисунок 1" descr="Разложение элементарных функций в ряд Маклорена (Таблиц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ложение элементарных функций в ряд Маклорена (Таблица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22" t="8531" r="22063" b="48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13" cy="225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A8" w:rsidRDefault="00A17AA8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D1401" w:rsidRPr="005179D2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Прямое суммирование</w:t>
      </w:r>
    </w:p>
    <w:p w:rsidR="005179D2" w:rsidRPr="00E363F1" w:rsidRDefault="00E363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сложение элементов в порядке возрастания номера слагаемого. Например, 1+2+3+4+…+</w:t>
      </w:r>
      <w:r w:rsidRPr="004845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63F1">
        <w:rPr>
          <w:rFonts w:ascii="Times New Roman" w:hAnsi="Times New Roman" w:cs="Times New Roman"/>
          <w:sz w:val="24"/>
          <w:szCs w:val="24"/>
        </w:rPr>
        <w:t>.</w:t>
      </w:r>
    </w:p>
    <w:p w:rsidR="005179D2" w:rsidRPr="005179D2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Обратное суммирование</w:t>
      </w:r>
    </w:p>
    <w:p w:rsidR="005179D2" w:rsidRPr="004845C7" w:rsidRDefault="00E363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Последовательное сложение элементов в порядке убывания номера слагаемого.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-2)+(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-3)+…+2+1.</w:t>
      </w:r>
    </w:p>
    <w:p w:rsidR="005179D2" w:rsidRPr="004845C7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Попарное суммирование</w:t>
      </w:r>
    </w:p>
    <w:p w:rsidR="00E363F1" w:rsidRPr="004845C7" w:rsidRDefault="00E363F1" w:rsidP="00E36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сложение сумм соседних пар элементов в порядке возрастания. Например, (1+2)+(3+4)+…+</w:t>
      </w:r>
      <w:r w:rsidRPr="004845C7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).</w:t>
      </w:r>
    </w:p>
    <w:p w:rsidR="005179D2" w:rsidRPr="006D1401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0316E2" w:rsidRDefault="000316E2" w:rsidP="000316E2"/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В консоль вывод</w:t>
      </w:r>
      <w:r w:rsidR="0027681E" w:rsidRPr="00A91A14">
        <w:rPr>
          <w:rFonts w:ascii="Times New Roman" w:hAnsi="Times New Roman" w:cs="Times New Roman"/>
          <w:sz w:val="24"/>
        </w:rPr>
        <w:t>и</w:t>
      </w:r>
      <w:r w:rsidRPr="00A91A14">
        <w:rPr>
          <w:rFonts w:ascii="Times New Roman" w:hAnsi="Times New Roman" w:cs="Times New Roman"/>
          <w:sz w:val="24"/>
        </w:rPr>
        <w:t xml:space="preserve">тся число, для которого вычисляются элементарные математические функции, </w:t>
      </w:r>
      <w:r w:rsidR="000A0F77" w:rsidRPr="00A91A14">
        <w:rPr>
          <w:rFonts w:ascii="Times New Roman" w:hAnsi="Times New Roman" w:cs="Times New Roman"/>
          <w:sz w:val="24"/>
        </w:rPr>
        <w:t>а также абсолютные и относительные погрешности при подсчёте каждой из функций разными видами суммирования</w:t>
      </w:r>
      <w:r w:rsidRPr="00A91A14">
        <w:rPr>
          <w:rFonts w:ascii="Times New Roman" w:hAnsi="Times New Roman" w:cs="Times New Roman"/>
          <w:sz w:val="24"/>
        </w:rPr>
        <w:t>. Вывод осуществляется в следующем формате</w:t>
      </w:r>
      <w:r w:rsidR="000A0F77" w:rsidRPr="00A91A14">
        <w:rPr>
          <w:rFonts w:ascii="Times New Roman" w:hAnsi="Times New Roman" w:cs="Times New Roman"/>
          <w:sz w:val="24"/>
        </w:rPr>
        <w:t>:</w:t>
      </w:r>
      <w:r w:rsidRPr="00A91A14">
        <w:rPr>
          <w:rFonts w:ascii="Times New Roman" w:hAnsi="Times New Roman" w:cs="Times New Roman"/>
          <w:sz w:val="24"/>
        </w:rPr>
        <w:t xml:space="preserve"> </w:t>
      </w:r>
    </w:p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“число;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синуса числа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косинуса числа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экспоненты числа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натурального логарифма числа, увеличенного на 1</w:t>
      </w:r>
    </w:p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”</w:t>
      </w:r>
      <w:r w:rsidR="000A0F77" w:rsidRPr="00A91A14">
        <w:rPr>
          <w:rFonts w:ascii="Times New Roman" w:hAnsi="Times New Roman" w:cs="Times New Roman"/>
          <w:sz w:val="24"/>
        </w:rPr>
        <w:t xml:space="preserve">, где АП - абсолютная погрешность, ОП – относительная погрешность, </w:t>
      </w:r>
      <w:r w:rsidR="0027681E" w:rsidRPr="00A91A14">
        <w:rPr>
          <w:rFonts w:ascii="Times New Roman" w:hAnsi="Times New Roman" w:cs="Times New Roman"/>
          <w:sz w:val="24"/>
        </w:rPr>
        <w:t>1-прямое суммирование, 2-обратное суммирование, 3-папарное суммирование.</w:t>
      </w:r>
    </w:p>
    <w:p w:rsidR="000316E2" w:rsidRPr="00A91A14" w:rsidRDefault="000A0F77" w:rsidP="00C3533F">
      <w:pPr>
        <w:jc w:val="both"/>
        <w:rPr>
          <w:rFonts w:ascii="Times New Roman" w:hAnsi="Times New Roman" w:cs="Times New Roman"/>
          <w:sz w:val="28"/>
        </w:rPr>
      </w:pPr>
      <w:r w:rsidRPr="00A91A14">
        <w:rPr>
          <w:rFonts w:ascii="Times New Roman" w:hAnsi="Times New Roman" w:cs="Times New Roman"/>
          <w:sz w:val="24"/>
        </w:rPr>
        <w:t>Для каждого числа</w:t>
      </w:r>
      <w:r w:rsidR="000316E2" w:rsidRPr="00A91A14">
        <w:rPr>
          <w:rFonts w:ascii="Times New Roman" w:hAnsi="Times New Roman" w:cs="Times New Roman"/>
          <w:sz w:val="24"/>
        </w:rPr>
        <w:t xml:space="preserve"> вывод начинается с новой строки.</w:t>
      </w:r>
    </w:p>
    <w:p w:rsidR="00E363F1" w:rsidRPr="00A91A14" w:rsidRDefault="0001798A" w:rsidP="00A91A14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A91A14" w:rsidRDefault="00A91A1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</w:p>
    <w:p w:rsidR="00027E7B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A91A14">
        <w:rPr>
          <w:rFonts w:ascii="Times New Roman" w:hAnsi="Times New Roman" w:cs="Times New Roman"/>
          <w:sz w:val="28"/>
          <w:szCs w:val="24"/>
          <w:lang w:eastAsia="ru-RU"/>
        </w:rPr>
        <w:t>М</w:t>
      </w:r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>ассив, задающ</w:t>
      </w:r>
      <w:r w:rsidRPr="00A91A14">
        <w:rPr>
          <w:rFonts w:ascii="Times New Roman" w:hAnsi="Times New Roman" w:cs="Times New Roman"/>
          <w:sz w:val="28"/>
          <w:szCs w:val="24"/>
          <w:lang w:eastAsia="ru-RU"/>
        </w:rPr>
        <w:t>ий</w:t>
      </w:r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 xml:space="preserve"> число </w:t>
      </w:r>
      <w:proofErr w:type="spellStart"/>
      <w:proofErr w:type="gramStart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>х</w:t>
      </w:r>
      <w:proofErr w:type="spellEnd"/>
      <w:proofErr w:type="gramEnd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>для</w:t>
      </w:r>
      <w:proofErr w:type="gramEnd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 xml:space="preserve"> вычисления математических функций:</w:t>
      </w:r>
    </w:p>
    <w:p w:rsidR="003900F9" w:rsidRPr="00A91A14" w:rsidRDefault="003900F9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1A14">
        <w:rPr>
          <w:rFonts w:ascii="Consolas" w:hAnsi="Consolas" w:cs="Consolas"/>
          <w:color w:val="0000FF"/>
          <w:sz w:val="20"/>
          <w:szCs w:val="19"/>
        </w:rPr>
        <w:t xml:space="preserve"> </w:t>
      </w:r>
      <w:proofErr w:type="spellStart"/>
      <w:r w:rsidRPr="00A91A14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= -10;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&lt; 10;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+= 0.1)</w:t>
      </w:r>
      <w:r w:rsidR="00AF06B5" w:rsidRPr="00A91A1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91A14">
        <w:rPr>
          <w:rFonts w:ascii="Consolas" w:hAnsi="Consolas" w:cs="Consolas"/>
          <w:color w:val="000000"/>
          <w:sz w:val="20"/>
          <w:szCs w:val="19"/>
        </w:rPr>
        <w:t>{</w:t>
      </w:r>
      <w:r w:rsidR="00AF06B5" w:rsidRPr="00A91A1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End"/>
      <w:r w:rsidRPr="00A91A14">
        <w:rPr>
          <w:rFonts w:ascii="Consolas" w:hAnsi="Consolas" w:cs="Consolas"/>
          <w:color w:val="000000"/>
          <w:sz w:val="20"/>
          <w:szCs w:val="19"/>
        </w:rPr>
        <w:t>x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>;</w:t>
      </w:r>
      <w:r w:rsidR="00AF06B5" w:rsidRPr="00A91A1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91A14">
        <w:rPr>
          <w:rFonts w:ascii="Consolas" w:hAnsi="Consolas" w:cs="Consolas"/>
          <w:color w:val="000000"/>
          <w:sz w:val="20"/>
          <w:szCs w:val="19"/>
        </w:rPr>
        <w:t>}</w:t>
      </w:r>
    </w:p>
    <w:p w:rsidR="00AF06B5" w:rsidRPr="004845C7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63F1" w:rsidRPr="00AF06B5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AF06B5">
        <w:rPr>
          <w:rFonts w:ascii="Times New Roman" w:hAnsi="Times New Roman" w:cs="Times New Roman"/>
          <w:sz w:val="28"/>
          <w:szCs w:val="24"/>
          <w:lang w:eastAsia="ru-RU"/>
        </w:rPr>
        <w:t>М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>ассив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>, в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>ычисля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>ющий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слагаемы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>е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для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формулы</w:t>
      </w: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А) Синуса х:</w:t>
      </w:r>
    </w:p>
    <w:p w:rsidR="003900F9" w:rsidRPr="00A91A14" w:rsidRDefault="003900F9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x;</w:t>
      </w:r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1;</w:t>
      </w:r>
    </w:p>
    <w:p w:rsidR="003900F9" w:rsidRPr="00A91A14" w:rsidRDefault="003900F9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00F9" w:rsidRPr="00A91A14" w:rsidRDefault="00AF06B5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00F9" w:rsidRPr="00A91A14" w:rsidRDefault="00AF06B5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k = k + 2;</w:t>
      </w:r>
    </w:p>
    <w:p w:rsidR="003900F9" w:rsidRPr="00A91A14" w:rsidRDefault="00AF06B5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* x * x / k / (k - 1) * (-1);</w:t>
      </w:r>
    </w:p>
    <w:p w:rsidR="00E363F1" w:rsidRPr="00A91A14" w:rsidRDefault="003900F9" w:rsidP="003900F9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Б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)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Косинуса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: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1; k = 0;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k = k + 2;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* x * x / k / (k - 1) * (-1);</w:t>
      </w:r>
    </w:p>
    <w:p w:rsidR="00E363F1" w:rsidRPr="00A91A14" w:rsidRDefault="00AF06B5" w:rsidP="00AF06B5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В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)</w:t>
      </w:r>
      <w:r w:rsidR="003900F9"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Экспоненты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="003900F9"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: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1; k = 0;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{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k</w:t>
      </w:r>
      <w:r w:rsidRPr="00A91A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A91A14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>] =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- 1] *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>;</w:t>
      </w:r>
    </w:p>
    <w:p w:rsidR="003900F9" w:rsidRPr="00A91A14" w:rsidRDefault="00AF06B5" w:rsidP="00AF06B5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Г) Натурального логарифма х+1: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x; k = 1;</w:t>
      </w:r>
    </w:p>
    <w:p w:rsidR="00AF06B5" w:rsidRPr="00A91A14" w:rsidRDefault="004B04C8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="00AF06B5"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B04C8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91A14">
        <w:rPr>
          <w:rFonts w:ascii="Consolas" w:hAnsi="Consolas" w:cs="Consolas"/>
          <w:color w:val="000000"/>
          <w:sz w:val="20"/>
          <w:szCs w:val="20"/>
        </w:rPr>
        <w:t>{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</w:r>
      <w:r w:rsidR="004B04C8" w:rsidRPr="00A91A1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F06B5" w:rsidRPr="00A91A14" w:rsidRDefault="004B04C8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AF06B5" w:rsidRPr="00A91A14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>] = A[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 xml:space="preserve"> - 1] *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 xml:space="preserve"> * (-1);</w:t>
      </w:r>
    </w:p>
    <w:p w:rsidR="003900F9" w:rsidRPr="003146BD" w:rsidRDefault="004B04C8" w:rsidP="00A91A14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AF06B5" w:rsidRPr="00A91A14">
        <w:rPr>
          <w:rFonts w:ascii="Consolas" w:hAnsi="Consolas" w:cs="Consolas"/>
          <w:color w:val="000000"/>
          <w:sz w:val="20"/>
          <w:szCs w:val="20"/>
        </w:rPr>
        <w:t>}</w:t>
      </w:r>
    </w:p>
    <w:p w:rsidR="003900F9" w:rsidRPr="00AF06B5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Массив, подсчитывающий значения функций </w:t>
      </w:r>
      <w:r w:rsidRPr="00AF06B5">
        <w:rPr>
          <w:rFonts w:ascii="Times New Roman" w:hAnsi="Times New Roman" w:cs="Times New Roman"/>
          <w:sz w:val="28"/>
          <w:szCs w:val="24"/>
          <w:lang w:val="en-US" w:eastAsia="ru-RU"/>
        </w:rPr>
        <w:t>F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методом</w:t>
      </w: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А) Прямого суммирования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F1 =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0];</w:t>
      </w:r>
    </w:p>
    <w:p w:rsidR="003900F9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 { F1 +=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Б) Обратного суммирования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F2 =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n-1];</w:t>
      </w:r>
    </w:p>
    <w:p w:rsidR="003900F9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n-2;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--) { F2 +=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В) Попарного суммирования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F3 = 0;</w:t>
      </w:r>
    </w:p>
    <w:p w:rsidR="003900F9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+= 2) { F3 += (A[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] + A[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+ 1]); }</w:t>
      </w:r>
    </w:p>
    <w:p w:rsidR="00AF06B5" w:rsidRPr="00AF06B5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900F9" w:rsidRPr="004B04C8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4B04C8">
        <w:rPr>
          <w:rFonts w:ascii="Times New Roman" w:hAnsi="Times New Roman" w:cs="Times New Roman"/>
          <w:sz w:val="28"/>
          <w:szCs w:val="24"/>
          <w:lang w:eastAsia="ru-RU"/>
        </w:rPr>
        <w:t>Вычисление функций для проверки:</w:t>
      </w:r>
    </w:p>
    <w:p w:rsidR="003900F9" w:rsidRPr="00A91A14" w:rsidRDefault="004B04C8" w:rsidP="000F270E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sin(x);</w:t>
      </w:r>
    </w:p>
    <w:p w:rsidR="004B04C8" w:rsidRPr="00A91A14" w:rsidRDefault="004B04C8" w:rsidP="000F270E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cos(x);</w:t>
      </w:r>
    </w:p>
    <w:p w:rsidR="004B04C8" w:rsidRPr="00A91A14" w:rsidRDefault="004B04C8" w:rsidP="000F270E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exp(x);</w:t>
      </w:r>
    </w:p>
    <w:p w:rsidR="004B04C8" w:rsidRPr="00A91A14" w:rsidRDefault="004B04C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log(x+1);</w:t>
      </w:r>
    </w:p>
    <w:p w:rsidR="003900F9" w:rsidRPr="004B04C8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4B04C8">
        <w:rPr>
          <w:rFonts w:ascii="Times New Roman" w:hAnsi="Times New Roman" w:cs="Times New Roman"/>
          <w:sz w:val="28"/>
          <w:szCs w:val="24"/>
          <w:lang w:eastAsia="ru-RU"/>
        </w:rPr>
        <w:t>Вывод заданного числа:</w:t>
      </w:r>
    </w:p>
    <w:p w:rsidR="003900F9" w:rsidRPr="00A91A14" w:rsidRDefault="004B04C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>(</w:t>
      </w:r>
      <w:r w:rsidRPr="00A91A14">
        <w:rPr>
          <w:rFonts w:ascii="Consolas" w:hAnsi="Consolas" w:cs="Consolas"/>
          <w:color w:val="A31515"/>
          <w:sz w:val="20"/>
          <w:szCs w:val="19"/>
        </w:rPr>
        <w:t>"%.1lf \</w:t>
      </w:r>
      <w:proofErr w:type="spellStart"/>
      <w:r w:rsidRPr="00A91A14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A91A14">
        <w:rPr>
          <w:rFonts w:ascii="Consolas" w:hAnsi="Consolas" w:cs="Consolas"/>
          <w:color w:val="A31515"/>
          <w:sz w:val="20"/>
          <w:szCs w:val="19"/>
        </w:rPr>
        <w:t>"</w:t>
      </w:r>
      <w:r w:rsidRPr="00A91A14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x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>);</w:t>
      </w:r>
    </w:p>
    <w:p w:rsidR="003900F9" w:rsidRPr="004B04C8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4B04C8">
        <w:rPr>
          <w:rFonts w:ascii="Times New Roman" w:hAnsi="Times New Roman" w:cs="Times New Roman"/>
          <w:sz w:val="28"/>
          <w:szCs w:val="24"/>
          <w:lang w:eastAsia="ru-RU"/>
        </w:rPr>
        <w:t xml:space="preserve">Вывод абсолютной </w:t>
      </w:r>
      <w:r w:rsidR="004B04C8" w:rsidRPr="004B04C8">
        <w:rPr>
          <w:rFonts w:ascii="Times New Roman" w:hAnsi="Times New Roman" w:cs="Times New Roman"/>
          <w:sz w:val="28"/>
          <w:szCs w:val="24"/>
          <w:lang w:eastAsia="ru-RU"/>
        </w:rPr>
        <w:t>/</w:t>
      </w:r>
      <w:r w:rsidRPr="004B04C8">
        <w:rPr>
          <w:rFonts w:ascii="Times New Roman" w:hAnsi="Times New Roman" w:cs="Times New Roman"/>
          <w:sz w:val="28"/>
          <w:szCs w:val="24"/>
          <w:lang w:eastAsia="ru-RU"/>
        </w:rPr>
        <w:t>относительной погрешности</w:t>
      </w:r>
      <w:r w:rsidR="004B04C8">
        <w:rPr>
          <w:rFonts w:ascii="Times New Roman" w:hAnsi="Times New Roman" w:cs="Times New Roman"/>
          <w:sz w:val="28"/>
          <w:szCs w:val="24"/>
          <w:lang w:eastAsia="ru-RU"/>
        </w:rPr>
        <w:t xml:space="preserve"> при подсчёте функции </w:t>
      </w:r>
      <w:r w:rsidR="004B04C8">
        <w:rPr>
          <w:rFonts w:ascii="Times New Roman" w:hAnsi="Times New Roman" w:cs="Times New Roman"/>
          <w:sz w:val="28"/>
          <w:szCs w:val="24"/>
          <w:lang w:val="en-US" w:eastAsia="ru-RU"/>
        </w:rPr>
        <w:t>F</w:t>
      </w:r>
      <w:r w:rsidR="004B04C8" w:rsidRPr="004B04C8">
        <w:rPr>
          <w:rFonts w:ascii="Times New Roman" w:hAnsi="Times New Roman" w:cs="Times New Roman"/>
          <w:sz w:val="28"/>
          <w:szCs w:val="24"/>
          <w:lang w:eastAsia="ru-RU"/>
        </w:rPr>
        <w:t>:</w:t>
      </w:r>
    </w:p>
    <w:p w:rsidR="004B04C8" w:rsidRPr="00A91A14" w:rsidRDefault="004B04C8" w:rsidP="004B04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45C7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91A14">
        <w:rPr>
          <w:rFonts w:ascii="Consolas" w:hAnsi="Consolas" w:cs="Consolas"/>
          <w:color w:val="A31515"/>
          <w:sz w:val="20"/>
          <w:szCs w:val="19"/>
          <w:lang w:val="en-US"/>
        </w:rPr>
        <w:t>"%.30lf; %.30lf; "</w:t>
      </w: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, (F1 -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), (F1 -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B04C8" w:rsidRPr="00A91A14" w:rsidRDefault="004B04C8" w:rsidP="004B04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91A14">
        <w:rPr>
          <w:rFonts w:ascii="Consolas" w:hAnsi="Consolas" w:cs="Consolas"/>
          <w:color w:val="A31515"/>
          <w:sz w:val="20"/>
          <w:szCs w:val="19"/>
          <w:lang w:val="en-US"/>
        </w:rPr>
        <w:t>"%.30lf; %.30lf; "</w:t>
      </w: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, (F2 -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), (F2 -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900F9" w:rsidRPr="00A91A14" w:rsidRDefault="004B04C8" w:rsidP="004B04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A91A1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91A14">
        <w:rPr>
          <w:rFonts w:ascii="Consolas" w:hAnsi="Consolas" w:cs="Consolas"/>
          <w:color w:val="A31515"/>
          <w:sz w:val="20"/>
          <w:szCs w:val="19"/>
          <w:lang w:val="en-US"/>
        </w:rPr>
        <w:t>"%.30lf; %.30lf \n"</w:t>
      </w: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,(F3 -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), (F3 -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E363F1" w:rsidRPr="004B04C8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B5773" w:rsidRPr="004B04C8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:rsidR="00C3533F" w:rsidRPr="00C3533F" w:rsidRDefault="00C3533F" w:rsidP="00C3533F"/>
    <w:p w:rsidR="003B102B" w:rsidRDefault="003146B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Число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х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изменялось от -10 до </w:t>
      </w:r>
      <w:r w:rsidRPr="003146BD">
        <w:rPr>
          <w:rFonts w:ascii="Times New Roman" w:hAnsi="Times New Roman" w:cs="Times New Roman"/>
          <w:sz w:val="24"/>
          <w:lang w:eastAsia="ru-RU"/>
        </w:rPr>
        <w:t>9</w:t>
      </w:r>
      <w:r>
        <w:rPr>
          <w:rFonts w:ascii="Times New Roman" w:hAnsi="Times New Roman" w:cs="Times New Roman"/>
          <w:sz w:val="24"/>
          <w:lang w:eastAsia="ru-RU"/>
        </w:rPr>
        <w:t>,5</w:t>
      </w:r>
      <w:r w:rsidR="00C3533F">
        <w:rPr>
          <w:rFonts w:ascii="Times New Roman" w:hAnsi="Times New Roman" w:cs="Times New Roman"/>
          <w:sz w:val="24"/>
          <w:lang w:eastAsia="ru-RU"/>
        </w:rPr>
        <w:t xml:space="preserve"> с шагом 0,</w:t>
      </w:r>
      <w:r>
        <w:rPr>
          <w:rFonts w:ascii="Times New Roman" w:hAnsi="Times New Roman" w:cs="Times New Roman"/>
          <w:sz w:val="24"/>
          <w:lang w:eastAsia="ru-RU"/>
        </w:rPr>
        <w:t>5</w:t>
      </w:r>
      <w:r w:rsidR="00C3533F">
        <w:rPr>
          <w:rFonts w:ascii="Times New Roman" w:hAnsi="Times New Roman" w:cs="Times New Roman"/>
          <w:sz w:val="24"/>
          <w:lang w:eastAsia="ru-RU"/>
        </w:rPr>
        <w:t xml:space="preserve">. </w:t>
      </w:r>
      <w:proofErr w:type="gramStart"/>
      <w:r w:rsidR="00C3533F">
        <w:rPr>
          <w:rFonts w:ascii="Times New Roman" w:hAnsi="Times New Roman" w:cs="Times New Roman"/>
          <w:sz w:val="24"/>
          <w:lang w:eastAsia="ru-RU"/>
        </w:rPr>
        <w:t xml:space="preserve">Все вычисляемые нами элементарные функции определены на промежутке, кроме </w:t>
      </w:r>
      <w:proofErr w:type="spellStart"/>
      <w:r w:rsidR="00C3533F">
        <w:rPr>
          <w:rFonts w:ascii="Times New Roman" w:hAnsi="Times New Roman" w:cs="Times New Roman"/>
          <w:sz w:val="24"/>
          <w:lang w:val="en-US" w:eastAsia="ru-RU"/>
        </w:rPr>
        <w:t>ln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C3533F" w:rsidRPr="00C3533F">
        <w:rPr>
          <w:rFonts w:ascii="Times New Roman" w:hAnsi="Times New Roman" w:cs="Times New Roman"/>
          <w:sz w:val="24"/>
          <w:lang w:eastAsia="ru-RU"/>
        </w:rPr>
        <w:t>(</w:t>
      </w:r>
      <w:r w:rsidR="00C3533F">
        <w:rPr>
          <w:rFonts w:ascii="Times New Roman" w:hAnsi="Times New Roman" w:cs="Times New Roman"/>
          <w:sz w:val="24"/>
          <w:lang w:val="en-US" w:eastAsia="ru-RU"/>
        </w:rPr>
        <w:t>x</w:t>
      </w:r>
      <w:r w:rsidR="00C3533F" w:rsidRPr="00C3533F">
        <w:rPr>
          <w:rFonts w:ascii="Times New Roman" w:hAnsi="Times New Roman" w:cs="Times New Roman"/>
          <w:sz w:val="24"/>
          <w:lang w:eastAsia="ru-RU"/>
        </w:rPr>
        <w:t>+1)</w:t>
      </w:r>
      <w:r>
        <w:rPr>
          <w:rFonts w:ascii="Times New Roman" w:hAnsi="Times New Roman" w:cs="Times New Roman"/>
          <w:sz w:val="24"/>
          <w:lang w:eastAsia="ru-RU"/>
        </w:rPr>
        <w:t xml:space="preserve">, она считалась на </w:t>
      </w:r>
      <w:r w:rsidR="00C3533F">
        <w:rPr>
          <w:rFonts w:ascii="Times New Roman" w:hAnsi="Times New Roman" w:cs="Times New Roman"/>
          <w:sz w:val="24"/>
          <w:lang w:eastAsia="ru-RU"/>
        </w:rPr>
        <w:t xml:space="preserve"> (-1;1</w:t>
      </w:r>
      <w:r w:rsidR="00C3533F" w:rsidRPr="00C3533F">
        <w:rPr>
          <w:rFonts w:ascii="Times New Roman" w:hAnsi="Times New Roman" w:cs="Times New Roman"/>
          <w:sz w:val="24"/>
          <w:lang w:eastAsia="ru-RU"/>
        </w:rPr>
        <w:t>]</w:t>
      </w:r>
      <w:r>
        <w:rPr>
          <w:rFonts w:ascii="Times New Roman" w:hAnsi="Times New Roman" w:cs="Times New Roman"/>
          <w:sz w:val="24"/>
          <w:lang w:eastAsia="ru-RU"/>
        </w:rPr>
        <w:t xml:space="preserve"> с шагом 0,1</w:t>
      </w:r>
      <w:r w:rsidR="00C3533F">
        <w:rPr>
          <w:rFonts w:ascii="Times New Roman" w:hAnsi="Times New Roman" w:cs="Times New Roman"/>
          <w:sz w:val="24"/>
          <w:lang w:eastAsia="ru-RU"/>
        </w:rPr>
        <w:t>.</w:t>
      </w:r>
      <w:proofErr w:type="gramEnd"/>
    </w:p>
    <w:p w:rsidR="00C3533F" w:rsidRDefault="00C3533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полученным данным о погрешностях подсчёта функций  таблицы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заполнялись таблицы </w:t>
      </w:r>
      <w:r w:rsidR="00712CD1">
        <w:rPr>
          <w:rFonts w:ascii="Times New Roman" w:hAnsi="Times New Roman" w:cs="Times New Roman"/>
          <w:sz w:val="24"/>
          <w:lang w:val="en-US" w:eastAsia="ru-RU"/>
        </w:rPr>
        <w:t>EXEL</w:t>
      </w:r>
      <w:r w:rsidR="00712CD1">
        <w:rPr>
          <w:rFonts w:ascii="Times New Roman" w:hAnsi="Times New Roman" w:cs="Times New Roman"/>
          <w:sz w:val="24"/>
          <w:lang w:eastAsia="ru-RU"/>
        </w:rPr>
        <w:t>. Через функци</w:t>
      </w:r>
      <w:r w:rsidR="000B025C">
        <w:rPr>
          <w:rFonts w:ascii="Times New Roman" w:hAnsi="Times New Roman" w:cs="Times New Roman"/>
          <w:sz w:val="24"/>
          <w:lang w:eastAsia="ru-RU"/>
        </w:rPr>
        <w:t>ю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</w:t>
      </w:r>
      <w:r w:rsidR="003146BD">
        <w:rPr>
          <w:rFonts w:ascii="Times New Roman" w:hAnsi="Times New Roman" w:cs="Times New Roman"/>
          <w:sz w:val="24"/>
          <w:lang w:eastAsia="ru-RU"/>
        </w:rPr>
        <w:t>МИН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вычислялись </w:t>
      </w:r>
      <w:r w:rsidR="003146BD">
        <w:rPr>
          <w:rFonts w:ascii="Times New Roman" w:hAnsi="Times New Roman" w:cs="Times New Roman"/>
          <w:sz w:val="24"/>
          <w:lang w:eastAsia="ru-RU"/>
        </w:rPr>
        <w:t>минимальные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значения относительных погрешностей всех функций для каждого из видов суммировани</w:t>
      </w:r>
      <w:r w:rsidR="000B025C">
        <w:rPr>
          <w:rFonts w:ascii="Times New Roman" w:hAnsi="Times New Roman" w:cs="Times New Roman"/>
          <w:sz w:val="24"/>
          <w:lang w:eastAsia="ru-RU"/>
        </w:rPr>
        <w:t>я</w:t>
      </w:r>
      <w:r w:rsidR="00712CD1">
        <w:rPr>
          <w:rFonts w:ascii="Times New Roman" w:hAnsi="Times New Roman" w:cs="Times New Roman"/>
          <w:sz w:val="24"/>
          <w:lang w:eastAsia="ru-RU"/>
        </w:rPr>
        <w:t>.</w:t>
      </w:r>
      <w:r w:rsidR="000B025C">
        <w:rPr>
          <w:rFonts w:ascii="Times New Roman" w:hAnsi="Times New Roman" w:cs="Times New Roman"/>
          <w:sz w:val="24"/>
          <w:lang w:eastAsia="ru-RU"/>
        </w:rPr>
        <w:t xml:space="preserve"> Для </w:t>
      </w:r>
      <w:r w:rsidR="00257E41">
        <w:rPr>
          <w:rFonts w:ascii="Times New Roman" w:hAnsi="Times New Roman" w:cs="Times New Roman"/>
          <w:sz w:val="24"/>
          <w:lang w:eastAsia="ru-RU"/>
        </w:rPr>
        <w:t xml:space="preserve">каждой из </w:t>
      </w:r>
      <w:r w:rsidR="000B025C">
        <w:rPr>
          <w:rFonts w:ascii="Times New Roman" w:hAnsi="Times New Roman" w:cs="Times New Roman"/>
          <w:sz w:val="24"/>
          <w:lang w:eastAsia="ru-RU"/>
        </w:rPr>
        <w:t>элементарных математических функций сравнивал</w:t>
      </w:r>
      <w:r w:rsidR="00CB227B">
        <w:rPr>
          <w:rFonts w:ascii="Times New Roman" w:hAnsi="Times New Roman" w:cs="Times New Roman"/>
          <w:sz w:val="24"/>
          <w:lang w:eastAsia="ru-RU"/>
        </w:rPr>
        <w:t>ось количество полученных значений</w:t>
      </w:r>
      <w:r w:rsidR="000B025C">
        <w:rPr>
          <w:rFonts w:ascii="Times New Roman" w:hAnsi="Times New Roman" w:cs="Times New Roman"/>
          <w:sz w:val="24"/>
          <w:lang w:eastAsia="ru-RU"/>
        </w:rPr>
        <w:t>.</w:t>
      </w:r>
    </w:p>
    <w:p w:rsidR="004845C7" w:rsidRPr="004845C7" w:rsidRDefault="00257E41" w:rsidP="003146BD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полученным данным можно сделать вывод о том,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что для более точного подсчёта функции </w:t>
      </w:r>
      <w:r w:rsidRPr="004845C7">
        <w:rPr>
          <w:rFonts w:ascii="Times New Roman" w:hAnsi="Times New Roman" w:cs="Times New Roman"/>
          <w:sz w:val="24"/>
          <w:lang w:val="en-US" w:eastAsia="ru-RU"/>
        </w:rPr>
        <w:t>sin</w:t>
      </w:r>
      <w:r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Pr="004845C7">
        <w:rPr>
          <w:rFonts w:ascii="Times New Roman" w:hAnsi="Times New Roman" w:cs="Times New Roman"/>
          <w:sz w:val="24"/>
          <w:lang w:val="en-US" w:eastAsia="ru-RU"/>
        </w:rPr>
        <w:t>x</w:t>
      </w:r>
      <w:r w:rsidRPr="004845C7">
        <w:rPr>
          <w:rFonts w:ascii="Times New Roman" w:hAnsi="Times New Roman" w:cs="Times New Roman"/>
          <w:sz w:val="24"/>
          <w:lang w:eastAsia="ru-RU"/>
        </w:rPr>
        <w:t>)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и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 </w:t>
      </w:r>
      <w:r w:rsidR="004845C7" w:rsidRPr="004845C7">
        <w:rPr>
          <w:rFonts w:ascii="Times New Roman" w:hAnsi="Times New Roman" w:cs="Times New Roman"/>
          <w:sz w:val="24"/>
          <w:lang w:val="en-US" w:eastAsia="ru-RU"/>
        </w:rPr>
        <w:t>cos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 w:rsidRP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) сложно выделить наилучший вид суммирования (по моим исходным данным это попарное для синуса и прямое для косинуса). Для функций 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</w:t>
      </w:r>
      <w:r w:rsidR="004845C7">
        <w:rPr>
          <w:rFonts w:ascii="Times New Roman" w:hAnsi="Times New Roman" w:cs="Times New Roman"/>
          <w:sz w:val="24"/>
          <w:lang w:val="en-US" w:eastAsia="ru-RU"/>
        </w:rPr>
        <w:t>exp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)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и</w:t>
      </w:r>
      <w:r w:rsidR="004845C7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3146BD">
        <w:rPr>
          <w:rFonts w:ascii="Times New Roman" w:hAnsi="Times New Roman" w:cs="Times New Roman"/>
          <w:sz w:val="24"/>
          <w:lang w:val="en-US" w:eastAsia="ru-RU"/>
        </w:rPr>
        <w:t>ln</w:t>
      </w:r>
      <w:proofErr w:type="spellEnd"/>
      <w:r w:rsidR="003146BD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3146BD">
        <w:rPr>
          <w:rFonts w:ascii="Times New Roman" w:hAnsi="Times New Roman" w:cs="Times New Roman"/>
          <w:sz w:val="24"/>
          <w:lang w:val="en-US" w:eastAsia="ru-RU"/>
        </w:rPr>
        <w:t>x</w:t>
      </w:r>
      <w:r w:rsidR="003146BD" w:rsidRPr="004845C7">
        <w:rPr>
          <w:rFonts w:ascii="Times New Roman" w:hAnsi="Times New Roman" w:cs="Times New Roman"/>
          <w:sz w:val="24"/>
          <w:lang w:eastAsia="ru-RU"/>
        </w:rPr>
        <w:t>+1)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анализ однозначно указывает на наилучший вид суммирования (обратное суммирование минимализирует относительные погрешности при подсчёте обеих функций).</w:t>
      </w:r>
    </w:p>
    <w:p w:rsidR="00257E41" w:rsidRPr="004845C7" w:rsidRDefault="00257E41" w:rsidP="004845C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257E41" w:rsidRDefault="00257E41" w:rsidP="00257E4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257E41" w:rsidRDefault="00257E4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  <w:sectPr w:rsidR="00257E41" w:rsidSect="004845C7">
          <w:footerReference w:type="default" r:id="rId9"/>
          <w:type w:val="continuous"/>
          <w:pgSz w:w="11906" w:h="16838"/>
          <w:pgMar w:top="1134" w:right="1134" w:bottom="567" w:left="1134" w:header="709" w:footer="709" w:gutter="0"/>
          <w:pgNumType w:start="1"/>
          <w:cols w:space="227"/>
          <w:titlePg/>
          <w:docGrid w:linePitch="360"/>
        </w:sectPr>
      </w:pPr>
      <w:bookmarkStart w:id="5" w:name="_Toc26962568"/>
    </w:p>
    <w:p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CB227B" w:rsidRPr="00CB227B" w:rsidRDefault="00CB227B" w:rsidP="00CB227B"/>
    <w:p w:rsidR="000B025C" w:rsidRPr="00A91A14" w:rsidRDefault="009B4BEA" w:rsidP="000B025C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cstheme="minorHAnsi"/>
        </w:rPr>
        <w:t xml:space="preserve">    </w:t>
      </w:r>
      <w:r w:rsidR="00727A68" w:rsidRPr="00727A68">
        <w:rPr>
          <w:rFonts w:cstheme="minorHAnsi"/>
        </w:rPr>
        <w:t xml:space="preserve">   </w:t>
      </w:r>
      <w:r w:rsidR="000B025C" w:rsidRPr="00A91A14">
        <w:rPr>
          <w:rFonts w:ascii="Times New Roman" w:hAnsi="Times New Roman" w:cs="Times New Roman"/>
          <w:sz w:val="24"/>
        </w:rPr>
        <w:t xml:space="preserve">В ходе лабораторной работы на языке программирования Си были реализованы </w:t>
      </w:r>
      <w:r w:rsidRPr="00A91A14">
        <w:rPr>
          <w:rFonts w:ascii="Times New Roman" w:hAnsi="Times New Roman" w:cs="Times New Roman"/>
          <w:sz w:val="24"/>
        </w:rPr>
        <w:t xml:space="preserve">прямое, обратное и попарное суммирование </w:t>
      </w:r>
      <w:r w:rsidR="000B025C" w:rsidRPr="00A91A14">
        <w:rPr>
          <w:rFonts w:ascii="Times New Roman" w:hAnsi="Times New Roman" w:cs="Times New Roman"/>
          <w:sz w:val="24"/>
        </w:rPr>
        <w:t xml:space="preserve">для массива, элементы которого имеют тип данных </w:t>
      </w:r>
      <w:r w:rsidR="003146BD">
        <w:rPr>
          <w:rFonts w:ascii="Times New Roman" w:hAnsi="Times New Roman" w:cs="Times New Roman"/>
          <w:sz w:val="24"/>
          <w:lang w:val="en-US"/>
        </w:rPr>
        <w:t>float</w:t>
      </w:r>
      <w:r w:rsidR="000B025C" w:rsidRPr="00A91A14">
        <w:rPr>
          <w:rFonts w:ascii="Times New Roman" w:hAnsi="Times New Roman" w:cs="Times New Roman"/>
          <w:sz w:val="24"/>
        </w:rPr>
        <w:t xml:space="preserve">. </w:t>
      </w:r>
    </w:p>
    <w:p w:rsidR="007D6965" w:rsidRDefault="000B025C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 xml:space="preserve"> </w:t>
      </w:r>
      <w:r w:rsidR="00727A68" w:rsidRPr="00727A68">
        <w:rPr>
          <w:rFonts w:ascii="Times New Roman" w:hAnsi="Times New Roman" w:cs="Times New Roman"/>
          <w:sz w:val="24"/>
        </w:rPr>
        <w:t xml:space="preserve"> </w:t>
      </w:r>
      <w:r w:rsidRPr="00A91A14">
        <w:rPr>
          <w:rFonts w:ascii="Times New Roman" w:hAnsi="Times New Roman" w:cs="Times New Roman"/>
          <w:sz w:val="24"/>
        </w:rPr>
        <w:t xml:space="preserve">   Были описаны алгоритмы работы данных </w:t>
      </w:r>
      <w:r w:rsidR="009B4BEA" w:rsidRPr="00A91A14">
        <w:rPr>
          <w:rFonts w:ascii="Times New Roman" w:hAnsi="Times New Roman" w:cs="Times New Roman"/>
          <w:sz w:val="24"/>
        </w:rPr>
        <w:t>суммирований</w:t>
      </w:r>
      <w:r w:rsidRPr="00A91A14">
        <w:rPr>
          <w:rFonts w:ascii="Times New Roman" w:hAnsi="Times New Roman" w:cs="Times New Roman"/>
          <w:sz w:val="24"/>
        </w:rPr>
        <w:t xml:space="preserve"> и их программная реализация, а также проведены эксперименты для замера и подтверждения их </w:t>
      </w:r>
      <w:r w:rsidR="009B4BEA" w:rsidRPr="00A91A14">
        <w:rPr>
          <w:rFonts w:ascii="Times New Roman" w:hAnsi="Times New Roman" w:cs="Times New Roman"/>
          <w:sz w:val="24"/>
        </w:rPr>
        <w:t>абсолютной и относительной погрешностей.</w:t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Pr="00CB227B" w:rsidRDefault="00CB227B" w:rsidP="00CB227B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B227B">
        <w:rPr>
          <w:rFonts w:ascii="Times New Roman" w:hAnsi="Times New Roman" w:cs="Times New Roman"/>
          <w:b/>
          <w:sz w:val="28"/>
        </w:rPr>
        <w:lastRenderedPageBreak/>
        <w:t>Приложения</w:t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20413</wp:posOffset>
            </wp:positionH>
            <wp:positionV relativeFrom="paragraph">
              <wp:posOffset>4119</wp:posOffset>
            </wp:positionV>
            <wp:extent cx="3233974" cy="3565321"/>
            <wp:effectExtent l="19050" t="0" r="4526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32" t="23415" r="67510" b="15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74" cy="356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53596" cy="3565321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331" t="23415" r="39181" b="15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68" cy="357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12281" cy="3850547"/>
            <wp:effectExtent l="19050" t="0" r="2369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737" t="23288" r="44140" b="15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24" cy="385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36900" cy="2306507"/>
            <wp:effectExtent l="19050" t="0" r="635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5858" t="23654" r="17761" b="41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30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:rsidR="00CB227B" w:rsidRPr="00A91A14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sectPr w:rsidR="00CB227B" w:rsidRPr="00A91A14" w:rsidSect="00257E41">
      <w:type w:val="continuous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19D" w:rsidRDefault="0055619D" w:rsidP="00C1184E">
      <w:pPr>
        <w:spacing w:after="0"/>
      </w:pPr>
      <w:r>
        <w:separator/>
      </w:r>
    </w:p>
  </w:endnote>
  <w:endnote w:type="continuationSeparator" w:id="0">
    <w:p w:rsidR="0055619D" w:rsidRDefault="0055619D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4B04C8" w:rsidRDefault="00DA385B" w:rsidP="009B5773">
        <w:pPr>
          <w:pStyle w:val="a9"/>
          <w:jc w:val="right"/>
        </w:pPr>
        <w:fldSimple w:instr="PAGE   \* MERGEFORMAT">
          <w:r w:rsidR="0065729C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19D" w:rsidRDefault="0055619D" w:rsidP="00C1184E">
      <w:pPr>
        <w:spacing w:after="0"/>
      </w:pPr>
      <w:r>
        <w:separator/>
      </w:r>
    </w:p>
  </w:footnote>
  <w:footnote w:type="continuationSeparator" w:id="0">
    <w:p w:rsidR="0055619D" w:rsidRDefault="0055619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C8437F8"/>
    <w:multiLevelType w:val="hybridMultilevel"/>
    <w:tmpl w:val="2E167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4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16E2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0F77"/>
    <w:rsid w:val="000A296D"/>
    <w:rsid w:val="000A2A58"/>
    <w:rsid w:val="000A3AB6"/>
    <w:rsid w:val="000A4C57"/>
    <w:rsid w:val="000B025C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300B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77905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57E41"/>
    <w:rsid w:val="00265F5B"/>
    <w:rsid w:val="002727E6"/>
    <w:rsid w:val="0027681E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46BD"/>
    <w:rsid w:val="0032033C"/>
    <w:rsid w:val="00321C71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00F9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286D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45C7"/>
    <w:rsid w:val="00493B33"/>
    <w:rsid w:val="00497585"/>
    <w:rsid w:val="004A0557"/>
    <w:rsid w:val="004A22AB"/>
    <w:rsid w:val="004B04C8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D2"/>
    <w:rsid w:val="005179F2"/>
    <w:rsid w:val="00536701"/>
    <w:rsid w:val="00545EA6"/>
    <w:rsid w:val="0055319D"/>
    <w:rsid w:val="0055455B"/>
    <w:rsid w:val="0055619D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5729C"/>
    <w:rsid w:val="006751A4"/>
    <w:rsid w:val="006906D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2CD1"/>
    <w:rsid w:val="007224D2"/>
    <w:rsid w:val="007246D8"/>
    <w:rsid w:val="0072676F"/>
    <w:rsid w:val="00727A68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5B96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9735F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7054"/>
    <w:rsid w:val="009A5510"/>
    <w:rsid w:val="009B1CA4"/>
    <w:rsid w:val="009B4BEA"/>
    <w:rsid w:val="009B5773"/>
    <w:rsid w:val="009C0A51"/>
    <w:rsid w:val="009C46F4"/>
    <w:rsid w:val="009C5CDF"/>
    <w:rsid w:val="009D06AE"/>
    <w:rsid w:val="009D280D"/>
    <w:rsid w:val="009D5EA8"/>
    <w:rsid w:val="009E708C"/>
    <w:rsid w:val="009F5002"/>
    <w:rsid w:val="00A00F82"/>
    <w:rsid w:val="00A011F5"/>
    <w:rsid w:val="00A047DB"/>
    <w:rsid w:val="00A12419"/>
    <w:rsid w:val="00A17AA8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A14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06B5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33F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227B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385B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65F"/>
    <w:rsid w:val="00E363F1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3FE8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6906D4"/>
    <w:pPr>
      <w:pageBreakBefore w:val="0"/>
      <w:spacing w:before="480" w:after="0"/>
      <w:outlineLvl w:val="9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906D4"/>
    <w:pPr>
      <w:spacing w:after="100"/>
      <w:ind w:left="2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A17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EE18-1BF2-45C6-82C4-841BDBE5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user</cp:lastModifiedBy>
  <cp:revision>8</cp:revision>
  <dcterms:created xsi:type="dcterms:W3CDTF">2022-03-21T20:21:00Z</dcterms:created>
  <dcterms:modified xsi:type="dcterms:W3CDTF">2022-03-24T11:20:00Z</dcterms:modified>
</cp:coreProperties>
</file>