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这是第一段引言文字</w:t>
      </w:r>
    </w:p>
    <w:p>
      <w:pPr>
        <w:pStyle w:val="Heading1"/>
      </w:pPr>
      <w:r>
        <w:t>第一章 安装</w:t>
      </w:r>
    </w:p>
    <w:p>
      <w:r>
        <w:t>安装说明内容</w:t>
      </w:r>
    </w:p>
    <w:p>
      <w:pPr>
        <w:pStyle w:val="Heading2"/>
      </w:pPr>
      <w:r>
        <w:t>1.1 环境要求</w:t>
      </w:r>
    </w:p>
    <w:p>
      <w:r>
        <w:t>需要 PHP 8</w:t>
      </w:r>
    </w:p>
    <w:p>
      <w:pPr>
        <w:pStyle w:val="Heading2"/>
      </w:pPr>
      <w:r>
        <w:t>1.2 安装步骤</w:t>
      </w:r>
    </w:p>
    <w:p>
      <w:r>
        <w:t>下载并解压</w:t>
      </w:r>
    </w:p>
    <w:p>
      <w:pPr>
        <w:pStyle w:val="Heading1"/>
      </w:pPr>
      <w:r>
        <w:t>第二章 配置</w:t>
      </w:r>
    </w:p>
    <w:p>
      <w:r>
        <w:t>配置说明</w:t>
      </w:r>
    </w:p>
    <w:p>
      <w:pPr>
        <w:pStyle w:val="Heading3"/>
      </w:pPr>
      <w:r>
        <w:t>2.1 深层标题</w:t>
      </w:r>
    </w:p>
    <w:p>
      <w:r>
        <w:t>H3 内容应并入上一级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