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AB" w:rsidRPr="001D6FAB" w:rsidRDefault="001D6FAB" w:rsidP="001D6FAB">
      <w:pPr>
        <w:rPr>
          <w:b/>
        </w:rPr>
      </w:pPr>
      <w:r w:rsidRPr="001D6FAB">
        <w:rPr>
          <w:b/>
        </w:rPr>
        <w:t>11. sự hài lòng của khách hàng</w:t>
      </w:r>
    </w:p>
    <w:p w:rsidR="001D6FAB" w:rsidRDefault="001D6FAB" w:rsidP="001D6FAB">
      <w:r>
        <w:tab/>
        <w:t xml:space="preserve">Chúng tôi luôn nỗ lực nhằm </w:t>
      </w:r>
      <w:r w:rsidRPr="001D6FAB">
        <w:rPr>
          <w:b/>
        </w:rPr>
        <w:t>nắm bắt chính xác nhu cầu của khách hàng</w:t>
      </w:r>
      <w:r>
        <w:t xml:space="preserve">, sử dụng kỹ thuật </w:t>
      </w:r>
      <w:r w:rsidRPr="001D6FAB">
        <w:rPr>
          <w:b/>
        </w:rPr>
        <w:t>công nghệ tiên tiến</w:t>
      </w:r>
      <w:r>
        <w:t xml:space="preserve"> để cung cấp các giá trị là sản phẩm và dịch vụ làm hài lòng khách hàng</w:t>
      </w:r>
    </w:p>
    <w:p w:rsidR="001D6FAB" w:rsidRPr="001D6FAB" w:rsidRDefault="001D6FAB" w:rsidP="001D6FAB">
      <w:pPr>
        <w:rPr>
          <w:b/>
        </w:rPr>
      </w:pPr>
      <w:r w:rsidRPr="001D6FAB">
        <w:rPr>
          <w:b/>
        </w:rPr>
        <w:t>12. chân thành và chính trực</w:t>
      </w:r>
    </w:p>
    <w:p w:rsidR="001D6FAB" w:rsidRDefault="001D6FAB" w:rsidP="001D6FAB">
      <w:r>
        <w:tab/>
        <w:t xml:space="preserve">Chúng tôi luôn </w:t>
      </w:r>
      <w:r w:rsidRPr="001D6FAB">
        <w:rPr>
          <w:b/>
        </w:rPr>
        <w:t>tuân thủ pháp luật</w:t>
      </w:r>
      <w:r>
        <w:t xml:space="preserve"> cũng như các quy định, làm việc chăm chỉ và nghiêm túc. Chúng tôi luôn </w:t>
      </w:r>
      <w:r w:rsidRPr="001D6FAB">
        <w:rPr>
          <w:b/>
        </w:rPr>
        <w:t>dồn tâm huyết và nhất quán</w:t>
      </w:r>
      <w:r>
        <w:t xml:space="preserve"> hành động cho những việc đúng đắn</w:t>
      </w:r>
    </w:p>
    <w:p w:rsidR="001D6FAB" w:rsidRPr="001D6FAB" w:rsidRDefault="001D6FAB" w:rsidP="001D6FAB">
      <w:pPr>
        <w:rPr>
          <w:b/>
        </w:rPr>
      </w:pPr>
      <w:r w:rsidRPr="001D6FAB">
        <w:rPr>
          <w:b/>
        </w:rPr>
        <w:t>13. nâng cao niềm tự hào</w:t>
      </w:r>
    </w:p>
    <w:p w:rsidR="001D6FAB" w:rsidRDefault="001D6FAB" w:rsidP="001D6FAB">
      <w:r>
        <w:tab/>
        <w:t xml:space="preserve">Chúng tôi tự hào mình là thành viên của </w:t>
      </w:r>
      <w:r w:rsidRPr="001D6FAB">
        <w:rPr>
          <w:b/>
        </w:rPr>
        <w:t>tập đoàn dây dẫn điện hàng đầu thế giới</w:t>
      </w:r>
      <w:r>
        <w:t xml:space="preserve">, luôn đóng </w:t>
      </w:r>
      <w:r w:rsidRPr="001D6FAB">
        <w:rPr>
          <w:b/>
        </w:rPr>
        <w:t>góp cho xã hội</w:t>
      </w:r>
      <w:r>
        <w:t xml:space="preserve">, khách hàng  và công nhân viên của mình. Chúng tôi sẽ hành động </w:t>
      </w:r>
      <w:r w:rsidRPr="001D6FAB">
        <w:rPr>
          <w:b/>
        </w:rPr>
        <w:t>ý thức hơn</w:t>
      </w:r>
      <w:r>
        <w:t xml:space="preserve"> để niềm tự hào này ngày càng được củng cố </w:t>
      </w:r>
    </w:p>
    <w:p w:rsidR="001D6FAB" w:rsidRPr="001D6FAB" w:rsidRDefault="001D6FAB" w:rsidP="001D6FAB">
      <w:pPr>
        <w:rPr>
          <w:b/>
        </w:rPr>
      </w:pPr>
      <w:r w:rsidRPr="001D6FAB">
        <w:rPr>
          <w:b/>
        </w:rPr>
        <w:t>21.</w:t>
      </w:r>
      <w:r w:rsidRPr="001D6FAB">
        <w:rPr>
          <w:b/>
        </w:rPr>
        <w:tab/>
        <w:t>trao đổi trực tiếp</w:t>
      </w:r>
    </w:p>
    <w:p w:rsidR="001D6FAB" w:rsidRDefault="001D6FAB" w:rsidP="001D6FAB">
      <w:r>
        <w:tab/>
        <w:t xml:space="preserve">Chúng tôi </w:t>
      </w:r>
      <w:r w:rsidRPr="001D6FAB">
        <w:rPr>
          <w:b/>
        </w:rPr>
        <w:t>luôn chia sẻ thông tin song phương</w:t>
      </w:r>
      <w:r>
        <w:t>, đối thoại theo hướng tích cực, đứng trên lập trường của đối phương để  hiểu và cảm thông, từ đó tạo dựng mối quan hệ tin tưởng lẫn nhau. Chúng tôi luôn sắp xếp sự việc, thông tin chính xác,  đơn giản nhằm truyền đạt cho đối phương dễ hiểu</w:t>
      </w:r>
    </w:p>
    <w:p w:rsidR="001D6FAB" w:rsidRPr="001D6FAB" w:rsidRDefault="001D6FAB" w:rsidP="001D6FAB">
      <w:pPr>
        <w:rPr>
          <w:b/>
        </w:rPr>
      </w:pPr>
      <w:r w:rsidRPr="001D6FAB">
        <w:rPr>
          <w:b/>
        </w:rPr>
        <w:t>22. ý thức trách nhiệm và hợp tác</w:t>
      </w:r>
    </w:p>
    <w:p w:rsidR="001D6FAB" w:rsidRDefault="001D6FAB" w:rsidP="001D6FAB">
      <w:r>
        <w:tab/>
        <w:t xml:space="preserve">Chúng tôi luôn </w:t>
      </w:r>
      <w:r w:rsidRPr="001D6FAB">
        <w:rPr>
          <w:b/>
        </w:rPr>
        <w:t xml:space="preserve">có tinh thần trách nhiệm và phát huy vai trò </w:t>
      </w:r>
      <w:r>
        <w:t xml:space="preserve">của bản thân. Để đạt được mục đích, mục tiêu chung của tổ chức, chúng tôi </w:t>
      </w:r>
      <w:r w:rsidRPr="001D6FAB">
        <w:rPr>
          <w:b/>
        </w:rPr>
        <w:t>luôn hành động một cách chủ động</w:t>
      </w:r>
      <w:r>
        <w:t>, đồng thời sẵn sàng hỗ trợ các thành viên khác bất cứ lúc nào cần.</w:t>
      </w:r>
    </w:p>
    <w:p w:rsidR="001D6FAB" w:rsidRPr="001D6FAB" w:rsidRDefault="001D6FAB" w:rsidP="001D6FAB">
      <w:pPr>
        <w:rPr>
          <w:b/>
        </w:rPr>
      </w:pPr>
      <w:r w:rsidRPr="001D6FAB">
        <w:rPr>
          <w:b/>
        </w:rPr>
        <w:t>23. chấp nhận sự đa dạng</w:t>
      </w:r>
    </w:p>
    <w:p w:rsidR="001D6FAB" w:rsidRDefault="001D6FAB" w:rsidP="001D6FAB">
      <w:r>
        <w:tab/>
        <w:t xml:space="preserve">Chúng tôi luôn </w:t>
      </w:r>
      <w:r w:rsidRPr="001D6FAB">
        <w:rPr>
          <w:b/>
        </w:rPr>
        <w:t>tôn trọng ý kiến</w:t>
      </w:r>
      <w:r>
        <w:t xml:space="preserve"> của mỗi thành viên, những người có tính cách và giá trị quan riêng. Chúng tôi </w:t>
      </w:r>
      <w:r w:rsidRPr="001D6FAB">
        <w:rPr>
          <w:b/>
        </w:rPr>
        <w:t>biến cá tính của</w:t>
      </w:r>
      <w:r>
        <w:t xml:space="preserve"> nhau thành điểm mạnh, từng cá nhân </w:t>
      </w:r>
      <w:r w:rsidRPr="001D6FAB">
        <w:rPr>
          <w:b/>
        </w:rPr>
        <w:t>luôn được tỏa sáng</w:t>
      </w:r>
      <w:r>
        <w:t xml:space="preserve"> và đạt được thành quả tuyệt vời nhất khi là một đội</w:t>
      </w:r>
    </w:p>
    <w:p w:rsidR="001D6FAB" w:rsidRPr="001D6FAB" w:rsidRDefault="001D6FAB" w:rsidP="001D6FAB">
      <w:pPr>
        <w:rPr>
          <w:b/>
        </w:rPr>
      </w:pPr>
      <w:r w:rsidRPr="001D6FAB">
        <w:rPr>
          <w:b/>
        </w:rPr>
        <w:t>31. nhìn xa trông rộng</w:t>
      </w:r>
    </w:p>
    <w:p w:rsidR="001D6FAB" w:rsidRDefault="001D6FAB" w:rsidP="001D6FAB">
      <w:r>
        <w:tab/>
        <w:t xml:space="preserve">Chúng tôi luôn </w:t>
      </w:r>
      <w:r w:rsidRPr="001D6FAB">
        <w:rPr>
          <w:b/>
        </w:rPr>
        <w:t>nhạy bén với những thay đổi</w:t>
      </w:r>
      <w:r>
        <w:t>, nắm bắt nhanh cơ hội cũng như n</w:t>
      </w:r>
      <w:r w:rsidRPr="001D6FAB">
        <w:rPr>
          <w:b/>
        </w:rPr>
        <w:t>hìn thấy rủi ro từ sớm</w:t>
      </w:r>
      <w:r>
        <w:t xml:space="preserve">. Chúng tôi luôn </w:t>
      </w:r>
      <w:r w:rsidRPr="001D6FAB">
        <w:rPr>
          <w:b/>
        </w:rPr>
        <w:t>suy nghĩ thấu đáo</w:t>
      </w:r>
      <w:r>
        <w:t xml:space="preserve"> và chuẩn bị trước  đối sách cho các tình huống</w:t>
      </w:r>
    </w:p>
    <w:p w:rsidR="001D6FAB" w:rsidRPr="001D6FAB" w:rsidRDefault="001D6FAB" w:rsidP="001D6FAB">
      <w:pPr>
        <w:rPr>
          <w:b/>
        </w:rPr>
      </w:pPr>
      <w:r w:rsidRPr="001D6FAB">
        <w:rPr>
          <w:b/>
        </w:rPr>
        <w:t>32. trưởng thành từ thất bại</w:t>
      </w:r>
    </w:p>
    <w:p w:rsidR="001D6FAB" w:rsidRDefault="001D6FAB" w:rsidP="001D6FAB">
      <w:r>
        <w:tab/>
        <w:t>Chúng tôi luôn nỗ lực hết sức</w:t>
      </w:r>
      <w:r w:rsidRPr="001D6FAB">
        <w:rPr>
          <w:b/>
        </w:rPr>
        <w:t>, không ngại thất bại</w:t>
      </w:r>
      <w:r>
        <w:t xml:space="preserve"> để đạt được những mục tiêu to lớn. Dù có thất bại chúng tôi </w:t>
      </w:r>
      <w:r w:rsidRPr="001D6FAB">
        <w:rPr>
          <w:b/>
        </w:rPr>
        <w:t>cũng coi đó là bài học xương máu</w:t>
      </w:r>
      <w:r>
        <w:t xml:space="preserve">, từ đó </w:t>
      </w:r>
      <w:r w:rsidRPr="001D6FAB">
        <w:rPr>
          <w:b/>
        </w:rPr>
        <w:t>tìm ra nguyên nhân</w:t>
      </w:r>
      <w:r>
        <w:t xml:space="preserve"> gốc rễ và liên tục cải tiến. Sau đó chúng tôi có những hành động để bản thân cũng như tổ </w:t>
      </w:r>
      <w:r w:rsidRPr="001D6FAB">
        <w:rPr>
          <w:b/>
        </w:rPr>
        <w:t>chức trưởng thành hơn</w:t>
      </w:r>
      <w:r>
        <w:t xml:space="preserve"> trong tương lai</w:t>
      </w:r>
    </w:p>
    <w:p w:rsidR="001D6FAB" w:rsidRPr="001D6FAB" w:rsidRDefault="001D6FAB" w:rsidP="001D6FAB">
      <w:pPr>
        <w:rPr>
          <w:b/>
        </w:rPr>
      </w:pPr>
      <w:r w:rsidRPr="001D6FAB">
        <w:rPr>
          <w:b/>
        </w:rPr>
        <w:t>33. quyết không từ bỏ</w:t>
      </w:r>
    </w:p>
    <w:p w:rsidR="00AD4957" w:rsidRDefault="001D6FAB" w:rsidP="001D6FAB">
      <w:r>
        <w:tab/>
        <w:t xml:space="preserve">Cho dù </w:t>
      </w:r>
      <w:r w:rsidRPr="001D6FAB">
        <w:rPr>
          <w:b/>
        </w:rPr>
        <w:t>hoàn cảnh khó khăn thế nào</w:t>
      </w:r>
      <w:r>
        <w:t xml:space="preserve"> chúng tôi cũng luôn nỗ lực theo đuổi công việc đến cùng, quyết không trốn chạy, không bỏ cuộc giữa chừng</w:t>
      </w:r>
      <w:bookmarkStart w:id="0" w:name="_GoBack"/>
      <w:bookmarkEnd w:id="0"/>
    </w:p>
    <w:sectPr w:rsidR="00AD4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FAB"/>
    <w:rsid w:val="001D6FAB"/>
    <w:rsid w:val="008C4599"/>
    <w:rsid w:val="00AD4957"/>
    <w:rsid w:val="00B2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2EAA1-A103-4843-A5F0-9BBA4643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Chi Binh</dc:creator>
  <cp:keywords/>
  <dc:description/>
  <cp:lastModifiedBy>Ta Chi Binh</cp:lastModifiedBy>
  <cp:revision>1</cp:revision>
  <dcterms:created xsi:type="dcterms:W3CDTF">2022-12-28T05:56:00Z</dcterms:created>
  <dcterms:modified xsi:type="dcterms:W3CDTF">2022-12-28T06:05:00Z</dcterms:modified>
</cp:coreProperties>
</file>