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61" w:rsidRDefault="008A17C2" w:rsidP="00BD51AD">
      <w:pPr>
        <w:pStyle w:val="Nadpis1"/>
      </w:pPr>
      <w:proofErr w:type="spellStart"/>
      <w:r>
        <w:t>Picojs</w:t>
      </w:r>
      <w:proofErr w:type="spellEnd"/>
    </w:p>
    <w:p w:rsidR="00C45B52" w:rsidRDefault="00C45B52">
      <w:hyperlink r:id="rId4" w:history="1">
        <w:r>
          <w:rPr>
            <w:rStyle w:val="Hypertextovprepojenie"/>
          </w:rPr>
          <w:t>https://tehnokv.com/posts/picojs-intro/</w:t>
        </w:r>
      </w:hyperlink>
    </w:p>
    <w:p w:rsidR="00C45B52" w:rsidRDefault="00C45B52">
      <w:r>
        <w:t>Demo (</w:t>
      </w:r>
      <w:proofErr w:type="spellStart"/>
      <w:r>
        <w:t>vyžaduje</w:t>
      </w:r>
      <w:proofErr w:type="spellEnd"/>
      <w:r>
        <w:t xml:space="preserve"> </w:t>
      </w:r>
      <w:proofErr w:type="spellStart"/>
      <w:r>
        <w:t>webkameru</w:t>
      </w:r>
      <w:proofErr w:type="spellEnd"/>
      <w:r>
        <w:t>):</w:t>
      </w:r>
    </w:p>
    <w:p w:rsidR="00C45B52" w:rsidRDefault="00C45B52">
      <w:hyperlink r:id="rId5" w:history="1">
        <w:r>
          <w:rPr>
            <w:rStyle w:val="Hypertextovprepojenie"/>
          </w:rPr>
          <w:t>https://tehnokv.com/posts/picojs-intro/demo/</w:t>
        </w:r>
      </w:hyperlink>
    </w:p>
    <w:p w:rsidR="00C45B52" w:rsidRDefault="00C45B52"/>
    <w:p w:rsidR="00CC1A97" w:rsidRDefault="00C45B52">
      <w:r>
        <w:t xml:space="preserve">pico.js je </w:t>
      </w:r>
      <w:proofErr w:type="spellStart"/>
      <w:r>
        <w:t>knižnica</w:t>
      </w:r>
      <w:proofErr w:type="spellEnd"/>
      <w:r>
        <w:t xml:space="preserve"> v </w:t>
      </w:r>
      <w:proofErr w:type="spellStart"/>
      <w:r>
        <w:t>JavaScripte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je </w:t>
      </w:r>
      <w:proofErr w:type="spellStart"/>
      <w:r>
        <w:t>schopná</w:t>
      </w:r>
      <w:proofErr w:type="spellEnd"/>
      <w:r>
        <w:t xml:space="preserve"> </w:t>
      </w:r>
      <w:proofErr w:type="spellStart"/>
      <w:r>
        <w:t>detekovať</w:t>
      </w:r>
      <w:proofErr w:type="spellEnd"/>
      <w:r>
        <w:t xml:space="preserve"> </w:t>
      </w:r>
      <w:proofErr w:type="spellStart"/>
      <w:r>
        <w:t>tváre</w:t>
      </w:r>
      <w:proofErr w:type="spellEnd"/>
      <w:r>
        <w:t>. Je to</w:t>
      </w:r>
      <w:r w:rsidR="00CC1A97">
        <w:t xml:space="preserve"> object-detection framework, </w:t>
      </w:r>
      <w:proofErr w:type="spellStart"/>
      <w:r w:rsidR="00CC1A97">
        <w:t>ktorý</w:t>
      </w:r>
      <w:proofErr w:type="spellEnd"/>
      <w:r w:rsidR="00CC1A97">
        <w:t xml:space="preserve"> je </w:t>
      </w:r>
      <w:proofErr w:type="spellStart"/>
      <w:r w:rsidR="00CC1A97">
        <w:t>modifikáciou</w:t>
      </w:r>
      <w:proofErr w:type="spellEnd"/>
      <w:r w:rsidR="00CC1A97">
        <w:t xml:space="preserve"> </w:t>
      </w:r>
      <w:proofErr w:type="spellStart"/>
      <w:r w:rsidR="00CC1A97">
        <w:t>populárnej</w:t>
      </w:r>
      <w:proofErr w:type="spellEnd"/>
      <w:r w:rsidR="00CC1A97">
        <w:t xml:space="preserve"> Viola-Jones </w:t>
      </w:r>
      <w:proofErr w:type="spellStart"/>
      <w:r w:rsidR="00CC1A97">
        <w:t>metódy</w:t>
      </w:r>
      <w:proofErr w:type="spellEnd"/>
      <w:r w:rsidR="00CC1A97">
        <w:t>.</w:t>
      </w:r>
    </w:p>
    <w:p w:rsidR="00CC1A97" w:rsidRDefault="00CC1A97">
      <w:proofErr w:type="spellStart"/>
      <w:r>
        <w:t>Výsledný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okolo</w:t>
      </w:r>
      <w:proofErr w:type="spellEnd"/>
      <w:r>
        <w:t xml:space="preserve"> 200 </w:t>
      </w:r>
      <w:proofErr w:type="spellStart"/>
      <w:r>
        <w:t>riadkov</w:t>
      </w:r>
      <w:proofErr w:type="spellEnd"/>
      <w:r>
        <w:t>.</w:t>
      </w:r>
    </w:p>
    <w:p w:rsidR="008A17C2" w:rsidRDefault="00CC1A97">
      <w:r>
        <w:t xml:space="preserve">Face-detection je </w:t>
      </w:r>
      <w:proofErr w:type="spellStart"/>
      <w:r>
        <w:t>využívaná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motion capture</w:t>
      </w:r>
      <w:r w:rsidR="00E36A32">
        <w:t xml:space="preserve">, </w:t>
      </w:r>
      <w:proofErr w:type="spellStart"/>
      <w:r w:rsidR="00E36A32">
        <w:t>systémoch</w:t>
      </w:r>
      <w:proofErr w:type="spellEnd"/>
      <w:r w:rsidR="00E36A32">
        <w:t xml:space="preserve"> </w:t>
      </w:r>
      <w:proofErr w:type="spellStart"/>
      <w:r w:rsidR="00E36A32">
        <w:t>na</w:t>
      </w:r>
      <w:proofErr w:type="spellEnd"/>
      <w:r w:rsidR="00E36A32">
        <w:t xml:space="preserve"> </w:t>
      </w:r>
      <w:proofErr w:type="spellStart"/>
      <w:r w:rsidR="00E36A32">
        <w:t>rozoznávanie</w:t>
      </w:r>
      <w:proofErr w:type="spellEnd"/>
      <w:r w:rsidR="00E36A32">
        <w:t xml:space="preserve"> </w:t>
      </w:r>
      <w:proofErr w:type="spellStart"/>
      <w:r w:rsidR="00E36A32">
        <w:t>tváre</w:t>
      </w:r>
      <w:proofErr w:type="spellEnd"/>
      <w:r w:rsidR="00E36A32">
        <w:t xml:space="preserve">, </w:t>
      </w:r>
      <w:proofErr w:type="spellStart"/>
      <w:r w:rsidR="00E36A32">
        <w:t>zaostrovaní</w:t>
      </w:r>
      <w:proofErr w:type="spellEnd"/>
      <w:r w:rsidR="00E36A32">
        <w:t xml:space="preserve"> </w:t>
      </w:r>
      <w:proofErr w:type="spellStart"/>
      <w:r w:rsidR="00E36A32">
        <w:t>digitálnych</w:t>
      </w:r>
      <w:proofErr w:type="spellEnd"/>
      <w:r w:rsidR="00E36A32">
        <w:t xml:space="preserve"> </w:t>
      </w:r>
      <w:proofErr w:type="spellStart"/>
      <w:r w:rsidR="00E36A32">
        <w:t>kamier</w:t>
      </w:r>
      <w:proofErr w:type="spellEnd"/>
      <w:r w:rsidR="00E36A32">
        <w:t xml:space="preserve">. </w:t>
      </w:r>
      <w:proofErr w:type="spellStart"/>
      <w:r w:rsidR="00E36A32">
        <w:t>Využitie</w:t>
      </w:r>
      <w:proofErr w:type="spellEnd"/>
      <w:r w:rsidR="00E36A32">
        <w:t xml:space="preserve"> v </w:t>
      </w:r>
      <w:proofErr w:type="spellStart"/>
      <w:r w:rsidR="00E36A32">
        <w:t>marketingu</w:t>
      </w:r>
      <w:proofErr w:type="spellEnd"/>
      <w:r w:rsidR="00E36A32">
        <w:t xml:space="preserve"> </w:t>
      </w:r>
      <w:proofErr w:type="spellStart"/>
      <w:r w:rsidR="00E36A32">
        <w:t>spočíva</w:t>
      </w:r>
      <w:proofErr w:type="spellEnd"/>
      <w:r w:rsidR="00E36A32">
        <w:t xml:space="preserve"> v </w:t>
      </w:r>
      <w:proofErr w:type="spellStart"/>
      <w:r w:rsidR="00E36A32">
        <w:t>prehrávaní</w:t>
      </w:r>
      <w:proofErr w:type="spellEnd"/>
      <w:r w:rsidR="00E36A32">
        <w:t xml:space="preserve"> </w:t>
      </w:r>
      <w:proofErr w:type="spellStart"/>
      <w:r w:rsidR="00E36A32">
        <w:t>vyberaných</w:t>
      </w:r>
      <w:proofErr w:type="spellEnd"/>
      <w:r w:rsidR="00E36A32">
        <w:t xml:space="preserve"> </w:t>
      </w:r>
      <w:proofErr w:type="spellStart"/>
      <w:r w:rsidR="00E36A32">
        <w:t>reklám</w:t>
      </w:r>
      <w:proofErr w:type="spellEnd"/>
      <w:r w:rsidR="00E36A32">
        <w:t xml:space="preserve"> </w:t>
      </w:r>
      <w:proofErr w:type="spellStart"/>
      <w:r w:rsidR="00E36A32">
        <w:t>podľa</w:t>
      </w:r>
      <w:proofErr w:type="spellEnd"/>
      <w:r w:rsidR="00E36A32">
        <w:t xml:space="preserve"> </w:t>
      </w:r>
      <w:proofErr w:type="spellStart"/>
      <w:r w:rsidR="00E36A32">
        <w:t>charakteristík</w:t>
      </w:r>
      <w:proofErr w:type="spellEnd"/>
      <w:r w:rsidR="00E36A32">
        <w:t xml:space="preserve"> </w:t>
      </w:r>
      <w:proofErr w:type="spellStart"/>
      <w:r w:rsidR="00E36A32">
        <w:t>daného</w:t>
      </w:r>
      <w:proofErr w:type="spellEnd"/>
      <w:r w:rsidR="00E36A32">
        <w:t xml:space="preserve"> </w:t>
      </w:r>
      <w:proofErr w:type="spellStart"/>
      <w:r w:rsidR="00E36A32">
        <w:t>človeka</w:t>
      </w:r>
      <w:proofErr w:type="spellEnd"/>
      <w:r w:rsidR="00E36A32">
        <w:t>.</w:t>
      </w:r>
      <w:r>
        <w:t xml:space="preserve"> </w:t>
      </w:r>
    </w:p>
    <w:p w:rsidR="00E36A32" w:rsidRDefault="00E36A32"/>
    <w:p w:rsidR="008A17C2" w:rsidRDefault="008A17C2" w:rsidP="00BD51AD">
      <w:pPr>
        <w:pStyle w:val="Nadpis1"/>
      </w:pPr>
      <w:r>
        <w:t>Magenta-</w:t>
      </w:r>
      <w:proofErr w:type="spellStart"/>
      <w:r>
        <w:t>js</w:t>
      </w:r>
      <w:proofErr w:type="spellEnd"/>
    </w:p>
    <w:p w:rsidR="00E36A32" w:rsidRDefault="00E36A32">
      <w:hyperlink r:id="rId6" w:history="1">
        <w:r>
          <w:rPr>
            <w:rStyle w:val="Hypertextovprepojenie"/>
          </w:rPr>
          <w:t>https://magenta.tensorflow.org/get-started/</w:t>
        </w:r>
      </w:hyperlink>
    </w:p>
    <w:p w:rsidR="007359BA" w:rsidRDefault="007359BA">
      <w:proofErr w:type="spellStart"/>
      <w:r>
        <w:t>Generovanie</w:t>
      </w:r>
      <w:proofErr w:type="spellEnd"/>
      <w:r>
        <w:t xml:space="preserve"> </w:t>
      </w:r>
      <w:proofErr w:type="spellStart"/>
      <w:r>
        <w:t>hudby</w:t>
      </w:r>
      <w:proofErr w:type="spellEnd"/>
      <w:r>
        <w:t xml:space="preserve"> a </w:t>
      </w:r>
      <w:proofErr w:type="spellStart"/>
      <w:r>
        <w:t>kresieb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machine learning v </w:t>
      </w:r>
      <w:proofErr w:type="spellStart"/>
      <w:r>
        <w:t>podobe</w:t>
      </w:r>
      <w:proofErr w:type="spellEnd"/>
      <w:r>
        <w:t xml:space="preserve"> browser </w:t>
      </w:r>
      <w:proofErr w:type="spellStart"/>
      <w:r>
        <w:t>aplikácie</w:t>
      </w:r>
      <w:proofErr w:type="spellEnd"/>
      <w:r>
        <w:t xml:space="preserve">. Na </w:t>
      </w:r>
      <w:proofErr w:type="spellStart"/>
      <w:r>
        <w:t>stránke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nachádza</w:t>
      </w:r>
      <w:proofErr w:type="spellEnd"/>
      <w:r>
        <w:t xml:space="preserve">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ukážok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schopné</w:t>
      </w:r>
      <w:proofErr w:type="spellEnd"/>
      <w:r>
        <w:t xml:space="preserve"> </w:t>
      </w:r>
      <w:proofErr w:type="spellStart"/>
      <w:r>
        <w:t>generovania</w:t>
      </w:r>
      <w:proofErr w:type="spellEnd"/>
      <w:r>
        <w:t xml:space="preserve"> </w:t>
      </w:r>
      <w:proofErr w:type="spellStart"/>
      <w:r>
        <w:t>obrázkov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hudby</w:t>
      </w:r>
      <w:proofErr w:type="spellEnd"/>
      <w:r>
        <w:t xml:space="preserve">. </w:t>
      </w:r>
      <w:proofErr w:type="spellStart"/>
      <w:r>
        <w:t>Využitie</w:t>
      </w:r>
      <w:proofErr w:type="spellEnd"/>
      <w:r>
        <w:t xml:space="preserve"> </w:t>
      </w:r>
      <w:proofErr w:type="spellStart"/>
      <w:r>
        <w:t>spočíva</w:t>
      </w:r>
      <w:proofErr w:type="spellEnd"/>
      <w:r>
        <w:t xml:space="preserve"> </w:t>
      </w:r>
      <w:proofErr w:type="spellStart"/>
      <w:r>
        <w:t>napríklad</w:t>
      </w:r>
      <w:proofErr w:type="spellEnd"/>
      <w:r>
        <w:t xml:space="preserve"> v </w:t>
      </w:r>
      <w:proofErr w:type="spellStart"/>
      <w:r>
        <w:t>pomáhaní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tvorbe</w:t>
      </w:r>
      <w:proofErr w:type="spellEnd"/>
      <w:r>
        <w:t xml:space="preserve"> </w:t>
      </w:r>
      <w:proofErr w:type="spellStart"/>
      <w:r>
        <w:t>umenia</w:t>
      </w:r>
      <w:proofErr w:type="spellEnd"/>
      <w:r>
        <w:t xml:space="preserve"> </w:t>
      </w:r>
      <w:proofErr w:type="spellStart"/>
      <w:r>
        <w:t>amatérom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v </w:t>
      </w:r>
      <w:proofErr w:type="spellStart"/>
      <w:r>
        <w:t>poskytovaní</w:t>
      </w:r>
      <w:proofErr w:type="spellEnd"/>
      <w:r>
        <w:t xml:space="preserve"> </w:t>
      </w:r>
      <w:proofErr w:type="spellStart"/>
      <w:r>
        <w:t>inšpirácie</w:t>
      </w:r>
      <w:proofErr w:type="spellEnd"/>
      <w:r>
        <w:t xml:space="preserve"> </w:t>
      </w:r>
      <w:proofErr w:type="spellStart"/>
      <w:r>
        <w:t>pokročilým</w:t>
      </w:r>
      <w:proofErr w:type="spellEnd"/>
      <w:r>
        <w:t xml:space="preserve"> </w:t>
      </w:r>
      <w:proofErr w:type="spellStart"/>
      <w:r>
        <w:t>umelcom</w:t>
      </w:r>
      <w:proofErr w:type="spellEnd"/>
      <w:r>
        <w:t xml:space="preserve">. </w:t>
      </w:r>
      <w:proofErr w:type="spellStart"/>
      <w:r>
        <w:t>Hlavná</w:t>
      </w:r>
      <w:proofErr w:type="spellEnd"/>
      <w:r>
        <w:t xml:space="preserve"> </w:t>
      </w:r>
      <w:proofErr w:type="spellStart"/>
      <w:r>
        <w:t>technológia</w:t>
      </w:r>
      <w:proofErr w:type="spellEnd"/>
      <w:r>
        <w:t xml:space="preserve"> </w:t>
      </w:r>
      <w:proofErr w:type="spellStart"/>
      <w:r>
        <w:t>umožňujúca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umenia</w:t>
      </w:r>
      <w:proofErr w:type="spellEnd"/>
      <w:r>
        <w:t xml:space="preserve"> je </w:t>
      </w:r>
      <w:proofErr w:type="spellStart"/>
      <w:r>
        <w:t>strojové</w:t>
      </w:r>
      <w:proofErr w:type="spellEnd"/>
      <w:r>
        <w:t xml:space="preserve"> </w:t>
      </w:r>
      <w:proofErr w:type="spellStart"/>
      <w:r>
        <w:t>učenie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</w:p>
    <w:p w:rsidR="007359BA" w:rsidRDefault="007359BA">
      <w:proofErr w:type="spellStart"/>
      <w:r>
        <w:t>Zaradenie</w:t>
      </w:r>
      <w:proofErr w:type="spellEnd"/>
      <w:r>
        <w:t xml:space="preserve">: browser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generovanie</w:t>
      </w:r>
      <w:proofErr w:type="spellEnd"/>
      <w:r>
        <w:t xml:space="preserve"> </w:t>
      </w:r>
      <w:proofErr w:type="spellStart"/>
      <w:r>
        <w:t>umenia</w:t>
      </w:r>
      <w:proofErr w:type="spellEnd"/>
    </w:p>
    <w:p w:rsidR="007359BA" w:rsidRDefault="007359BA">
      <w:r>
        <w:t xml:space="preserve">Demo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dotváranie</w:t>
      </w:r>
      <w:proofErr w:type="spellEnd"/>
      <w:r>
        <w:t xml:space="preserve"> </w:t>
      </w:r>
      <w:proofErr w:type="spellStart"/>
      <w:r>
        <w:t>kresieb</w:t>
      </w:r>
      <w:proofErr w:type="spellEnd"/>
      <w:r>
        <w:t xml:space="preserve">: </w:t>
      </w:r>
      <w:hyperlink r:id="rId7" w:history="1">
        <w:r>
          <w:rPr>
            <w:rStyle w:val="Hypertextovprepojenie"/>
          </w:rPr>
          <w:t>https://magenta.tensorflow.org/assets/sketch_rnn_demo/index.html</w:t>
        </w:r>
      </w:hyperlink>
    </w:p>
    <w:p w:rsidR="004D19BB" w:rsidRDefault="004D19BB"/>
    <w:p w:rsidR="00BD51AD" w:rsidRPr="00BD51AD" w:rsidRDefault="005732B4" w:rsidP="00BD51AD">
      <w:pPr>
        <w:pStyle w:val="Nadpis1"/>
      </w:pPr>
      <w:r>
        <w:t>Reaction</w:t>
      </w:r>
      <w:r w:rsidR="004D19BB">
        <w:t xml:space="preserve"> commerce</w:t>
      </w:r>
    </w:p>
    <w:p w:rsidR="004D19BB" w:rsidRDefault="004D19BB">
      <w:proofErr w:type="spellStart"/>
      <w:r>
        <w:t>Ukážka</w:t>
      </w:r>
      <w:proofErr w:type="spellEnd"/>
      <w:r>
        <w:t xml:space="preserve">: </w:t>
      </w:r>
      <w:hyperlink r:id="rId8" w:history="1">
        <w:r>
          <w:rPr>
            <w:rStyle w:val="Hypertextovprepojenie"/>
          </w:rPr>
          <w:t>https://www.youtube.com/watch?v=HYKJYjcYX-w</w:t>
        </w:r>
      </w:hyperlink>
    </w:p>
    <w:p w:rsidR="00BD51AD" w:rsidRDefault="004D19BB">
      <w:r>
        <w:t xml:space="preserve">Reaction commerce je </w:t>
      </w:r>
      <w:proofErr w:type="spellStart"/>
      <w:r>
        <w:t>aplikácia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vyváranie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obchodov</w:t>
      </w:r>
      <w:proofErr w:type="spellEnd"/>
      <w:r>
        <w:t xml:space="preserve">. </w:t>
      </w:r>
      <w:proofErr w:type="spellStart"/>
      <w:r>
        <w:t>Hlavným</w:t>
      </w:r>
      <w:proofErr w:type="spellEnd"/>
      <w:r>
        <w:t xml:space="preserve"> </w:t>
      </w:r>
      <w:proofErr w:type="spellStart"/>
      <w:r>
        <w:t>prínosom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je </w:t>
      </w:r>
      <w:proofErr w:type="spellStart"/>
      <w:r w:rsidR="00BD51AD">
        <w:t>umožnenie</w:t>
      </w:r>
      <w:proofErr w:type="spellEnd"/>
      <w:r w:rsidR="00BD51AD">
        <w:t xml:space="preserve"> </w:t>
      </w:r>
      <w:proofErr w:type="spellStart"/>
      <w:r w:rsidR="00BD51AD">
        <w:t>jednoduchého</w:t>
      </w:r>
      <w:proofErr w:type="spellEnd"/>
      <w:r w:rsidR="00BD51AD">
        <w:t xml:space="preserve"> </w:t>
      </w:r>
      <w:proofErr w:type="spellStart"/>
      <w:r w:rsidR="00BD51AD">
        <w:t>vytvorenia</w:t>
      </w:r>
      <w:proofErr w:type="spellEnd"/>
      <w:r w:rsidR="00BD51AD">
        <w:t xml:space="preserve"> </w:t>
      </w:r>
      <w:proofErr w:type="spellStart"/>
      <w:r w:rsidR="00BD51AD">
        <w:t>vlastného</w:t>
      </w:r>
      <w:proofErr w:type="spellEnd"/>
      <w:r w:rsidR="00BD51AD">
        <w:t xml:space="preserve"> web-</w:t>
      </w:r>
      <w:proofErr w:type="spellStart"/>
      <w:r w:rsidR="00BD51AD">
        <w:t>obchodu</w:t>
      </w:r>
      <w:proofErr w:type="spellEnd"/>
      <w:r w:rsidR="00BD51AD">
        <w:t xml:space="preserve"> pre </w:t>
      </w:r>
      <w:proofErr w:type="spellStart"/>
      <w:r w:rsidR="00BD51AD">
        <w:t>neprogramátorov</w:t>
      </w:r>
      <w:proofErr w:type="spellEnd"/>
      <w:r w:rsidR="00BD51AD">
        <w:t xml:space="preserve">. </w:t>
      </w:r>
      <w:proofErr w:type="spellStart"/>
      <w:r w:rsidR="00BD51AD">
        <w:t>Vlastníkom</w:t>
      </w:r>
      <w:proofErr w:type="spellEnd"/>
      <w:r w:rsidR="00BD51AD">
        <w:t xml:space="preserve"> </w:t>
      </w:r>
      <w:proofErr w:type="spellStart"/>
      <w:r w:rsidR="00BD51AD">
        <w:t>obchodov</w:t>
      </w:r>
      <w:proofErr w:type="spellEnd"/>
      <w:r w:rsidR="00BD51AD">
        <w:t xml:space="preserve"> </w:t>
      </w:r>
      <w:proofErr w:type="spellStart"/>
      <w:r w:rsidR="00BD51AD">
        <w:t>dovoľuje</w:t>
      </w:r>
      <w:proofErr w:type="spellEnd"/>
      <w:r w:rsidR="00BD51AD">
        <w:t xml:space="preserve"> </w:t>
      </w:r>
      <w:proofErr w:type="spellStart"/>
      <w:r w:rsidR="00BD51AD">
        <w:t>trackovať</w:t>
      </w:r>
      <w:proofErr w:type="spellEnd"/>
      <w:r w:rsidR="00BD51AD">
        <w:t xml:space="preserve"> </w:t>
      </w:r>
      <w:proofErr w:type="spellStart"/>
      <w:r w:rsidR="00BD51AD">
        <w:t>činnosť</w:t>
      </w:r>
      <w:proofErr w:type="spellEnd"/>
      <w:r w:rsidR="00BD51AD">
        <w:t xml:space="preserve"> </w:t>
      </w:r>
      <w:proofErr w:type="spellStart"/>
      <w:r w:rsidR="00BD51AD">
        <w:t>zákazníkov</w:t>
      </w:r>
      <w:proofErr w:type="spellEnd"/>
      <w:r w:rsidR="00BD51AD">
        <w:t xml:space="preserve"> </w:t>
      </w:r>
      <w:proofErr w:type="spellStart"/>
      <w:r w:rsidR="00BD51AD">
        <w:t>na</w:t>
      </w:r>
      <w:proofErr w:type="spellEnd"/>
      <w:r w:rsidR="00BD51AD">
        <w:t xml:space="preserve"> </w:t>
      </w:r>
      <w:proofErr w:type="spellStart"/>
      <w:r w:rsidR="00BD51AD">
        <w:t>stránke</w:t>
      </w:r>
      <w:proofErr w:type="spellEnd"/>
      <w:r w:rsidR="00BD51AD">
        <w:t xml:space="preserve">, </w:t>
      </w:r>
      <w:proofErr w:type="spellStart"/>
      <w:r w:rsidR="00BD51AD">
        <w:t>udržiavať</w:t>
      </w:r>
      <w:proofErr w:type="spellEnd"/>
      <w:r w:rsidR="00BD51AD">
        <w:t xml:space="preserve"> </w:t>
      </w:r>
      <w:proofErr w:type="spellStart"/>
      <w:r w:rsidR="00BD51AD">
        <w:t>inventár</w:t>
      </w:r>
      <w:proofErr w:type="spellEnd"/>
      <w:r w:rsidR="00BD51AD">
        <w:t xml:space="preserve"> a </w:t>
      </w:r>
      <w:proofErr w:type="spellStart"/>
      <w:r w:rsidR="00BD51AD">
        <w:t>zlepšiť</w:t>
      </w:r>
      <w:proofErr w:type="spellEnd"/>
      <w:r w:rsidR="00BD51AD">
        <w:t xml:space="preserve"> customer experience. </w:t>
      </w:r>
      <w:proofErr w:type="spellStart"/>
      <w:r w:rsidR="00BD51AD">
        <w:t>Táto</w:t>
      </w:r>
      <w:proofErr w:type="spellEnd"/>
      <w:r w:rsidR="00BD51AD">
        <w:t xml:space="preserve"> </w:t>
      </w:r>
      <w:proofErr w:type="gramStart"/>
      <w:r w:rsidR="00BD51AD">
        <w:t>full-stack</w:t>
      </w:r>
      <w:proofErr w:type="gramEnd"/>
      <w:r w:rsidR="00BD51AD">
        <w:t xml:space="preserve"> </w:t>
      </w:r>
      <w:proofErr w:type="spellStart"/>
      <w:r w:rsidR="00BD51AD">
        <w:t>aplikácia</w:t>
      </w:r>
      <w:proofErr w:type="spellEnd"/>
      <w:r w:rsidR="00BD51AD">
        <w:t xml:space="preserve"> bola </w:t>
      </w:r>
      <w:proofErr w:type="spellStart"/>
      <w:r w:rsidR="00BD51AD">
        <w:t>vytvorená</w:t>
      </w:r>
      <w:proofErr w:type="spellEnd"/>
      <w:r w:rsidR="00BD51AD">
        <w:t xml:space="preserve"> </w:t>
      </w:r>
      <w:proofErr w:type="spellStart"/>
      <w:r w:rsidR="00BD51AD">
        <w:t>pomocou</w:t>
      </w:r>
      <w:proofErr w:type="spellEnd"/>
      <w:r w:rsidR="00BD51AD">
        <w:t xml:space="preserve"> node.js, react, </w:t>
      </w:r>
      <w:proofErr w:type="spellStart"/>
      <w:r w:rsidR="00BD51AD">
        <w:t>graphQL</w:t>
      </w:r>
      <w:proofErr w:type="spellEnd"/>
      <w:r w:rsidR="00BD51AD">
        <w:t>, N</w:t>
      </w:r>
      <w:bookmarkStart w:id="0" w:name="_GoBack"/>
      <w:bookmarkEnd w:id="0"/>
      <w:r w:rsidR="00BD51AD">
        <w:t>EXT.js, docker.</w:t>
      </w:r>
    </w:p>
    <w:p w:rsidR="00BD51AD" w:rsidRDefault="00BD51AD"/>
    <w:sectPr w:rsidR="00BD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C2"/>
    <w:rsid w:val="004D19BB"/>
    <w:rsid w:val="005732B4"/>
    <w:rsid w:val="007359BA"/>
    <w:rsid w:val="008A17C2"/>
    <w:rsid w:val="00A16BD5"/>
    <w:rsid w:val="00BD51AD"/>
    <w:rsid w:val="00C45B52"/>
    <w:rsid w:val="00CC1A97"/>
    <w:rsid w:val="00DE132F"/>
    <w:rsid w:val="00E36A32"/>
    <w:rsid w:val="00E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1BE6"/>
  <w15:chartTrackingRefBased/>
  <w15:docId w15:val="{311C6C1E-DE8C-46E1-ADB4-0CF05C08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BD5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C45B52"/>
    <w:rPr>
      <w:color w:val="0000FF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BD5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YKJYjcYX-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genta.tensorflow.org/assets/sketch_rnn_demo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genta.tensorflow.org/get-started/" TargetMode="External"/><Relationship Id="rId5" Type="http://schemas.openxmlformats.org/officeDocument/2006/relationships/hyperlink" Target="https://tehnokv.com/posts/picojs-intro/dem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hnokv.com/posts/picojs-intr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Bedej</dc:creator>
  <cp:keywords/>
  <dc:description/>
  <cp:lastModifiedBy>Tomáš Bedej</cp:lastModifiedBy>
  <cp:revision>1</cp:revision>
  <dcterms:created xsi:type="dcterms:W3CDTF">2019-09-29T11:29:00Z</dcterms:created>
  <dcterms:modified xsi:type="dcterms:W3CDTF">2019-09-29T18:23:00Z</dcterms:modified>
</cp:coreProperties>
</file>