
<file path=[Content_Types].xml><?xml version="1.0" encoding="utf-8"?>
<Types xmlns="http://schemas.openxmlformats.org/package/2006/content-types">
  <Default Extension="jpeg" ContentType="image/jpeg"/>
  <Default Extension="rels" ContentType="application/vnd.openxmlformats-package.relationships+xml"/>
  <Default Extension="xml" ContentType="application/xml"/>
  <Override PartName="/customXml/itemProps1.xml" ContentType="application/vnd.openxmlformats-officedocument.customXmlProperties+xml"/>
  <Override PartName="/docProps/app.xml" ContentType="application/vnd.openxmlformats-officedocument.extended-properties+xml"/>
  <Override PartName="/docProps/core.xml" ContentType="application/vnd.openxmlformats-package.core-properties+xml"/>
  <Override PartName="/word/document.xml" ContentType="application/vnd.openxmlformats-officedocument.wordprocessingml.document.main+xml"/>
  <Override PartName="/word/fontTable.xml" ContentType="application/vnd.openxmlformats-officedocument.wordprocessingml.fontTable+xml"/>
  <Override PartName="/word/footer1.xml" ContentType="application/vnd.openxmlformats-officedocument.wordprocessingml.footer+xml"/>
  <Override PartName="/word/header1.xml" ContentType="application/vnd.openxmlformats-officedocument.wordprocessingml.header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stylesWithEffects.xml" ContentType="application/vnd.ms-word.stylesWithEffects+xml"/>
  <Override PartName="/word/theme/theme1.xml" ContentType="application/vnd.openxmlformats-officedocument.theme+xml"/>
  <Override PartName="/word/webSettings.xml" ContentType="application/vnd.openxmlformats-officedocument.wordprocessingml.webSettings+xml"/>
</Types>
</file>

<file path=_rels/.rels><?xml version='1.0' encoding='UTF-8' standalone='yes'?>
<Relationships xmlns="http://schemas.openxmlformats.org/package/2006/relationships"><Relationship Id="rId3" Type="http://schemas.openxmlformats.org/package/2006/relationships/metadata/core-properties" Target="docProps/core.xml"/><Relationship Id="rId4" Type="http://schemas.openxmlformats.org/officeDocument/2006/relationships/extended-properties" Target="docProps/app.xml"/><Relationship Id="rId1" Type="http://schemas.openxmlformats.org/officeDocument/2006/relationships/officeDocument" Target="word/document.xml"/><Relationship Id="rId2" Type="http://schemas.openxmlformats.org/package/2006/relationships/metadata/thumbnail" Target="docProps/thumbnail.jpeg"/></Relationships>
</file>

<file path=word/document.xml><?xml version="1.0" encoding="utf-8"?>
<w:document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body>
    <w:p>
      <w:pPr>
        <w:pStyle w:val="Title"/>
        <w:jc w:val="center"/>
      </w:pPr>
      <w:r>
        <w:rPr>
          <w:rFonts w:ascii="Arial" w:hAnsi="Arial" w:eastAsia="Microsoft YaHei"/>
        </w:rPr>
        <w:t>星知智链（ESA）初赛交付目录</w:t>
      </w:r>
    </w:p>
    <w:p>
      <w:pPr>
        <w:spacing w:before="80" w:after="140"/>
        <w:ind w:left="340" w:right="142"/>
        <w:pBdr>
          <w:left w:val="single" w:sz="16" w:space="8" w:color="E75B27"/>
        </w:pBdr>
      </w:pPr>
      <w:r>
        <w:rPr>
          <w:rFonts w:ascii="Arial" w:hAnsi="Arial" w:eastAsia="Microsoft YaHei"/>
        </w:rPr>
        <w:t>整理日期：2026-09-08 代码基线：</w:t>
      </w:r>
      <w:r>
        <w:rPr>
          <w:rFonts w:ascii="Consolas" w:hAnsi="Consolas" w:eastAsia="Consolas"/>
          <w:color w:val="174A7E"/>
          <w:sz w:val="18"/>
        </w:rPr>
        <w:t>main@c485941</w:t>
      </w:r>
      <w:r>
        <w:rPr>
          <w:rFonts w:ascii="Arial" w:hAnsi="Arial" w:eastAsia="Microsoft YaHei"/>
        </w:rPr>
        <w:t xml:space="preserve"> 赛题编号：XH-202620</w:t>
      </w:r>
    </w:p>
    <w:p>
      <w:r>
        <w:rPr>
          <w:rFonts w:ascii="Arial" w:hAnsi="Arial" w:eastAsia="Microsoft YaHei"/>
        </w:rPr>
        <w:t xml:space="preserve">本目录按赛题要求整理 </w:t>
      </w:r>
      <w:r>
        <w:rPr>
          <w:rFonts w:ascii="Consolas" w:hAnsi="Consolas" w:eastAsia="Consolas"/>
          <w:color w:val="174A7E"/>
          <w:sz w:val="18"/>
        </w:rPr>
        <w:t>01—07</w:t>
      </w:r>
      <w:r>
        <w:rPr>
          <w:rFonts w:ascii="Arial" w:hAnsi="Arial" w:eastAsia="Microsoft YaHei"/>
        </w:rPr>
        <w:t xml:space="preserve"> 材料。Markdown 是内容源文件，DOCX 由 </w:t>
      </w:r>
      <w:r>
        <w:rPr>
          <w:rFonts w:ascii="Consolas" w:hAnsi="Consolas" w:eastAsia="Consolas"/>
          <w:color w:val="174A7E"/>
          <w:sz w:val="18"/>
        </w:rPr>
        <w:t>tools/build_documents.py</w:t>
      </w:r>
      <w:r>
        <w:rPr>
          <w:rFonts w:ascii="Arial" w:hAnsi="Arial" w:eastAsia="Microsoft YaHei"/>
        </w:rPr>
        <w:t xml:space="preserve"> 生成。签字、盖章、真实用户确认、临时账号密码和视频录制 必须由团队本人完成，不能由模板或模型代替。</w:t>
      </w:r>
    </w:p>
    <w:p>
      <w:pPr>
        <w:pStyle w:val="Heading2"/>
      </w:pPr>
      <w:r>
        <w:rPr>
          <w:rFonts w:ascii="Arial" w:hAnsi="Arial" w:eastAsia="Microsoft YaHei"/>
        </w:rPr>
        <w:t>当前交付状态</w:t>
      </w:r>
    </w:p>
    <w:tbl>
      <w:tblPr>
        <w:tblStyle w:val="TableGrid"/>
        <w:tblW w:type="auto" w:w="0"/>
        <w:jc w:val="center"/>
        <w:tblLayout w:type="autofit"/>
        <w:tblLook w:firstColumn="1" w:firstRow="1" w:lastColumn="0" w:lastRow="0" w:noHBand="0" w:noVBand="1" w:val="04A0"/>
      </w:tblPr>
      <w:tblGrid>
        <w:gridCol w:w="2388"/>
        <w:gridCol w:w="2388"/>
        <w:gridCol w:w="2388"/>
        <w:gridCol w:w="2388"/>
      </w:tblGrid>
      <w:tr>
        <w:trPr>
          <w:tblHeader w:val="true"/>
        </w:trPr>
        <w:tc>
          <w:tcPr>
            <w:tcW w:type="dxa" w:w="2388"/>
            <w:vAlign w:val="center"/>
            <w:tcMar>
              <w:top w:w="90" w:type="dxa"/>
              <w:start w:w="90" w:type="dxa"/>
              <w:bottom w:w="90" w:type="dxa"/>
              <w:end w:w="90" w:type="dxa"/>
            </w:tcMar>
            <w:shd w:fill="174A7E"/>
          </w:tcPr>
          <w:p>
            <w:pPr>
              <w:spacing w:after="0"/>
            </w:pPr>
            <w:r>
              <w:rPr>
                <w:rFonts w:ascii="Arial" w:hAnsi="Arial" w:eastAsia="Microsoft YaHei"/>
                <w:b/>
                <w:color w:val="FFFFFF"/>
                <w:sz w:val="17"/>
              </w:rPr>
              <w:t>编号</w:t>
            </w:r>
          </w:p>
        </w:tc>
        <w:tc>
          <w:tcPr>
            <w:tcW w:type="dxa" w:w="2388"/>
            <w:vAlign w:val="center"/>
            <w:tcMar>
              <w:top w:w="90" w:type="dxa"/>
              <w:start w:w="90" w:type="dxa"/>
              <w:bottom w:w="90" w:type="dxa"/>
              <w:end w:w="90" w:type="dxa"/>
            </w:tcMar>
            <w:shd w:fill="174A7E"/>
          </w:tcPr>
          <w:p>
            <w:pPr>
              <w:spacing w:after="0"/>
            </w:pPr>
            <w:r>
              <w:rPr>
                <w:rFonts w:ascii="Arial" w:hAnsi="Arial" w:eastAsia="Microsoft YaHei"/>
                <w:b/>
                <w:color w:val="FFFFFF"/>
                <w:sz w:val="17"/>
              </w:rPr>
              <w:t>材料</w:t>
            </w:r>
          </w:p>
        </w:tc>
        <w:tc>
          <w:tcPr>
            <w:tcW w:type="dxa" w:w="2388"/>
            <w:vAlign w:val="center"/>
            <w:tcMar>
              <w:top w:w="90" w:type="dxa"/>
              <w:start w:w="90" w:type="dxa"/>
              <w:bottom w:w="90" w:type="dxa"/>
              <w:end w:w="90" w:type="dxa"/>
            </w:tcMar>
            <w:shd w:fill="174A7E"/>
          </w:tcPr>
          <w:p>
            <w:pPr>
              <w:spacing w:after="0"/>
            </w:pPr>
            <w:r>
              <w:rPr>
                <w:rFonts w:ascii="Arial" w:hAnsi="Arial" w:eastAsia="Microsoft YaHei"/>
                <w:b/>
                <w:color w:val="FFFFFF"/>
                <w:sz w:val="17"/>
              </w:rPr>
              <w:t>当前状态</w:t>
            </w:r>
          </w:p>
        </w:tc>
        <w:tc>
          <w:tcPr>
            <w:tcW w:type="dxa" w:w="2388"/>
            <w:vAlign w:val="center"/>
            <w:tcMar>
              <w:top w:w="90" w:type="dxa"/>
              <w:start w:w="90" w:type="dxa"/>
              <w:bottom w:w="90" w:type="dxa"/>
              <w:end w:w="90" w:type="dxa"/>
            </w:tcMar>
            <w:shd w:fill="174A7E"/>
          </w:tcPr>
          <w:p>
            <w:pPr>
              <w:spacing w:after="0"/>
            </w:pPr>
            <w:r>
              <w:rPr>
                <w:rFonts w:ascii="Arial" w:hAnsi="Arial" w:eastAsia="Microsoft YaHei"/>
                <w:b/>
                <w:color w:val="FFFFFF"/>
                <w:sz w:val="17"/>
              </w:rPr>
              <w:t>提交前仍需人工完成</w:t>
            </w:r>
          </w:p>
        </w:tc>
      </w:tr>
      <w:tr>
        <w:tc>
          <w:tcPr>
            <w:tcW w:type="dxa" w:w="2388"/>
            <w:vAlign w:val="center"/>
            <w:tcMar>
              <w:top w:w="90" w:type="dxa"/>
              <w:start w:w="90" w:type="dxa"/>
              <w:bottom w:w="90" w:type="dxa"/>
              <w:end w:w="90" w:type="dxa"/>
            </w:tcMar>
          </w:tcPr>
          <w:p>
            <w:pPr>
              <w:spacing w:after="0"/>
            </w:pPr>
            <w:r>
              <w:rPr>
                <w:rFonts w:ascii="Arial" w:hAnsi="Arial" w:eastAsia="Microsoft YaHei"/>
                <w:sz w:val="17"/>
              </w:rPr>
              <w:t>01</w:t>
            </w:r>
          </w:p>
        </w:tc>
        <w:tc>
          <w:tcPr>
            <w:tcW w:type="dxa" w:w="2388"/>
            <w:vAlign w:val="center"/>
            <w:tcMar>
              <w:top w:w="90" w:type="dxa"/>
              <w:start w:w="90" w:type="dxa"/>
              <w:bottom w:w="90" w:type="dxa"/>
              <w:end w:w="90" w:type="dxa"/>
            </w:tcMar>
          </w:tcPr>
          <w:p>
            <w:pPr>
              <w:spacing w:after="0"/>
            </w:pPr>
            <w:r>
              <w:rPr>
                <w:rFonts w:ascii="Arial" w:hAnsi="Arial" w:eastAsia="Microsoft YaHei"/>
                <w:sz w:val="17"/>
              </w:rPr>
              <w:t>参赛信息</w:t>
            </w:r>
          </w:p>
        </w:tc>
        <w:tc>
          <w:tcPr>
            <w:tcW w:type="dxa" w:w="2388"/>
            <w:vAlign w:val="center"/>
            <w:tcMar>
              <w:top w:w="90" w:type="dxa"/>
              <w:start w:w="90" w:type="dxa"/>
              <w:bottom w:w="90" w:type="dxa"/>
              <w:end w:w="90" w:type="dxa"/>
            </w:tcMar>
          </w:tcPr>
          <w:p>
            <w:pPr>
              <w:spacing w:after="0"/>
            </w:pPr>
            <w:r>
              <w:rPr>
                <w:rFonts w:ascii="Arial" w:hAnsi="Arial" w:eastAsia="Microsoft YaHei"/>
                <w:sz w:val="17"/>
              </w:rPr>
              <w:t>已提供核对清单</w:t>
            </w:r>
          </w:p>
        </w:tc>
        <w:tc>
          <w:tcPr>
            <w:tcW w:type="dxa" w:w="2388"/>
            <w:vAlign w:val="center"/>
            <w:tcMar>
              <w:top w:w="90" w:type="dxa"/>
              <w:start w:w="90" w:type="dxa"/>
              <w:bottom w:w="90" w:type="dxa"/>
              <w:end w:w="90" w:type="dxa"/>
            </w:tcMar>
          </w:tcPr>
          <w:p>
            <w:pPr>
              <w:spacing w:after="0"/>
            </w:pPr>
            <w:r>
              <w:rPr>
                <w:rFonts w:ascii="Arial" w:hAnsi="Arial" w:eastAsia="Microsoft YaHei"/>
                <w:sz w:val="17"/>
              </w:rPr>
              <w:t>放入报名系统审核通过且盖章的报名表 PDF</w:t>
            </w:r>
          </w:p>
        </w:tc>
      </w:tr>
      <w:tr>
        <w:tc>
          <w:tcPr>
            <w:tcW w:type="dxa" w:w="2388"/>
            <w:vAlign w:val="center"/>
            <w:tcMar>
              <w:top w:w="90" w:type="dxa"/>
              <w:start w:w="90" w:type="dxa"/>
              <w:bottom w:w="90" w:type="dxa"/>
              <w:end w:w="90" w:type="dxa"/>
            </w:tcMar>
            <w:shd w:fill="EAF1F7"/>
          </w:tcPr>
          <w:p>
            <w:pPr>
              <w:spacing w:after="0"/>
            </w:pPr>
            <w:r>
              <w:rPr>
                <w:rFonts w:ascii="Arial" w:hAnsi="Arial" w:eastAsia="Microsoft YaHei"/>
                <w:sz w:val="17"/>
              </w:rPr>
              <w:t>02</w:t>
            </w:r>
          </w:p>
        </w:tc>
        <w:tc>
          <w:tcPr>
            <w:tcW w:type="dxa" w:w="2388"/>
            <w:vAlign w:val="center"/>
            <w:tcMar>
              <w:top w:w="90" w:type="dxa"/>
              <w:start w:w="90" w:type="dxa"/>
              <w:bottom w:w="90" w:type="dxa"/>
              <w:end w:w="90" w:type="dxa"/>
            </w:tcMar>
            <w:shd w:fill="EAF1F7"/>
          </w:tcPr>
          <w:p>
            <w:pPr>
              <w:spacing w:after="0"/>
            </w:pPr>
            <w:r>
              <w:rPr>
                <w:rFonts w:ascii="Arial" w:hAnsi="Arial" w:eastAsia="Microsoft YaHei"/>
                <w:sz w:val="17"/>
              </w:rPr>
              <w:t>伦理与安全合规性声明</w:t>
            </w:r>
          </w:p>
        </w:tc>
        <w:tc>
          <w:tcPr>
            <w:tcW w:type="dxa" w:w="2388"/>
            <w:vAlign w:val="center"/>
            <w:tcMar>
              <w:top w:w="90" w:type="dxa"/>
              <w:start w:w="90" w:type="dxa"/>
              <w:bottom w:w="90" w:type="dxa"/>
              <w:end w:w="90" w:type="dxa"/>
            </w:tcMar>
            <w:shd w:fill="EAF1F7"/>
          </w:tcPr>
          <w:p>
            <w:pPr>
              <w:spacing w:after="0"/>
            </w:pPr>
            <w:r>
              <w:rPr>
                <w:rFonts w:ascii="Arial" w:hAnsi="Arial" w:eastAsia="Microsoft YaHei"/>
                <w:sz w:val="17"/>
              </w:rPr>
              <w:t>正文与 DOCX 可生成</w:t>
            </w:r>
          </w:p>
        </w:tc>
        <w:tc>
          <w:tcPr>
            <w:tcW w:type="dxa" w:w="2388"/>
            <w:vAlign w:val="center"/>
            <w:tcMar>
              <w:top w:w="90" w:type="dxa"/>
              <w:start w:w="90" w:type="dxa"/>
              <w:bottom w:w="90" w:type="dxa"/>
              <w:end w:w="90" w:type="dxa"/>
            </w:tcMar>
            <w:shd w:fill="EAF1F7"/>
          </w:tcPr>
          <w:p>
            <w:pPr>
              <w:spacing w:after="0"/>
            </w:pPr>
            <w:r>
              <w:rPr>
                <w:rFonts w:ascii="Arial" w:hAnsi="Arial" w:eastAsia="Microsoft YaHei"/>
                <w:sz w:val="17"/>
              </w:rPr>
              <w:t>负责人核对后签字/盖章并导出 PDF</w:t>
            </w:r>
          </w:p>
        </w:tc>
      </w:tr>
      <w:tr>
        <w:tc>
          <w:tcPr>
            <w:tcW w:type="dxa" w:w="2388"/>
            <w:vAlign w:val="center"/>
            <w:tcMar>
              <w:top w:w="90" w:type="dxa"/>
              <w:start w:w="90" w:type="dxa"/>
              <w:bottom w:w="90" w:type="dxa"/>
              <w:end w:w="90" w:type="dxa"/>
            </w:tcMar>
          </w:tcPr>
          <w:p>
            <w:pPr>
              <w:spacing w:after="0"/>
            </w:pPr>
            <w:r>
              <w:rPr>
                <w:rFonts w:ascii="Arial" w:hAnsi="Arial" w:eastAsia="Microsoft YaHei"/>
                <w:sz w:val="17"/>
              </w:rPr>
              <w:t>03</w:t>
            </w:r>
          </w:p>
        </w:tc>
        <w:tc>
          <w:tcPr>
            <w:tcW w:type="dxa" w:w="2388"/>
            <w:vAlign w:val="center"/>
            <w:tcMar>
              <w:top w:w="90" w:type="dxa"/>
              <w:start w:w="90" w:type="dxa"/>
              <w:bottom w:w="90" w:type="dxa"/>
              <w:end w:w="90" w:type="dxa"/>
            </w:tcMar>
          </w:tcPr>
          <w:p>
            <w:pPr>
              <w:spacing w:after="0"/>
            </w:pPr>
            <w:r>
              <w:rPr>
                <w:rFonts w:ascii="Arial" w:hAnsi="Arial" w:eastAsia="Microsoft YaHei"/>
                <w:sz w:val="17"/>
              </w:rPr>
              <w:t>作品 Demo</w:t>
            </w:r>
          </w:p>
        </w:tc>
        <w:tc>
          <w:tcPr>
            <w:tcW w:type="dxa" w:w="2388"/>
            <w:vAlign w:val="center"/>
            <w:tcMar>
              <w:top w:w="90" w:type="dxa"/>
              <w:start w:w="90" w:type="dxa"/>
              <w:bottom w:w="90" w:type="dxa"/>
              <w:end w:w="90" w:type="dxa"/>
            </w:tcMar>
          </w:tcPr>
          <w:p>
            <w:pPr>
              <w:spacing w:after="0"/>
            </w:pPr>
            <w:r>
              <w:rPr>
                <w:rFonts w:ascii="Arial" w:hAnsi="Arial" w:eastAsia="Microsoft YaHei"/>
                <w:sz w:val="17"/>
              </w:rPr>
              <w:t>地址、体验路径、边界与检查表已完成</w:t>
            </w:r>
          </w:p>
        </w:tc>
        <w:tc>
          <w:tcPr>
            <w:tcW w:type="dxa" w:w="2388"/>
            <w:vAlign w:val="center"/>
            <w:tcMar>
              <w:top w:w="90" w:type="dxa"/>
              <w:start w:w="90" w:type="dxa"/>
              <w:bottom w:w="90" w:type="dxa"/>
              <w:end w:w="90" w:type="dxa"/>
            </w:tcMar>
          </w:tcPr>
          <w:p>
            <w:pPr>
              <w:spacing w:after="0"/>
            </w:pPr>
            <w:r>
              <w:rPr>
                <w:rFonts w:ascii="Arial" w:hAnsi="Arial" w:eastAsia="Microsoft YaHei"/>
                <w:sz w:val="17"/>
              </w:rPr>
              <w:t>创建双角色临时账号，密码单独交付</w:t>
            </w:r>
          </w:p>
        </w:tc>
      </w:tr>
      <w:tr>
        <w:tc>
          <w:tcPr>
            <w:tcW w:type="dxa" w:w="2388"/>
            <w:vAlign w:val="center"/>
            <w:tcMar>
              <w:top w:w="90" w:type="dxa"/>
              <w:start w:w="90" w:type="dxa"/>
              <w:bottom w:w="90" w:type="dxa"/>
              <w:end w:w="90" w:type="dxa"/>
            </w:tcMar>
            <w:shd w:fill="EAF1F7"/>
          </w:tcPr>
          <w:p>
            <w:pPr>
              <w:spacing w:after="0"/>
            </w:pPr>
            <w:r>
              <w:rPr>
                <w:rFonts w:ascii="Arial" w:hAnsi="Arial" w:eastAsia="Microsoft YaHei"/>
                <w:sz w:val="17"/>
              </w:rPr>
              <w:t>04</w:t>
            </w:r>
          </w:p>
        </w:tc>
        <w:tc>
          <w:tcPr>
            <w:tcW w:type="dxa" w:w="2388"/>
            <w:vAlign w:val="center"/>
            <w:tcMar>
              <w:top w:w="90" w:type="dxa"/>
              <w:start w:w="90" w:type="dxa"/>
              <w:bottom w:w="90" w:type="dxa"/>
              <w:end w:w="90" w:type="dxa"/>
            </w:tcMar>
            <w:shd w:fill="EAF1F7"/>
          </w:tcPr>
          <w:p>
            <w:pPr>
              <w:spacing w:after="0"/>
            </w:pPr>
            <w:r>
              <w:rPr>
                <w:rFonts w:ascii="Arial" w:hAnsi="Arial" w:eastAsia="Microsoft YaHei"/>
                <w:sz w:val="17"/>
              </w:rPr>
              <w:t>作品方案</w:t>
            </w:r>
          </w:p>
        </w:tc>
        <w:tc>
          <w:tcPr>
            <w:tcW w:type="dxa" w:w="2388"/>
            <w:vAlign w:val="center"/>
            <w:tcMar>
              <w:top w:w="90" w:type="dxa"/>
              <w:start w:w="90" w:type="dxa"/>
              <w:bottom w:w="90" w:type="dxa"/>
              <w:end w:w="90" w:type="dxa"/>
            </w:tcMar>
            <w:shd w:fill="EAF1F7"/>
          </w:tcPr>
          <w:p>
            <w:pPr>
              <w:spacing w:after="0"/>
            </w:pPr>
            <w:r>
              <w:rPr>
                <w:rFonts w:ascii="Arial" w:hAnsi="Arial" w:eastAsia="Microsoft YaHei"/>
                <w:sz w:val="17"/>
              </w:rPr>
              <w:t>已生成 9.6 PPT 修订脚本与核验说明</w:t>
            </w:r>
          </w:p>
        </w:tc>
        <w:tc>
          <w:tcPr>
            <w:tcW w:type="dxa" w:w="2388"/>
            <w:vAlign w:val="center"/>
            <w:tcMar>
              <w:top w:w="90" w:type="dxa"/>
              <w:start w:w="90" w:type="dxa"/>
              <w:bottom w:w="90" w:type="dxa"/>
              <w:end w:w="90" w:type="dxa"/>
            </w:tcMar>
            <w:shd w:fill="EAF1F7"/>
          </w:tcPr>
          <w:p>
            <w:pPr>
              <w:spacing w:after="0"/>
            </w:pPr>
            <w:r>
              <w:rPr>
                <w:rFonts w:ascii="Arial" w:hAnsi="Arial" w:eastAsia="Microsoft YaHei"/>
                <w:sz w:val="17"/>
              </w:rPr>
              <w:t>人工逐页复核、补真实截图并确认报名信息</w:t>
            </w:r>
          </w:p>
        </w:tc>
      </w:tr>
      <w:tr>
        <w:tc>
          <w:tcPr>
            <w:tcW w:type="dxa" w:w="2388"/>
            <w:vAlign w:val="center"/>
            <w:tcMar>
              <w:top w:w="90" w:type="dxa"/>
              <w:start w:w="90" w:type="dxa"/>
              <w:bottom w:w="90" w:type="dxa"/>
              <w:end w:w="90" w:type="dxa"/>
            </w:tcMar>
          </w:tcPr>
          <w:p>
            <w:pPr>
              <w:spacing w:after="0"/>
            </w:pPr>
            <w:r>
              <w:rPr>
                <w:rFonts w:ascii="Arial" w:hAnsi="Arial" w:eastAsia="Microsoft YaHei"/>
                <w:sz w:val="17"/>
              </w:rPr>
              <w:t>05</w:t>
            </w:r>
          </w:p>
        </w:tc>
        <w:tc>
          <w:tcPr>
            <w:tcW w:type="dxa" w:w="2388"/>
            <w:vAlign w:val="center"/>
            <w:tcMar>
              <w:top w:w="90" w:type="dxa"/>
              <w:start w:w="90" w:type="dxa"/>
              <w:bottom w:w="90" w:type="dxa"/>
              <w:end w:w="90" w:type="dxa"/>
            </w:tcMar>
          </w:tcPr>
          <w:p>
            <w:pPr>
              <w:spacing w:after="0"/>
            </w:pPr>
            <w:r>
              <w:rPr>
                <w:rFonts w:ascii="Arial" w:hAnsi="Arial" w:eastAsia="Microsoft YaHei"/>
                <w:sz w:val="17"/>
              </w:rPr>
              <w:t>作品代码</w:t>
            </w:r>
          </w:p>
        </w:tc>
        <w:tc>
          <w:tcPr>
            <w:tcW w:type="dxa" w:w="2388"/>
            <w:vAlign w:val="center"/>
            <w:tcMar>
              <w:top w:w="90" w:type="dxa"/>
              <w:start w:w="90" w:type="dxa"/>
              <w:bottom w:w="90" w:type="dxa"/>
              <w:end w:w="90" w:type="dxa"/>
            </w:tcMar>
          </w:tcPr>
          <w:p>
            <w:pPr>
              <w:spacing w:after="0"/>
            </w:pPr>
            <w:r>
              <w:rPr>
                <w:rFonts w:ascii="Arial" w:hAnsi="Arial" w:eastAsia="Microsoft YaHei"/>
                <w:sz w:val="17"/>
              </w:rPr>
              <w:t>复现说明与技术报告已完成</w:t>
            </w:r>
          </w:p>
        </w:tc>
        <w:tc>
          <w:tcPr>
            <w:tcW w:type="dxa" w:w="2388"/>
            <w:vAlign w:val="center"/>
            <w:tcMar>
              <w:top w:w="90" w:type="dxa"/>
              <w:start w:w="90" w:type="dxa"/>
              <w:bottom w:w="90" w:type="dxa"/>
              <w:end w:w="90" w:type="dxa"/>
            </w:tcMar>
          </w:tcPr>
          <w:p>
            <w:pPr>
              <w:spacing w:after="0"/>
            </w:pPr>
            <w:r>
              <w:rPr>
                <w:rFonts w:ascii="Arial" w:hAnsi="Arial" w:eastAsia="Microsoft YaHei"/>
                <w:sz w:val="17"/>
              </w:rPr>
              <w:t>提供 LoRA 文件或 ServiceID，执行目标环境验收</w:t>
            </w:r>
          </w:p>
        </w:tc>
      </w:tr>
      <w:tr>
        <w:tc>
          <w:tcPr>
            <w:tcW w:type="dxa" w:w="2388"/>
            <w:vAlign w:val="center"/>
            <w:tcMar>
              <w:top w:w="90" w:type="dxa"/>
              <w:start w:w="90" w:type="dxa"/>
              <w:bottom w:w="90" w:type="dxa"/>
              <w:end w:w="90" w:type="dxa"/>
            </w:tcMar>
            <w:shd w:fill="EAF1F7"/>
          </w:tcPr>
          <w:p>
            <w:pPr>
              <w:spacing w:after="0"/>
            </w:pPr>
            <w:r>
              <w:rPr>
                <w:rFonts w:ascii="Arial" w:hAnsi="Arial" w:eastAsia="Microsoft YaHei"/>
                <w:sz w:val="17"/>
              </w:rPr>
              <w:t>06</w:t>
            </w:r>
          </w:p>
        </w:tc>
        <w:tc>
          <w:tcPr>
            <w:tcW w:type="dxa" w:w="2388"/>
            <w:vAlign w:val="center"/>
            <w:tcMar>
              <w:top w:w="90" w:type="dxa"/>
              <w:start w:w="90" w:type="dxa"/>
              <w:bottom w:w="90" w:type="dxa"/>
              <w:end w:w="90" w:type="dxa"/>
            </w:tcMar>
            <w:shd w:fill="EAF1F7"/>
          </w:tcPr>
          <w:p>
            <w:pPr>
              <w:spacing w:after="0"/>
            </w:pPr>
            <w:r>
              <w:rPr>
                <w:rFonts w:ascii="Arial" w:hAnsi="Arial" w:eastAsia="Microsoft YaHei"/>
                <w:sz w:val="17"/>
              </w:rPr>
              <w:t>效果验证报告</w:t>
            </w:r>
          </w:p>
        </w:tc>
        <w:tc>
          <w:tcPr>
            <w:tcW w:type="dxa" w:w="2388"/>
            <w:vAlign w:val="center"/>
            <w:tcMar>
              <w:top w:w="90" w:type="dxa"/>
              <w:start w:w="90" w:type="dxa"/>
              <w:bottom w:w="90" w:type="dxa"/>
              <w:end w:w="90" w:type="dxa"/>
            </w:tcMar>
            <w:shd w:fill="EAF1F7"/>
          </w:tcPr>
          <w:p>
            <w:pPr>
              <w:spacing w:after="0"/>
            </w:pPr>
            <w:r>
              <w:rPr>
                <w:rFonts w:ascii="Arial" w:hAnsi="Arial" w:eastAsia="Microsoft YaHei"/>
                <w:sz w:val="17"/>
              </w:rPr>
              <w:t>报告、三类问题证据与用户确认表已完成</w:t>
            </w:r>
          </w:p>
        </w:tc>
        <w:tc>
          <w:tcPr>
            <w:tcW w:type="dxa" w:w="2388"/>
            <w:vAlign w:val="center"/>
            <w:tcMar>
              <w:top w:w="90" w:type="dxa"/>
              <w:start w:w="90" w:type="dxa"/>
              <w:bottom w:w="90" w:type="dxa"/>
              <w:end w:w="90" w:type="dxa"/>
            </w:tcMar>
            <w:shd w:fill="EAF1F7"/>
          </w:tcPr>
          <w:p>
            <w:pPr>
              <w:spacing w:after="0"/>
            </w:pPr>
            <w:r>
              <w:rPr>
                <w:rFonts w:ascii="Arial" w:hAnsi="Arial" w:eastAsia="Microsoft YaHei"/>
                <w:sz w:val="17"/>
              </w:rPr>
              <w:t>至少 2 名真实用户本人填写确认；录制不超过 3 分钟视频</w:t>
            </w:r>
          </w:p>
        </w:tc>
      </w:tr>
      <w:tr>
        <w:tc>
          <w:tcPr>
            <w:tcW w:type="dxa" w:w="2388"/>
            <w:vAlign w:val="center"/>
            <w:tcMar>
              <w:top w:w="90" w:type="dxa"/>
              <w:start w:w="90" w:type="dxa"/>
              <w:bottom w:w="90" w:type="dxa"/>
              <w:end w:w="90" w:type="dxa"/>
            </w:tcMar>
          </w:tcPr>
          <w:p>
            <w:pPr>
              <w:spacing w:after="0"/>
            </w:pPr>
            <w:r>
              <w:rPr>
                <w:rFonts w:ascii="Arial" w:hAnsi="Arial" w:eastAsia="Microsoft YaHei"/>
                <w:sz w:val="17"/>
              </w:rPr>
              <w:t>07</w:t>
            </w:r>
          </w:p>
        </w:tc>
        <w:tc>
          <w:tcPr>
            <w:tcW w:type="dxa" w:w="2388"/>
            <w:vAlign w:val="center"/>
            <w:tcMar>
              <w:top w:w="90" w:type="dxa"/>
              <w:start w:w="90" w:type="dxa"/>
              <w:bottom w:w="90" w:type="dxa"/>
              <w:end w:w="90" w:type="dxa"/>
            </w:tcMar>
          </w:tcPr>
          <w:p>
            <w:pPr>
              <w:spacing w:after="0"/>
            </w:pPr>
            <w:r>
              <w:rPr>
                <w:rFonts w:ascii="Arial" w:hAnsi="Arial" w:eastAsia="Microsoft YaHei"/>
                <w:sz w:val="17"/>
              </w:rPr>
              <w:t>其他材料</w:t>
            </w:r>
          </w:p>
        </w:tc>
        <w:tc>
          <w:tcPr>
            <w:tcW w:type="dxa" w:w="2388"/>
            <w:vAlign w:val="center"/>
            <w:tcMar>
              <w:top w:w="90" w:type="dxa"/>
              <w:start w:w="90" w:type="dxa"/>
              <w:bottom w:w="90" w:type="dxa"/>
              <w:end w:w="90" w:type="dxa"/>
            </w:tcMar>
          </w:tcPr>
          <w:p>
            <w:pPr>
              <w:spacing w:after="0"/>
            </w:pPr>
            <w:r>
              <w:rPr>
                <w:rFonts w:ascii="Arial" w:hAnsi="Arial" w:eastAsia="Microsoft YaHei"/>
                <w:sz w:val="17"/>
              </w:rPr>
              <w:t>证据索引与归档规则已完成</w:t>
            </w:r>
          </w:p>
        </w:tc>
        <w:tc>
          <w:tcPr>
            <w:tcW w:type="dxa" w:w="2388"/>
            <w:vAlign w:val="center"/>
            <w:tcMar>
              <w:top w:w="90" w:type="dxa"/>
              <w:start w:w="90" w:type="dxa"/>
              <w:bottom w:w="90" w:type="dxa"/>
              <w:end w:w="90" w:type="dxa"/>
            </w:tcMar>
          </w:tcPr>
          <w:p>
            <w:pPr>
              <w:spacing w:after="0"/>
            </w:pPr>
            <w:r>
              <w:rPr>
                <w:rFonts w:ascii="Arial" w:hAnsi="Arial" w:eastAsia="Microsoft YaHei"/>
                <w:sz w:val="17"/>
              </w:rPr>
              <w:t>按最终压缩包实际文件更新 SHA-256 清单</w:t>
            </w:r>
          </w:p>
        </w:tc>
      </w:tr>
    </w:tbl>
    <w:p>
      <w:pPr>
        <w:spacing w:after="0"/>
      </w:pPr>
    </w:p>
    <w:p>
      <w:pPr>
        <w:pStyle w:val="Heading2"/>
      </w:pPr>
      <w:r>
        <w:rPr>
          <w:rFonts w:ascii="Arial" w:hAnsi="Arial" w:eastAsia="Microsoft YaHei"/>
        </w:rPr>
        <w:t>已验证事实</w:t>
      </w:r>
    </w:p>
    <w:p>
      <w:pPr>
        <w:pStyle w:val="ListBullet"/>
      </w:pPr>
      <w:r>
        <w:rPr>
          <w:rFonts w:ascii="Arial" w:hAnsi="Arial" w:eastAsia="Microsoft YaHei"/>
        </w:rPr>
        <w:t>2026-09-08：</w:t>
      </w:r>
      <w:r>
        <w:rPr>
          <w:rFonts w:ascii="Consolas" w:hAnsi="Consolas" w:eastAsia="Consolas"/>
          <w:color w:val="174A7E"/>
          <w:sz w:val="18"/>
        </w:rPr>
        <w:t>https://esa.lovelearnlearning.cn/</w:t>
      </w:r>
      <w:r>
        <w:rPr>
          <w:rFonts w:ascii="Arial" w:hAnsi="Arial" w:eastAsia="Microsoft YaHei"/>
        </w:rPr>
        <w:t xml:space="preserve"> 返回 HTTP 200，页面标题为“星知智链”。</w:t>
      </w:r>
    </w:p>
    <w:p>
      <w:pPr>
        <w:pStyle w:val="ListBullet"/>
      </w:pPr>
      <w:r>
        <w:rPr>
          <w:rFonts w:ascii="Arial" w:hAnsi="Arial" w:eastAsia="Microsoft YaHei"/>
        </w:rPr>
        <w:t>2026-09-08：</w:t>
      </w:r>
      <w:r>
        <w:rPr>
          <w:rFonts w:ascii="Consolas" w:hAnsi="Consolas" w:eastAsia="Consolas"/>
          <w:color w:val="174A7E"/>
          <w:sz w:val="18"/>
        </w:rPr>
        <w:t>https://esa.lovelearnlearning.cn/api/health</w:t>
      </w:r>
      <w:r>
        <w:rPr>
          <w:rFonts w:ascii="Arial" w:hAnsi="Arial" w:eastAsia="Microsoft YaHei"/>
        </w:rPr>
        <w:t xml:space="preserve"> 返回 </w:t>
      </w:r>
      <w:r>
        <w:rPr>
          <w:rFonts w:ascii="Consolas" w:hAnsi="Consolas" w:eastAsia="Consolas"/>
          <w:color w:val="174A7E"/>
          <w:sz w:val="18"/>
        </w:rPr>
        <w:t>{"status":"ok"}</w:t>
      </w:r>
      <w:r>
        <w:rPr>
          <w:rFonts w:ascii="Arial" w:hAnsi="Arial" w:eastAsia="Microsoft YaHei"/>
        </w:rPr>
        <w:t>。健康检查只证明 HTTP 进程存活。</w:t>
      </w:r>
    </w:p>
    <w:p>
      <w:pPr>
        <w:pStyle w:val="ListBullet"/>
      </w:pPr>
      <w:r>
        <w:rPr>
          <w:rFonts w:ascii="Arial" w:hAnsi="Arial" w:eastAsia="Microsoft YaHei"/>
        </w:rPr>
        <w:t>当前 Python 3.13 工作机：</w:t>
      </w:r>
      <w:r>
        <w:rPr>
          <w:rFonts w:ascii="Consolas" w:hAnsi="Consolas" w:eastAsia="Consolas"/>
          <w:color w:val="174A7E"/>
          <w:sz w:val="18"/>
        </w:rPr>
        <w:t>718 passed, 70 skipped, 3 warnings</w:t>
      </w:r>
      <w:r>
        <w:rPr>
          <w:rFonts w:ascii="Arial" w:hAnsi="Arial" w:eastAsia="Microsoft YaHei"/>
        </w:rPr>
        <w:t>。</w:t>
      </w:r>
    </w:p>
    <w:p>
      <w:pPr>
        <w:pStyle w:val="ListBullet"/>
      </w:pPr>
      <w:r>
        <w:rPr>
          <w:rFonts w:ascii="Arial" w:hAnsi="Arial" w:eastAsia="Microsoft YaHei"/>
        </w:rPr>
        <w:t>Ruff、mypy 与差异格式检查通过；当前工作机没有 Flutter SDK，因此未重跑前端门禁。</w:t>
      </w:r>
    </w:p>
    <w:p>
      <w:pPr>
        <w:pStyle w:val="ListBullet"/>
      </w:pPr>
      <w:r>
        <w:rPr>
          <w:rFonts w:ascii="Arial" w:hAnsi="Arial" w:eastAsia="Microsoft YaHei"/>
        </w:rPr>
        <w:t>技术报告证据校验脚本通过，覆盖知识资产、数据集数量、考卷指纹和三个模型评测案例。</w:t>
      </w:r>
    </w:p>
    <w:p>
      <w:pPr>
        <w:pStyle w:val="Heading2"/>
      </w:pPr>
      <w:r>
        <w:rPr>
          <w:rFonts w:ascii="Arial" w:hAnsi="Arial" w:eastAsia="Microsoft YaHei"/>
        </w:rPr>
        <w:t>提交红线</w:t>
      </w:r>
    </w:p>
    <w:p>
      <w:pPr>
        <w:pStyle w:val="ListBullet"/>
      </w:pPr>
      <w:r>
        <w:rPr>
          <w:rFonts w:ascii="Arial" w:hAnsi="Arial" w:eastAsia="Microsoft YaHei"/>
        </w:rPr>
        <w:t>不把代码存在写成目标环境已经启用。</w:t>
      </w:r>
    </w:p>
    <w:p>
      <w:pPr>
        <w:pStyle w:val="ListBullet"/>
      </w:pPr>
      <w:r>
        <w:rPr>
          <w:rFonts w:ascii="Arial" w:hAnsi="Arial" w:eastAsia="Microsoft YaHei"/>
        </w:rPr>
        <w:t>不把文档级检索指标写成端到端回答准确率。</w:t>
      </w:r>
    </w:p>
    <w:p>
      <w:pPr>
        <w:pStyle w:val="ListBullet"/>
      </w:pPr>
      <w:r>
        <w:rPr>
          <w:rFonts w:ascii="Arial" w:hAnsi="Arial" w:eastAsia="Microsoft YaHei"/>
        </w:rPr>
        <w:t>不把 AI 分析写成自动定分或自动发布成绩。</w:t>
      </w:r>
    </w:p>
    <w:p>
      <w:pPr>
        <w:pStyle w:val="ListBullet"/>
      </w:pPr>
      <w:r>
        <w:rPr>
          <w:rFonts w:ascii="Arial" w:hAnsi="Arial" w:eastAsia="Microsoft YaHei"/>
        </w:rPr>
        <w:t>不伪造用户身份、使用频次、任务耗时、评价原话、签名或规模化效果。</w:t>
      </w:r>
    </w:p>
    <w:p>
      <w:pPr>
        <w:pStyle w:val="ListBullet"/>
      </w:pPr>
      <w:r>
        <w:rPr>
          <w:rFonts w:ascii="Arial" w:hAnsi="Arial" w:eastAsia="Microsoft YaHei"/>
        </w:rPr>
        <w:t>不在仓库、PPT、录屏或公开说明中写入密码、验证码、密钥、真实学生数据或生产数据库。</w:t>
      </w:r>
    </w:p>
    <w:p>
      <w:pPr>
        <w:pStyle w:val="ListBullet"/>
      </w:pPr>
      <w:r>
        <w:rPr>
          <w:rFonts w:ascii="Arial" w:hAnsi="Arial" w:eastAsia="Microsoft YaHei"/>
        </w:rPr>
        <w:t>赛题原文同时出现 2026-09-05 和 2026-09-15 两个提交日期，必须保存赛事方的正式答复。</w:t>
      </w:r>
    </w:p>
    <w:p>
      <w:pPr>
        <w:pStyle w:val="Heading2"/>
      </w:pPr>
      <w:r>
        <w:rPr>
          <w:rFonts w:ascii="Arial" w:hAnsi="Arial" w:eastAsia="Microsoft YaHei"/>
        </w:rPr>
        <w:t>生成命令</w:t>
      </w:r>
    </w:p>
    <w:p>
      <w:pPr>
        <w:spacing w:before="80" w:after="140"/>
        <w:ind w:left="198" w:right="113"/>
        <w:shd w:fill="F3F4F6"/>
      </w:pPr>
      <w:r>
        <w:rPr>
          <w:rFonts w:ascii="Consolas" w:hAnsi="Consolas" w:eastAsia="Consolas"/>
          <w:sz w:val="17"/>
        </w:rPr>
        <w:t>python deliverables/competition/tools/build_documents.py</w:t>
        <w:br/>
        <w:t>python deliverables/technical-report/verify_report_claims.py</w:t>
        <w:br/>
        <w:t>python deliverables/technical-report/build_report.py</w:t>
      </w:r>
    </w:p>
    <w:p>
      <w:r>
        <w:rPr>
          <w:rFonts w:ascii="Arial" w:hAnsi="Arial" w:eastAsia="Microsoft YaHei"/>
        </w:rPr>
        <w:t xml:space="preserve">PPT 修订命令见 </w:t>
      </w:r>
      <w:r>
        <w:rPr>
          <w:rFonts w:ascii="Consolas" w:hAnsi="Consolas" w:eastAsia="Consolas"/>
          <w:color w:val="174A7E"/>
          <w:sz w:val="18"/>
        </w:rPr>
        <w:t>04—作品方案/PPT核验说明.md</w:t>
      </w:r>
      <w:r>
        <w:rPr>
          <w:rFonts w:ascii="Arial" w:hAnsi="Arial" w:eastAsia="Microsoft YaHei"/>
        </w:rPr>
        <w:t>。</w:t>
      </w:r>
    </w:p>
    <w:sectPr w:rsidR="00FC693F" w:rsidRPr="0006063C" w:rsidSect="00034616">
      <w:headerReference w:type="default" r:id="rId9"/>
      <w:footerReference w:type="default" r:id="rId10"/>
      <w:pgSz w:w="11906" w:h="16838"/>
      <w:pgMar w:top="1134" w:right="1134" w:bottom="1020" w:left="1219" w:header="454" w:footer="454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Symbol">
    <w:panose1 w:val="00000000000000000000"/>
    <w:charset w:val="02"/>
    <w:family w:val="auto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auto"/>
    <w:pitch w:val="variable"/>
    <w:sig w:usb0="E0002AFF" w:usb1="C0007841" w:usb2="00000009" w:usb3="00000000" w:csb0="000001FF" w:csb1="00000000"/>
  </w:font>
  <w:font w:name="Cambria">
    <w:panose1 w:val="02040503050406030204"/>
    <w:charset w:val="00"/>
    <w:family w:val="auto"/>
    <w:pitch w:val="variable"/>
    <w:sig w:usb0="E00002FF" w:usb1="400004FF" w:usb2="00000000" w:usb3="00000000" w:csb0="0000019F" w:csb1="00000000"/>
  </w:font>
  <w:font w:name="ＭＳ 明朝">
    <w:panose1 w:val="00000000000000000000"/>
    <w:charset w:val="80"/>
    <w:family w:val="roman"/>
    <w:notTrueType/>
    <w:pitch w:val="fixed"/>
    <w:sig w:usb0="00000001" w:usb1="08070000" w:usb2="00000010" w:usb3="00000000" w:csb0="00020000" w:csb1="00000000"/>
  </w:font>
  <w:font w:name="Calibri">
    <w:panose1 w:val="020F0502020204030204"/>
    <w:charset w:val="00"/>
    <w:family w:val="auto"/>
    <w:pitch w:val="variable"/>
    <w:sig w:usb0="E10002FF" w:usb1="4000ACFF" w:usb2="00000009" w:usb3="00000000" w:csb0="0000019F" w:csb1="00000000"/>
  </w:font>
  <w:font w:name="ＭＳ ゴシック">
    <w:panose1 w:val="00000000000000000000"/>
    <w:charset w:val="80"/>
    <w:family w:val="modern"/>
    <w:notTrueType/>
    <w:pitch w:val="fixed"/>
    <w:sig w:usb0="00000001" w:usb1="08070000" w:usb2="00000010" w:usb3="00000000" w:csb0="00020000" w:csb1="00000000"/>
  </w:font>
  <w:font w:name="Courier">
    <w:panose1 w:val="02000500000000000000"/>
    <w:charset w:val="00"/>
    <w:family w:val="auto"/>
    <w:pitch w:val="variable"/>
    <w:sig w:usb0="00000003" w:usb1="00000000" w:usb2="00000000" w:usb3="00000000" w:csb0="00000001" w:csb1="00000000"/>
  </w:font>
  <w:font w:name="Arial">
    <w:panose1 w:val="020B0604020202020204"/>
    <w:charset w:val="00"/>
    <w:family w:val="auto"/>
    <w:pitch w:val="variable"/>
    <w:sig w:usb0="E0002AFF" w:usb1="C0007843" w:usb2="00000009" w:usb3="00000000" w:csb0="000001FF" w:csb1="00000000"/>
  </w:font>
</w:fonts>
</file>

<file path=word/footer1.xml><?xml version="1.0" encoding="utf-8"?>
<w:ftr xmlns:m="http://schemas.openxmlformats.org/officeDocument/2006/math" xmlns:mc="http://schemas.openxmlformats.org/markup-compatibility/2006" xmlns:mo="http://schemas.microsoft.com/office/mac/office/2008/main" xmlns:mv="urn:schemas-microsoft-com:mac:vml" xmlns:o="urn:schemas-microsoft-com:office:office" xmlns:r="http://schemas.openxmlformats.org/officeDocument/2006/relationships" xmlns:v="urn:schemas-microsoft-com:vml" xmlns:w10="urn:schemas-microsoft-com:office:word" xmlns:w14="http://schemas.microsoft.com/office/word/2010/wordml" xmlns:w="http://schemas.openxmlformats.org/wordprocessingml/2006/main" xmlns:wne="http://schemas.microsoft.com/office/word/2006/wordml" xmlns:wp14="http://schemas.microsoft.com/office/word/2010/wordprocessingDrawing" xmlns:wp="http://schemas.openxmlformats.org/drawingml/2006/wordprocessingDrawing" xmlns:wpc="http://schemas.microsoft.com/office/word/2010/wordprocessingCanvas" xmlns:wpg="http://schemas.microsoft.com/office/word/2010/wordprocessingGroup" xmlns:wpi="http://schemas.microsoft.com/office/word/2010/wordprocessingInk" xmlns:wps="http://schemas.microsoft.com/office/word/2010/wordprocessingShape" mc:Ignorable="w14 wp14">
  <w:p>
    <w:pPr>
      <w:pStyle w:val="Footer"/>
      <w:jc w:val="center"/>
    </w:pPr>
    <w:r>
      <w:rPr>
        <w:rFonts w:ascii="Arial" w:hAnsi="Arial" w:eastAsia="Microsoft YaHei"/>
        <w:color w:val="6B7280"/>
        <w:sz w:val="18"/>
      </w:rPr>
      <w:fldChar w:fldCharType="begin"/>
      <w:instrText xml:space="preserve"> PAGE </w:instrText>
      <w:fldChar w:fldCharType="separate"/>
      <w:fldChar w:fldCharType="end"/>
    </w:r>
  </w:p>
</w:ftr>
</file>

<file path=word/header1.xml><?xml version="1.0" encoding="utf-8"?>
<w:hdr xmlns:m="http://schemas.openxmlformats.org/officeDocument/2006/math" xmlns:mc="http://schemas.openxmlformats.org/markup-compatibility/2006" xmlns:mo="http://schemas.microsoft.com/office/mac/office/2008/main" xmlns:mv="urn:schemas-microsoft-com:mac:vml" xmlns:o="urn:schemas-microsoft-com:office:office" xmlns:r="http://schemas.openxmlformats.org/officeDocument/2006/relationships" xmlns:v="urn:schemas-microsoft-com:vml" xmlns:w10="urn:schemas-microsoft-com:office:word" xmlns:w14="http://schemas.microsoft.com/office/word/2010/wordml" xmlns:w="http://schemas.openxmlformats.org/wordprocessingml/2006/main" xmlns:wne="http://schemas.microsoft.com/office/word/2006/wordml" xmlns:wp14="http://schemas.microsoft.com/office/word/2010/wordprocessingDrawing" xmlns:wp="http://schemas.openxmlformats.org/drawingml/2006/wordprocessingDrawing" xmlns:wpc="http://schemas.microsoft.com/office/word/2010/wordprocessingCanvas" xmlns:wpg="http://schemas.microsoft.com/office/word/2010/wordprocessingGroup" xmlns:wpi="http://schemas.microsoft.com/office/word/2010/wordprocessingInk" xmlns:wps="http://schemas.microsoft.com/office/word/2010/wordprocessingShape" mc:Ignorable="w14 wp14">
  <w:p>
    <w:pPr>
      <w:pStyle w:val="Header"/>
      <w:jc w:val="right"/>
    </w:pPr>
    <w:r>
      <w:rPr>
        <w:rFonts w:ascii="Arial" w:hAnsi="Arial" w:eastAsia="Microsoft YaHei"/>
        <w:color w:val="6B7280"/>
        <w:sz w:val="16"/>
      </w:rPr>
      <w:t>星知智链（ESA）  |  XH-202620  |  星知智链（ESA）初赛交付目录</w:t>
    </w:r>
  </w:p>
</w:hdr>
</file>

<file path=word/numbering.xml><?xml version="1.0" encoding="utf-8"?>
<w:numbering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abstractNum w:abstractNumId="0">
    <w:nsid w:val="FFFFFF7C"/>
    <w:multiLevelType w:val="singleLevel"/>
    <w:tmpl w:val="C310EC42"/>
    <w:lvl w:ilvl="0">
      <w:start w:val="1"/>
      <w:numFmt w:val="decimal"/>
      <w:lvlText w:val="%1."/>
      <w:lvlJc w:val="left"/>
      <w:pPr>
        <w:tabs>
          <w:tab w:val="num" w:pos="1800"/>
        </w:tabs>
        <w:ind w:left="1800" w:hanging="360"/>
      </w:pPr>
    </w:lvl>
  </w:abstractNum>
  <w:abstractNum w:abstractNumId="1">
    <w:nsid w:val="FFFFFF7D"/>
    <w:multiLevelType w:val="singleLevel"/>
    <w:tmpl w:val="E4089024"/>
    <w:lvl w:ilvl="0">
      <w:start w:val="1"/>
      <w:numFmt w:val="decimal"/>
      <w:lvlText w:val="%1."/>
      <w:lvlJc w:val="left"/>
      <w:pPr>
        <w:tabs>
          <w:tab w:val="num" w:pos="1440"/>
        </w:tabs>
        <w:ind w:left="1440" w:hanging="360"/>
      </w:pPr>
    </w:lvl>
  </w:abstractNum>
  <w:abstractNum w:abstractNumId="2">
    <w:nsid w:val="FFFFFF7E"/>
    <w:multiLevelType w:val="singleLevel"/>
    <w:tmpl w:val="FB12693A"/>
    <w:lvl w:ilvl="0">
      <w:start w:val="1"/>
      <w:numFmt w:val="decimal"/>
      <w:pStyle w:val="ListNumber3"/>
      <w:lvlText w:val="%1."/>
      <w:lvlJc w:val="left"/>
      <w:pPr>
        <w:tabs>
          <w:tab w:val="num" w:pos="1080"/>
        </w:tabs>
        <w:ind w:left="1080" w:hanging="360"/>
      </w:pPr>
    </w:lvl>
  </w:abstractNum>
  <w:abstractNum w:abstractNumId="3">
    <w:nsid w:val="FFFFFF7F"/>
    <w:multiLevelType w:val="singleLevel"/>
    <w:tmpl w:val="38441652"/>
    <w:lvl w:ilvl="0">
      <w:start w:val="1"/>
      <w:numFmt w:val="decimal"/>
      <w:pStyle w:val="ListNumber2"/>
      <w:lvlText w:val="%1."/>
      <w:lvlJc w:val="left"/>
      <w:pPr>
        <w:tabs>
          <w:tab w:val="num" w:pos="720"/>
        </w:tabs>
        <w:ind w:left="720" w:hanging="360"/>
      </w:pPr>
    </w:lvl>
  </w:abstractNum>
  <w:abstractNum w:abstractNumId="4">
    <w:nsid w:val="FFFFFF81"/>
    <w:multiLevelType w:val="singleLevel"/>
    <w:tmpl w:val="171AC3A4"/>
    <w:lvl w:ilvl="0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</w:rPr>
    </w:lvl>
  </w:abstractNum>
  <w:abstractNum w:abstractNumId="5">
    <w:nsid w:val="FFFFFF82"/>
    <w:multiLevelType w:val="singleLevel"/>
    <w:tmpl w:val="F3EAFDEC"/>
    <w:lvl w:ilvl="0">
      <w:start w:val="1"/>
      <w:numFmt w:val="bullet"/>
      <w:pStyle w:val="ListBullet3"/>
      <w:lvlText w:val=""/>
      <w:lvlJc w:val="left"/>
      <w:pPr>
        <w:tabs>
          <w:tab w:val="num" w:pos="1080"/>
        </w:tabs>
        <w:ind w:left="1080" w:hanging="360"/>
      </w:pPr>
      <w:rPr>
        <w:rFonts w:ascii="Symbol" w:hAnsi="Symbol" w:hint="default"/>
      </w:rPr>
    </w:lvl>
  </w:abstractNum>
  <w:abstractNum w:abstractNumId="6">
    <w:nsid w:val="FFFFFF83"/>
    <w:multiLevelType w:val="singleLevel"/>
    <w:tmpl w:val="3D1EFFD4"/>
    <w:lvl w:ilvl="0">
      <w:start w:val="1"/>
      <w:numFmt w:val="bullet"/>
      <w:pStyle w:val="ListBullet2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</w:rPr>
    </w:lvl>
  </w:abstractNum>
  <w:abstractNum w:abstractNumId="7">
    <w:nsid w:val="FFFFFF88"/>
    <w:multiLevelType w:val="singleLevel"/>
    <w:tmpl w:val="D0A62B40"/>
    <w:lvl w:ilvl="0">
      <w:start w:val="1"/>
      <w:numFmt w:val="decimal"/>
      <w:pStyle w:val="ListNumber"/>
      <w:lvlText w:val="%1."/>
      <w:lvlJc w:val="left"/>
      <w:pPr>
        <w:tabs>
          <w:tab w:val="num" w:pos="360"/>
        </w:tabs>
        <w:ind w:left="360" w:hanging="360"/>
      </w:pPr>
    </w:lvl>
  </w:abstractNum>
  <w:abstractNum w:abstractNumId="8">
    <w:nsid w:val="FFFFFF89"/>
    <w:multiLevelType w:val="singleLevel"/>
    <w:tmpl w:val="29761A62"/>
    <w:lvl w:ilvl="0">
      <w:start w:val="1"/>
      <w:numFmt w:val="bullet"/>
      <w:pStyle w:val="ListBullet"/>
      <w:lvlText w:val=""/>
      <w:lvlJc w:val="left"/>
      <w:pPr>
        <w:tabs>
          <w:tab w:val="num" w:pos="360"/>
        </w:tabs>
        <w:ind w:left="360" w:hanging="360"/>
      </w:pPr>
      <w:rPr>
        <w:rFonts w:ascii="Symbol" w:hAnsi="Symbol" w:hint="default"/>
      </w:rPr>
    </w:lvl>
  </w:abstractNum>
  <w:num w:numId="1">
    <w:abstractNumId w:val="8"/>
  </w:num>
  <w:num w:numId="2">
    <w:abstractNumId w:val="6"/>
  </w:num>
  <w:num w:numId="3">
    <w:abstractNumId w:val="5"/>
  </w:num>
  <w:num w:numId="4">
    <w:abstractNumId w:val="4"/>
  </w:num>
  <w:num w:numId="5">
    <w:abstractNumId w:val="7"/>
  </w:num>
  <w:num w:numId="6">
    <w:abstractNumId w:val="3"/>
  </w:num>
  <w:num w:numId="7">
    <w:abstractNumId w:val="2"/>
  </w:num>
  <w:num w:numId="8">
    <w:abstractNumId w:val="1"/>
  </w:num>
  <w:num w:numId="9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mc:Ignorable="w14">
  <w:zoom w:val="bestFit"/>
  <w:proofState w:spelling="clean" w:grammar="clean"/>
  <w:defaultTabStop w:val="720"/>
  <w:characterSpacingControl w:val="doNotCompress"/>
  <w:savePreviewPicture/>
  <w:compat>
    <w:useFELayout/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</w:compat>
  <w:rsids>
    <w:rsidRoot w:val="00B47730"/>
    <w:rsid w:val="00034616"/>
    <w:rsid w:val="0006063C"/>
    <w:rsid w:val="0015074B"/>
    <w:rsid w:val="0029639D"/>
    <w:rsid w:val="00326F90"/>
    <w:rsid w:val="00AA1D8D"/>
    <w:rsid w:val="00B47730"/>
    <w:rsid w:val="00CB0664"/>
    <w:rsid w:val="00FC693F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ja-JP"/>
  <w:clrSchemeMapping w:bg1="light1" w:t1="dark1" w:bg2="light2" w:t2="dark2" w:accent1="accent1" w:accent2="accent2" w:accent3="accent3" w:accent4="accent4" w:accent5="accent5" w:accent6="accent6" w:hyperlink="hyperlink" w:followedHyperlink="followedHyperlink"/>
  <w:doNotAutoCompressPictures/>
  <w:shapeDefaults>
    <o:shapedefaults v:ext="edit" spidmax="1027"/>
    <o:shapelayout v:ext="edit">
      <o:idmap v:ext="edit" data="1"/>
    </o:shapelayout>
  </w:shapeDefaults>
  <w:decimalSymbol w:val="."/>
  <w:listSeparator w:val=","/>
  <w14:docId w14:val="24062061"/>
  <w14:defaultImageDpi w14:val="300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  <w:pPr>
      <w:spacing w:line="360" w:lineRule="auto" w:after="100"/>
    </w:pPr>
    <w:rPr>
      <w:rFonts w:ascii="Arial" w:hAnsi="Arial" w:eastAsia="Microsoft YaHei"/>
      <w:color w:val="1F2937"/>
      <w:sz w:val="21"/>
    </w:rPr>
  </w:style>
  <w:style w:type="paragraph" w:styleId="Header">
    <w:name w:val="header"/>
    <w:basedOn w:val="Normal"/>
    <w:link w:val="Head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HeaderChar">
    <w:name w:val="Header Char"/>
    <w:basedOn w:val="DefaultParagraphFont"/>
    <w:link w:val="Header"/>
    <w:uiPriority w:val="99"/>
    <w:rsid w:val="00E618BF"/>
  </w:style>
  <w:style w:type="paragraph" w:styleId="Footer">
    <w:name w:val="footer"/>
    <w:basedOn w:val="Normal"/>
    <w:link w:val="Foot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FooterChar">
    <w:name w:val="Footer Char"/>
    <w:basedOn w:val="DefaultParagraphFont"/>
    <w:link w:val="Footer"/>
    <w:uiPriority w:val="99"/>
    <w:rsid w:val="00E618B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280" w:after="140"/>
      <w:outlineLvl w:val="0"/>
    </w:pPr>
    <w:rPr>
      <w:rFonts w:asciiTheme="majorHAnsi" w:eastAsiaTheme="majorEastAsia" w:hAnsiTheme="majorHAnsi" w:cstheme="majorBidi" w:ascii="Arial" w:hAnsi="Arial" w:eastAsia="Microsoft YaHei"/>
      <w:b/>
      <w:bCs/>
      <w:color w:val="174A7E"/>
      <w:sz w:val="34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20" w:after="100"/>
      <w:outlineLvl w:val="1"/>
    </w:pPr>
    <w:rPr>
      <w:rFonts w:asciiTheme="majorHAnsi" w:eastAsiaTheme="majorEastAsia" w:hAnsiTheme="majorHAnsi" w:cstheme="majorBidi" w:ascii="Arial" w:hAnsi="Arial" w:eastAsia="Microsoft YaHei"/>
      <w:b/>
      <w:bCs/>
      <w:color w:val="174A7E"/>
      <w:sz w:val="27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160" w:after="80"/>
      <w:outlineLvl w:val="2"/>
    </w:pPr>
    <w:rPr>
      <w:rFonts w:asciiTheme="majorHAnsi" w:eastAsiaTheme="majorEastAsia" w:hAnsiTheme="majorHAnsi" w:cstheme="majorBidi" w:ascii="Arial" w:hAnsi="Arial" w:eastAsia="Microsoft YaHei"/>
      <w:b/>
      <w:bCs/>
      <w:color w:val="E75B27"/>
      <w:sz w:val="23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140" w:after="60"/>
      <w:outlineLvl w:val="3"/>
    </w:pPr>
    <w:rPr>
      <w:rFonts w:asciiTheme="majorHAnsi" w:eastAsiaTheme="majorEastAsia" w:hAnsiTheme="majorHAnsi" w:cstheme="majorBidi" w:ascii="Arial" w:hAnsi="Arial" w:eastAsia="Microsoft YaHei"/>
      <w:b/>
      <w:bCs/>
      <w:i/>
      <w:iCs/>
      <w:color w:val="E75B27"/>
      <w:sz w:val="2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keepNext/>
      <w:pBdr>
        <w:bottom w:val="single" w:sz="8" w:space="4" w:color="4F81BD" w:themeColor="accent1"/>
      </w:pBdr>
      <w:spacing w:after="280" w:line="240" w:lineRule="auto" w:before="0"/>
      <w:contextualSpacing/>
    </w:pPr>
    <w:rPr>
      <w:rFonts w:asciiTheme="majorHAnsi" w:eastAsiaTheme="majorEastAsia" w:hAnsiTheme="majorHAnsi" w:cstheme="majorBidi" w:ascii="Arial" w:hAnsi="Arial" w:eastAsia="Microsoft YaHei"/>
      <w:b/>
      <w:color w:val="174A7E"/>
      <w:spacing w:val="5"/>
      <w:kern w:val="28"/>
      <w:sz w:val="50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  <w:rPr>
      <w:rFonts w:ascii="Arial" w:hAnsi="Arial" w:eastAsia="Microsoft YaHei"/>
    </w:r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  <w:rPr>
      <w:rFonts w:ascii="Arial" w:hAnsi="Arial" w:eastAsia="Microsoft YaHei"/>
    </w:r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stylesWithEffects.xml><?xml version="1.0" encoding="utf-8"?>
<w:styles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allowPNG/>
  <w:doNotSaveAsSingleFile/>
</w:webSettings>
</file>

<file path=word/_rels/document.xml.rels><?xml version='1.0' encoding='UTF-8' standalone='yes'?>
<Relationships xmlns="http://schemas.openxmlformats.org/package/2006/relationships"><Relationship Id="rId3" Type="http://schemas.openxmlformats.org/officeDocument/2006/relationships/styles" Target="styles.xml"/><Relationship Id="rId4" Type="http://schemas.microsoft.com/office/2007/relationships/stylesWithEffects" Target="stylesWithEffects.xml"/><Relationship Id="rId5" Type="http://schemas.openxmlformats.org/officeDocument/2006/relationships/settings" Target="settings.xml"/><Relationship Id="rId6" Type="http://schemas.openxmlformats.org/officeDocument/2006/relationships/webSettings" Target="webSettings.xml"/><Relationship Id="rId7" Type="http://schemas.openxmlformats.org/officeDocument/2006/relationships/fontTable" Target="fontTable.xml"/><Relationship Id="rId8" Type="http://schemas.openxmlformats.org/officeDocument/2006/relationships/theme" Target="theme/theme1.xml"/><Relationship Id="rId1" Type="http://schemas.openxmlformats.org/officeDocument/2006/relationships/customXml" Target="../customXml/item1.xml"/><Relationship Id="rId2" Type="http://schemas.openxmlformats.org/officeDocument/2006/relationships/numbering" Target="numbering.xml"/><Relationship Id="rId9" Type="http://schemas.openxmlformats.org/officeDocument/2006/relationships/header" Target="header1.xml"/><Relationship Id="rId10" Type="http://schemas.openxmlformats.org/officeDocument/2006/relationships/footer" Target="footer1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customXml/_rels/item1.xml.rels><?xml version='1.0' encoding='UTF-8' standalone='yes'?>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/APA.XSL" StyleName="APA"/>
</file>

<file path=customXml/itemProps1.xml><?xml version="1.0" encoding="utf-8"?>
<ds:datastoreItem xmlns:ds="http://schemas.openxmlformats.org/officeDocument/2006/customXml" ds:itemID="{EF278816-EC6F-A645-907D-7F25AECB1D4A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0</TotalTime>
  <Pages>1</Pages>
  <Words>0</Words>
  <Characters>0</Characters>
  <Application>Microsoft Macintosh Word</Application>
  <DocSecurity>0</DocSecurity>
  <Lines>0</Lines>
  <Paragraphs>0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Manager/>
  <Company/>
  <LinksUpToDate>false</LinksUpToDate>
  <CharactersWithSpaces>0</CharactersWithSpaces>
  <SharedDoc>false</SharedDoc>
  <HyperlinkBase/>
  <HyperlinksChanged>false</HyperlinksChanged>
  <AppVersion>14.0000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>星知智链（ESA）初赛交付目录</dc:title>
  <dc:subject>星知智链（ESA）初赛提交材料</dc:subject>
  <dc:creator>python-docx</dc:creator>
  <cp:keywords>ESA, XH-202620, 竞赛提交材料</cp:keywords>
  <dc:description>generated by python-docx</dc:description>
  <cp:lastModifiedBy/>
  <cp:revision>1</cp:revision>
  <dcterms:created xsi:type="dcterms:W3CDTF">2013-12-23T23:15:00Z</dcterms:created>
  <dcterms:modified xsi:type="dcterms:W3CDTF">2013-12-23T23:15:00Z</dcterms:modified>
  <cp:category/>
</cp:coreProperties>
</file>