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477A4" w14:textId="07462E2D" w:rsidR="007478EF" w:rsidRPr="00B21035" w:rsidRDefault="00190D3D" w:rsidP="00190D3D">
      <w:pPr>
        <w:jc w:val="center"/>
        <w:rPr>
          <w:b/>
          <w:bCs/>
          <w:sz w:val="26"/>
          <w:szCs w:val="26"/>
        </w:rPr>
      </w:pPr>
      <w:r w:rsidRPr="00B21035">
        <w:rPr>
          <w:b/>
          <w:bCs/>
          <w:sz w:val="26"/>
          <w:szCs w:val="26"/>
        </w:rPr>
        <w:t>K-최근접 이웃 분류 모델 구축 및 성능 분석</w:t>
      </w:r>
    </w:p>
    <w:p w14:paraId="27973DE0" w14:textId="77777777" w:rsidR="00190D3D" w:rsidRDefault="00190D3D"/>
    <w:p w14:paraId="6C8D2931" w14:textId="5CB7050B" w:rsidR="00190D3D" w:rsidRDefault="00190D3D" w:rsidP="00B21035">
      <w:pPr>
        <w:jc w:val="right"/>
      </w:pPr>
      <w:r>
        <w:rPr>
          <w:rFonts w:hint="eastAsia"/>
        </w:rPr>
        <w:t>강수현</w:t>
      </w:r>
    </w:p>
    <w:p w14:paraId="3CB487A5" w14:textId="77777777" w:rsidR="00190D3D" w:rsidRDefault="00190D3D"/>
    <w:p w14:paraId="63B30BCF" w14:textId="50F802AC" w:rsidR="00190D3D" w:rsidRDefault="00190D3D" w:rsidP="00190D3D">
      <w:pPr>
        <w:pStyle w:val="a6"/>
        <w:numPr>
          <w:ilvl w:val="0"/>
          <w:numId w:val="1"/>
        </w:numPr>
      </w:pPr>
      <w:r>
        <w:rPr>
          <w:rFonts w:hint="eastAsia"/>
        </w:rPr>
        <w:t>데이터 불러오기</w:t>
      </w:r>
    </w:p>
    <w:p w14:paraId="7E702E8E" w14:textId="3361A656" w:rsidR="00190D3D" w:rsidRDefault="00190D3D">
      <w:r w:rsidRPr="00190D3D">
        <w:rPr>
          <w:noProof/>
        </w:rPr>
        <w:drawing>
          <wp:inline distT="0" distB="0" distL="0" distR="0" wp14:anchorId="4436FF9E" wp14:editId="4DD07817">
            <wp:extent cx="3894157" cy="2339543"/>
            <wp:effectExtent l="0" t="0" r="0" b="3810"/>
            <wp:docPr id="969029162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29162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621A" w14:textId="77777777" w:rsidR="00190D3D" w:rsidRDefault="00190D3D"/>
    <w:p w14:paraId="0126FECB" w14:textId="26CACAFB" w:rsidR="00190D3D" w:rsidRDefault="00190D3D" w:rsidP="00190D3D">
      <w:pPr>
        <w:pStyle w:val="a6"/>
        <w:numPr>
          <w:ilvl w:val="0"/>
          <w:numId w:val="1"/>
        </w:numPr>
      </w:pPr>
      <w:r>
        <w:rPr>
          <w:rFonts w:hint="eastAsia"/>
        </w:rPr>
        <w:t>2개의 컬럼을 사용하여 대략적 분포 파악</w:t>
      </w:r>
      <w:r w:rsidRPr="00190D3D">
        <w:rPr>
          <w:noProof/>
        </w:rPr>
        <w:drawing>
          <wp:inline distT="0" distB="0" distL="0" distR="0" wp14:anchorId="4CD9B595" wp14:editId="35839BEF">
            <wp:extent cx="4450080" cy="3749040"/>
            <wp:effectExtent l="0" t="0" r="7620" b="3810"/>
            <wp:docPr id="1153411311" name="그림 1" descr="텍스트, 스크린샷, 라인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11311" name="그림 1" descr="텍스트, 스크린샷, 라인, 도표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BE46" w14:textId="67E2D208" w:rsidR="00190D3D" w:rsidRDefault="00190D3D" w:rsidP="00190D3D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모델 구현</w:t>
      </w:r>
      <w:r w:rsidRPr="00190D3D">
        <w:rPr>
          <w:noProof/>
        </w:rPr>
        <w:drawing>
          <wp:inline distT="0" distB="0" distL="0" distR="0" wp14:anchorId="03A067D5" wp14:editId="3BBC1193">
            <wp:extent cx="5349704" cy="2674852"/>
            <wp:effectExtent l="0" t="0" r="3810" b="0"/>
            <wp:docPr id="1695075039" name="그림 1" descr="텍스트, 스크린샷, 폰트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75039" name="그림 1" descr="텍스트, 스크린샷, 폰트, 소프트웨어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B01D" w14:textId="345AD59D" w:rsidR="00190D3D" w:rsidRDefault="00190D3D" w:rsidP="00190D3D"/>
    <w:p w14:paraId="1CCF8A7F" w14:textId="77777777" w:rsidR="00190D3D" w:rsidRDefault="00190D3D" w:rsidP="00190D3D">
      <w:pPr>
        <w:pStyle w:val="a6"/>
        <w:numPr>
          <w:ilvl w:val="0"/>
          <w:numId w:val="1"/>
        </w:numPr>
      </w:pPr>
      <w:r>
        <w:t>D</w:t>
      </w:r>
      <w:r>
        <w:rPr>
          <w:rFonts w:hint="eastAsia"/>
        </w:rPr>
        <w:t xml:space="preserve">escribe로 평균과 50% 구간 비교 </w:t>
      </w:r>
      <w:r>
        <w:t>–</w:t>
      </w:r>
      <w:r>
        <w:rPr>
          <w:rFonts w:hint="eastAsia"/>
        </w:rPr>
        <w:t xml:space="preserve"> Weight만 큰 차이 있는 것 확인</w:t>
      </w:r>
    </w:p>
    <w:p w14:paraId="6100FAFC" w14:textId="5380F300" w:rsidR="00190D3D" w:rsidRPr="00190D3D" w:rsidRDefault="00190D3D" w:rsidP="00190D3D">
      <w:pPr>
        <w:pStyle w:val="a6"/>
        <w:rPr>
          <w:i/>
          <w:iCs/>
        </w:rPr>
      </w:pPr>
      <w:r w:rsidRPr="00190D3D">
        <w:rPr>
          <w:noProof/>
        </w:rPr>
        <w:drawing>
          <wp:inline distT="0" distB="0" distL="0" distR="0" wp14:anchorId="14F736CC" wp14:editId="6AFDE3E2">
            <wp:extent cx="4480948" cy="2758679"/>
            <wp:effectExtent l="0" t="0" r="0" b="3810"/>
            <wp:docPr id="553088605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88605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9CDA" w14:textId="167846EB" w:rsidR="00190D3D" w:rsidRDefault="00190D3D" w:rsidP="00190D3D">
      <w:pPr>
        <w:pStyle w:val="a6"/>
      </w:pPr>
    </w:p>
    <w:p w14:paraId="10955694" w14:textId="2BA7B9D8" w:rsidR="00190D3D" w:rsidRDefault="00190D3D" w:rsidP="00190D3D">
      <w:pPr>
        <w:pStyle w:val="a6"/>
      </w:pPr>
    </w:p>
    <w:p w14:paraId="4B94AE86" w14:textId="77777777" w:rsidR="00190D3D" w:rsidRDefault="00190D3D" w:rsidP="00190D3D"/>
    <w:p w14:paraId="1E94026D" w14:textId="77777777" w:rsidR="00190D3D" w:rsidRDefault="00190D3D" w:rsidP="00190D3D"/>
    <w:p w14:paraId="0ADDB35A" w14:textId="77777777" w:rsidR="00190D3D" w:rsidRDefault="00190D3D" w:rsidP="00190D3D"/>
    <w:p w14:paraId="19EC5947" w14:textId="77777777" w:rsidR="00190D3D" w:rsidRDefault="00190D3D" w:rsidP="00190D3D"/>
    <w:p w14:paraId="2BDC010C" w14:textId="77777777" w:rsidR="00190D3D" w:rsidRDefault="00190D3D" w:rsidP="00190D3D"/>
    <w:p w14:paraId="3CEE35E1" w14:textId="088D3762" w:rsidR="00190D3D" w:rsidRDefault="00190D3D" w:rsidP="00190D3D">
      <w:pPr>
        <w:pStyle w:val="a6"/>
        <w:numPr>
          <w:ilvl w:val="0"/>
          <w:numId w:val="1"/>
        </w:numPr>
      </w:pPr>
      <w:r>
        <w:lastRenderedPageBreak/>
        <w:t>B</w:t>
      </w:r>
      <w:r>
        <w:rPr>
          <w:rFonts w:hint="eastAsia"/>
        </w:rPr>
        <w:t>ox plot으로도 확인</w:t>
      </w:r>
    </w:p>
    <w:p w14:paraId="11B28A56" w14:textId="2E4F58B1" w:rsidR="00190D3D" w:rsidRDefault="00190D3D" w:rsidP="00190D3D">
      <w:r w:rsidRPr="00190D3D">
        <w:rPr>
          <w:i/>
          <w:iCs/>
          <w:noProof/>
        </w:rPr>
        <w:drawing>
          <wp:inline distT="0" distB="0" distL="0" distR="0" wp14:anchorId="350A45B5" wp14:editId="66210E90">
            <wp:extent cx="5524979" cy="4130398"/>
            <wp:effectExtent l="0" t="0" r="0" b="3810"/>
            <wp:docPr id="565189230" name="그림 1" descr="텍스트, 도표, 스크린샷, 직사각형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89230" name="그림 1" descr="텍스트, 도표, 스크린샷, 직사각형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CB50" w14:textId="77777777" w:rsidR="00B21035" w:rsidRDefault="00B21035" w:rsidP="00B21035">
      <w:pPr>
        <w:pStyle w:val="a6"/>
        <w:ind w:left="1160"/>
      </w:pPr>
    </w:p>
    <w:p w14:paraId="6AD3BBFF" w14:textId="327ED5D2" w:rsidR="00190D3D" w:rsidRDefault="00190D3D" w:rsidP="00190D3D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Weight는 </w:t>
      </w:r>
      <w:r w:rsidRPr="00190D3D">
        <w:t>Robust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스케일러</w:t>
      </w:r>
      <w:proofErr w:type="spellEnd"/>
      <w:r>
        <w:rPr>
          <w:rFonts w:hint="eastAsia"/>
        </w:rPr>
        <w:t xml:space="preserve">, 나머지는 </w:t>
      </w:r>
      <w:r w:rsidRPr="00190D3D">
        <w:t>Standard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스케일러를</w:t>
      </w:r>
      <w:proofErr w:type="spellEnd"/>
      <w:r>
        <w:rPr>
          <w:rFonts w:hint="eastAsia"/>
        </w:rPr>
        <w:t xml:space="preserve"> 사용</w:t>
      </w:r>
      <w:r w:rsidR="00B21035">
        <w:rPr>
          <w:rFonts w:hint="eastAsia"/>
        </w:rPr>
        <w:t>하기로 함</w:t>
      </w:r>
    </w:p>
    <w:p w14:paraId="1386EE7C" w14:textId="77777777" w:rsidR="00190D3D" w:rsidRDefault="00190D3D" w:rsidP="00190D3D">
      <w:pPr>
        <w:pStyle w:val="a6"/>
        <w:ind w:left="1160"/>
      </w:pPr>
    </w:p>
    <w:p w14:paraId="1071B88A" w14:textId="77777777" w:rsidR="00B21035" w:rsidRDefault="00B21035" w:rsidP="00190D3D">
      <w:pPr>
        <w:pStyle w:val="a6"/>
        <w:ind w:left="1160"/>
      </w:pPr>
    </w:p>
    <w:p w14:paraId="4A8ED814" w14:textId="7CFCAFF3" w:rsidR="00190D3D" w:rsidRDefault="00B21035" w:rsidP="00190D3D">
      <w:pPr>
        <w:pStyle w:val="a6"/>
        <w:numPr>
          <w:ilvl w:val="0"/>
          <w:numId w:val="1"/>
        </w:numPr>
      </w:pPr>
      <w:r>
        <w:rPr>
          <w:rFonts w:hint="eastAsia"/>
        </w:rPr>
        <w:t>8:2로 훈련 데이터와 시험 데이터 분할</w:t>
      </w:r>
    </w:p>
    <w:p w14:paraId="13727D55" w14:textId="2EE7BA27" w:rsidR="00B21035" w:rsidRDefault="00B21035" w:rsidP="00B21035">
      <w:pPr>
        <w:pStyle w:val="a6"/>
        <w:ind w:left="800"/>
      </w:pPr>
      <w:r w:rsidRPr="00B21035">
        <w:rPr>
          <w:noProof/>
        </w:rPr>
        <w:drawing>
          <wp:inline distT="0" distB="0" distL="0" distR="0" wp14:anchorId="0ADD303B" wp14:editId="47A5394F">
            <wp:extent cx="5311600" cy="609653"/>
            <wp:effectExtent l="0" t="0" r="3810" b="0"/>
            <wp:docPr id="733513240" name="그림 1" descr="텍스트, 스크린샷, 폰트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513240" name="그림 1" descr="텍스트, 스크린샷, 폰트, 라인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ADB0" w14:textId="77777777" w:rsidR="00B21035" w:rsidRDefault="00B21035" w:rsidP="00B21035">
      <w:pPr>
        <w:pStyle w:val="a6"/>
        <w:ind w:left="800"/>
      </w:pPr>
    </w:p>
    <w:p w14:paraId="10C9077A" w14:textId="77777777" w:rsidR="00B21035" w:rsidRDefault="00B21035">
      <w:pPr>
        <w:widowControl/>
        <w:wordWrap/>
        <w:autoSpaceDE/>
        <w:autoSpaceDN/>
      </w:pPr>
      <w:r>
        <w:br w:type="page"/>
      </w:r>
    </w:p>
    <w:p w14:paraId="0A29E42E" w14:textId="0892057A" w:rsidR="00190D3D" w:rsidRDefault="00B21035" w:rsidP="00190D3D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각각 스케일 후 합치기</w:t>
      </w:r>
      <w:r w:rsidRPr="00B21035">
        <w:rPr>
          <w:noProof/>
        </w:rPr>
        <w:drawing>
          <wp:inline distT="0" distB="0" distL="0" distR="0" wp14:anchorId="64E8CA65" wp14:editId="51A983EB">
            <wp:extent cx="5349704" cy="4686706"/>
            <wp:effectExtent l="0" t="0" r="3810" b="0"/>
            <wp:docPr id="1383827244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27244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7D0D" w14:textId="1E7C2980" w:rsidR="00B21035" w:rsidRDefault="00B21035" w:rsidP="00B21035">
      <w:pPr>
        <w:ind w:left="440"/>
      </w:pPr>
    </w:p>
    <w:p w14:paraId="69134498" w14:textId="77777777" w:rsidR="00B21035" w:rsidRDefault="00B21035" w:rsidP="00B21035">
      <w:pPr>
        <w:pStyle w:val="a6"/>
        <w:numPr>
          <w:ilvl w:val="0"/>
          <w:numId w:val="1"/>
        </w:numPr>
      </w:pPr>
      <w:r>
        <w:rPr>
          <w:rFonts w:hint="eastAsia"/>
        </w:rPr>
        <w:t>스케일 결과 확인</w:t>
      </w:r>
    </w:p>
    <w:p w14:paraId="233B7009" w14:textId="30ACBD97" w:rsidR="00B21035" w:rsidRDefault="00B21035" w:rsidP="00B21035">
      <w:pPr>
        <w:pStyle w:val="a6"/>
      </w:pPr>
      <w:r w:rsidRPr="00B21035">
        <w:rPr>
          <w:noProof/>
        </w:rPr>
        <w:drawing>
          <wp:inline distT="0" distB="0" distL="0" distR="0" wp14:anchorId="6DF22531" wp14:editId="7D89B2BF">
            <wp:extent cx="3688080" cy="3063240"/>
            <wp:effectExtent l="0" t="0" r="7620" b="3810"/>
            <wp:docPr id="518090705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090705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306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C477" w14:textId="767AB48C" w:rsidR="00B21035" w:rsidRDefault="00B21035" w:rsidP="00B21035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lastRenderedPageBreak/>
        <w:t>유클리드 /</w:t>
      </w:r>
      <w:proofErr w:type="gramEnd"/>
      <w:r>
        <w:rPr>
          <w:rFonts w:hint="eastAsia"/>
        </w:rPr>
        <w:t xml:space="preserve"> 맨해튼 적용</w:t>
      </w:r>
    </w:p>
    <w:p w14:paraId="6B775409" w14:textId="5D34FC04" w:rsidR="00B21035" w:rsidRDefault="00B21035" w:rsidP="00B21035">
      <w:pPr>
        <w:pStyle w:val="a6"/>
        <w:ind w:left="800"/>
      </w:pPr>
      <w:r w:rsidRPr="00B21035">
        <w:rPr>
          <w:noProof/>
        </w:rPr>
        <w:drawing>
          <wp:inline distT="0" distB="0" distL="0" distR="0" wp14:anchorId="54B50D3A" wp14:editId="07894D6D">
            <wp:extent cx="3795089" cy="1790855"/>
            <wp:effectExtent l="0" t="0" r="0" b="0"/>
            <wp:docPr id="39467440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7440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6291" w14:textId="77777777" w:rsidR="00B21035" w:rsidRDefault="00B21035" w:rsidP="00B21035">
      <w:pPr>
        <w:pStyle w:val="a6"/>
        <w:ind w:left="800"/>
      </w:pPr>
    </w:p>
    <w:p w14:paraId="266CD352" w14:textId="6D1A432E" w:rsidR="00B21035" w:rsidRDefault="00B21035" w:rsidP="00190D3D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이웃수</w:t>
      </w:r>
      <w:proofErr w:type="spellEnd"/>
      <w:r>
        <w:rPr>
          <w:rFonts w:hint="eastAsia"/>
        </w:rPr>
        <w:t xml:space="preserve"> 1~30까지 비교</w:t>
      </w:r>
    </w:p>
    <w:p w14:paraId="6F741075" w14:textId="316C33C5" w:rsidR="00B21035" w:rsidRDefault="00B21035" w:rsidP="00B21035">
      <w:pPr>
        <w:pStyle w:val="a6"/>
        <w:numPr>
          <w:ilvl w:val="0"/>
          <w:numId w:val="4"/>
        </w:numPr>
      </w:pPr>
      <w:r>
        <w:rPr>
          <w:rFonts w:hint="eastAsia"/>
        </w:rPr>
        <w:t>유클리드</w:t>
      </w:r>
    </w:p>
    <w:p w14:paraId="7E9AE7F1" w14:textId="4D5D948E" w:rsidR="00B21035" w:rsidRDefault="00B21035" w:rsidP="00B21035">
      <w:pPr>
        <w:pStyle w:val="a6"/>
        <w:ind w:left="1160"/>
      </w:pPr>
      <w:r w:rsidRPr="00B21035">
        <w:rPr>
          <w:noProof/>
        </w:rPr>
        <w:drawing>
          <wp:inline distT="0" distB="0" distL="0" distR="0" wp14:anchorId="1A18DDC9" wp14:editId="1206F79D">
            <wp:extent cx="5486875" cy="5585944"/>
            <wp:effectExtent l="0" t="0" r="0" b="0"/>
            <wp:docPr id="1008287604" name="그림 1" descr="텍스트, 라인, 그래프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87604" name="그림 1" descr="텍스트, 라인, 그래프, 도표이(가) 표시된 사진&#10;&#10;AI가 생성한 콘텐츠는 부정확할 수 있습니다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55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5757" w14:textId="77777777" w:rsidR="00B21035" w:rsidRDefault="00B21035" w:rsidP="00B21035">
      <w:pPr>
        <w:pStyle w:val="a6"/>
        <w:ind w:left="1160"/>
      </w:pPr>
    </w:p>
    <w:p w14:paraId="6B00A80C" w14:textId="24AAAC2F" w:rsidR="00B21035" w:rsidRDefault="00B21035" w:rsidP="00B21035">
      <w:pPr>
        <w:pStyle w:val="a6"/>
        <w:numPr>
          <w:ilvl w:val="0"/>
          <w:numId w:val="4"/>
        </w:numPr>
      </w:pPr>
      <w:r>
        <w:rPr>
          <w:rFonts w:hint="eastAsia"/>
        </w:rPr>
        <w:lastRenderedPageBreak/>
        <w:t>맨해튼</w:t>
      </w:r>
    </w:p>
    <w:p w14:paraId="025EB848" w14:textId="2CF82DD6" w:rsidR="00B21035" w:rsidRDefault="00B21035" w:rsidP="00B21035">
      <w:pPr>
        <w:pStyle w:val="a6"/>
        <w:ind w:left="1160"/>
      </w:pPr>
      <w:r w:rsidRPr="00B21035">
        <w:rPr>
          <w:noProof/>
        </w:rPr>
        <w:drawing>
          <wp:inline distT="0" distB="0" distL="0" distR="0" wp14:anchorId="480341CF" wp14:editId="1B781EC4">
            <wp:extent cx="5418290" cy="5578323"/>
            <wp:effectExtent l="0" t="0" r="0" b="3810"/>
            <wp:docPr id="2036641982" name="그림 1" descr="텍스트, 그래프, 스크린샷, 라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41982" name="그림 1" descr="텍스트, 그래프, 스크린샷, 라인이(가) 표시된 사진&#10;&#10;AI가 생성한 콘텐츠는 부정확할 수 있습니다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FC55" w14:textId="77777777" w:rsidR="00B21035" w:rsidRDefault="00B21035" w:rsidP="00B21035">
      <w:pPr>
        <w:pStyle w:val="a6"/>
        <w:ind w:left="1160"/>
      </w:pPr>
    </w:p>
    <w:p w14:paraId="54996302" w14:textId="1BB18D7E" w:rsidR="00B21035" w:rsidRDefault="00B21035" w:rsidP="00B21035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최적의 </w:t>
      </w:r>
      <w:proofErr w:type="spellStart"/>
      <w:r>
        <w:rPr>
          <w:rFonts w:hint="eastAsia"/>
        </w:rPr>
        <w:t>이웃수를</w:t>
      </w:r>
      <w:proofErr w:type="spellEnd"/>
      <w:r>
        <w:rPr>
          <w:rFonts w:hint="eastAsia"/>
        </w:rPr>
        <w:t xml:space="preserve"> 포함한 모델 선정</w:t>
      </w:r>
    </w:p>
    <w:p w14:paraId="02A75AFD" w14:textId="58146FC6" w:rsidR="00B21035" w:rsidRDefault="00B21035" w:rsidP="00B21035">
      <w:pPr>
        <w:pStyle w:val="a6"/>
        <w:ind w:left="800"/>
      </w:pPr>
      <w:r w:rsidRPr="00B21035">
        <w:rPr>
          <w:noProof/>
        </w:rPr>
        <w:drawing>
          <wp:inline distT="0" distB="0" distL="0" distR="0" wp14:anchorId="1C86D0AB" wp14:editId="4549DC13">
            <wp:extent cx="3680779" cy="1417443"/>
            <wp:effectExtent l="0" t="0" r="0" b="0"/>
            <wp:docPr id="118626953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6953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9456" w14:textId="0D63A251" w:rsidR="00B21035" w:rsidRDefault="00B21035" w:rsidP="00B21035">
      <w:pPr>
        <w:widowControl/>
        <w:wordWrap/>
        <w:autoSpaceDE/>
        <w:autoSpaceDN/>
      </w:pPr>
      <w:r>
        <w:br w:type="page"/>
      </w:r>
    </w:p>
    <w:p w14:paraId="4C4EED66" w14:textId="3D5E80E9" w:rsidR="00B21035" w:rsidRDefault="00B21035" w:rsidP="00B21035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 xml:space="preserve"> 모델 성능 분석</w:t>
      </w:r>
    </w:p>
    <w:p w14:paraId="07E20819" w14:textId="6314B1F9" w:rsidR="00B21035" w:rsidRDefault="00B21035" w:rsidP="00B21035">
      <w:pPr>
        <w:pStyle w:val="a6"/>
        <w:ind w:left="800"/>
      </w:pPr>
      <w:r w:rsidRPr="00B21035">
        <w:rPr>
          <w:noProof/>
        </w:rPr>
        <w:drawing>
          <wp:inline distT="0" distB="0" distL="0" distR="0" wp14:anchorId="2BFC8D40" wp14:editId="6307C6EF">
            <wp:extent cx="4427604" cy="2949196"/>
            <wp:effectExtent l="0" t="0" r="0" b="3810"/>
            <wp:docPr id="1485934876" name="그림 1" descr="텍스트, 스크린샷, 번호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34876" name="그림 1" descr="텍스트, 스크린샷, 번호, 폰트이(가) 표시된 사진&#10;&#10;AI가 생성한 콘텐츠는 부정확할 수 있습니다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BB7F" w14:textId="77777777" w:rsidR="00B21035" w:rsidRDefault="00B21035" w:rsidP="00B21035">
      <w:pPr>
        <w:pStyle w:val="a6"/>
        <w:ind w:left="800"/>
      </w:pPr>
    </w:p>
    <w:p w14:paraId="6FEAC5D0" w14:textId="126BCCE0" w:rsidR="00B21035" w:rsidRDefault="00B21035" w:rsidP="00B21035">
      <w:pPr>
        <w:pStyle w:val="a6"/>
        <w:numPr>
          <w:ilvl w:val="0"/>
          <w:numId w:val="1"/>
        </w:numPr>
      </w:pPr>
      <w:r>
        <w:rPr>
          <w:rFonts w:hint="eastAsia"/>
        </w:rPr>
        <w:t>결론</w:t>
      </w:r>
    </w:p>
    <w:p w14:paraId="180BAB9D" w14:textId="0C2E0F9E" w:rsidR="00B21035" w:rsidRDefault="001B2A31" w:rsidP="008B05E4">
      <w:pPr>
        <w:pStyle w:val="a6"/>
        <w:ind w:left="800" w:firstLineChars="100" w:firstLine="220"/>
      </w:pPr>
      <w:r>
        <w:rPr>
          <w:rFonts w:hint="eastAsia"/>
        </w:rPr>
        <w:t xml:space="preserve">8:2로 </w:t>
      </w:r>
      <w:r w:rsidR="008B05E4">
        <w:rPr>
          <w:rFonts w:hint="eastAsia"/>
        </w:rPr>
        <w:t xml:space="preserve">데이터셋의 </w:t>
      </w:r>
      <w:r>
        <w:rPr>
          <w:rFonts w:hint="eastAsia"/>
        </w:rPr>
        <w:t>분할이 어떻게 되는가에 따라 결과값이 계속 바뀌었다.</w:t>
      </w:r>
    </w:p>
    <w:p w14:paraId="48817CD4" w14:textId="501B6527" w:rsidR="001B2A31" w:rsidRDefault="001B2A31" w:rsidP="00B21035">
      <w:pPr>
        <w:pStyle w:val="a6"/>
        <w:ind w:left="800"/>
      </w:pPr>
      <w:r>
        <w:rPr>
          <w:rFonts w:hint="eastAsia"/>
        </w:rPr>
        <w:t xml:space="preserve">40번 이상 분할과 최적모델 탐색을 반복해 보았을 때, 유클리드, 맨해튼 중 항상 더 좋았던 모델은 없었으며 최적의 </w:t>
      </w:r>
      <w:r w:rsidR="003647BD">
        <w:rPr>
          <w:rFonts w:hint="eastAsia"/>
        </w:rPr>
        <w:t>이웃 수는</w:t>
      </w:r>
      <w:r>
        <w:rPr>
          <w:rFonts w:hint="eastAsia"/>
        </w:rPr>
        <w:t xml:space="preserve"> 4이하, 정확도는 최고점이 항상 0.8 이상이 도출되었다. </w:t>
      </w:r>
    </w:p>
    <w:p w14:paraId="1F4C90C6" w14:textId="77777777" w:rsidR="008B05E4" w:rsidRDefault="008B05E4" w:rsidP="00B21035">
      <w:pPr>
        <w:pStyle w:val="a6"/>
        <w:ind w:left="800"/>
      </w:pPr>
    </w:p>
    <w:p w14:paraId="5055146E" w14:textId="480C466B" w:rsidR="008B05E4" w:rsidRDefault="008B05E4" w:rsidP="00B21035">
      <w:pPr>
        <w:pStyle w:val="a6"/>
        <w:ind w:left="800"/>
      </w:pPr>
      <w:r>
        <w:rPr>
          <w:rFonts w:hint="eastAsia"/>
        </w:rPr>
        <w:t xml:space="preserve"> </w:t>
      </w:r>
      <w:r w:rsidR="003647BD">
        <w:rPr>
          <w:rFonts w:hint="eastAsia"/>
        </w:rPr>
        <w:t>가장 정밀도가 높은 물고기는 Bream이었으며 반복시행 중 전부 1.0을 기록했다. 가장 정밀도가 낮은 물고기는 Whitefish로 반</w:t>
      </w:r>
      <w:r w:rsidR="00DD7601">
        <w:rPr>
          <w:rFonts w:hint="eastAsia"/>
        </w:rPr>
        <w:t>복</w:t>
      </w:r>
      <w:r w:rsidR="003647BD">
        <w:rPr>
          <w:rFonts w:hint="eastAsia"/>
        </w:rPr>
        <w:t>시행 중 전부 0.0을 기록했다.</w:t>
      </w:r>
    </w:p>
    <w:p w14:paraId="159B6F95" w14:textId="77777777" w:rsidR="003647BD" w:rsidRDefault="003647BD" w:rsidP="00B21035">
      <w:pPr>
        <w:pStyle w:val="a6"/>
        <w:ind w:left="800"/>
      </w:pPr>
    </w:p>
    <w:p w14:paraId="33A83530" w14:textId="27AC9522" w:rsidR="003647BD" w:rsidRDefault="003647BD" w:rsidP="00B21035">
      <w:pPr>
        <w:pStyle w:val="a6"/>
        <w:ind w:left="800"/>
      </w:pPr>
      <w:r>
        <w:rPr>
          <w:rFonts w:hint="eastAsia"/>
        </w:rPr>
        <w:t xml:space="preserve"> Whitefish는 전체 데이터의 개수가 6으로 가장 적었고, Bream은 2번째로 많은 데이터를 가지고 있었다. 가장 개수가 많은 물고기인 Perch는 정확도가 0.7~0.9사이를 기록했는데 또한 높은 정확도를 가졌다. 충분하지 않은 데이터의 개수 때문에 이러한 결과가 나온 것이라 생각된다.</w:t>
      </w:r>
    </w:p>
    <w:sectPr w:rsidR="003647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304AB"/>
    <w:multiLevelType w:val="hybridMultilevel"/>
    <w:tmpl w:val="CE566B66"/>
    <w:lvl w:ilvl="0" w:tplc="8592B9A0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1F2F7D1B"/>
    <w:multiLevelType w:val="hybridMultilevel"/>
    <w:tmpl w:val="894EEA60"/>
    <w:lvl w:ilvl="0" w:tplc="C8F62AC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38DC7F6B"/>
    <w:multiLevelType w:val="hybridMultilevel"/>
    <w:tmpl w:val="4A3AFDF6"/>
    <w:lvl w:ilvl="0" w:tplc="B84E0258">
      <w:start w:val="5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70F94225"/>
    <w:multiLevelType w:val="hybridMultilevel"/>
    <w:tmpl w:val="63FA08EA"/>
    <w:lvl w:ilvl="0" w:tplc="496074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31596352">
    <w:abstractNumId w:val="3"/>
  </w:num>
  <w:num w:numId="2" w16cid:durableId="1389112904">
    <w:abstractNumId w:val="0"/>
  </w:num>
  <w:num w:numId="3" w16cid:durableId="1487428736">
    <w:abstractNumId w:val="2"/>
  </w:num>
  <w:num w:numId="4" w16cid:durableId="1521972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D3D"/>
    <w:rsid w:val="00190D3D"/>
    <w:rsid w:val="001B2A31"/>
    <w:rsid w:val="003647BD"/>
    <w:rsid w:val="004071C9"/>
    <w:rsid w:val="00581FF9"/>
    <w:rsid w:val="007478EF"/>
    <w:rsid w:val="008B05E4"/>
    <w:rsid w:val="00B21035"/>
    <w:rsid w:val="00C176C9"/>
    <w:rsid w:val="00CC61C9"/>
    <w:rsid w:val="00CE7329"/>
    <w:rsid w:val="00DD7601"/>
    <w:rsid w:val="00ED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030F"/>
  <w15:chartTrackingRefBased/>
  <w15:docId w15:val="{B26B45CB-01F1-4C0C-B0D7-C968A373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0D3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0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0D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0D3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0D3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0D3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0D3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0D3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0D3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90D3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90D3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90D3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90D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90D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90D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90D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90D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90D3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90D3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90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0D3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90D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90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90D3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90D3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90D3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90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90D3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90D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8858D795F2DE4B810AFB7706DEB2DC" ma:contentTypeVersion="5" ma:contentTypeDescription="Create a new document." ma:contentTypeScope="" ma:versionID="ad0cf714e4e1f563176e3536fa8b7d40">
  <xsd:schema xmlns:xsd="http://www.w3.org/2001/XMLSchema" xmlns:xs="http://www.w3.org/2001/XMLSchema" xmlns:p="http://schemas.microsoft.com/office/2006/metadata/properties" xmlns:ns3="52685147-74bf-47a4-82c0-47b7dd159a3e" targetNamespace="http://schemas.microsoft.com/office/2006/metadata/properties" ma:root="true" ma:fieldsID="af508a61502b14d50fac743eab0a4882" ns3:_="">
    <xsd:import namespace="52685147-74bf-47a4-82c0-47b7dd159a3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85147-74bf-47a4-82c0-47b7dd159a3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90D68E-0E06-4062-9F92-D468DA20C3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59561C-BB71-4017-B50A-76A5871C60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685147-74bf-47a4-82c0-47b7dd159a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46436B-33D9-45C9-8E4E-217D3EDDE61C}">
  <ds:schemaRefs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52685147-74bf-47a4-82c0-47b7dd159a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campus4 D030</dc:creator>
  <cp:keywords/>
  <dc:description/>
  <cp:lastModifiedBy>campus4 D030</cp:lastModifiedBy>
  <cp:revision>2</cp:revision>
  <dcterms:created xsi:type="dcterms:W3CDTF">2025-04-02T07:15:00Z</dcterms:created>
  <dcterms:modified xsi:type="dcterms:W3CDTF">2025-04-02T07:15:00Z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0x010100418858D795F2DE4B810AFB7706DEB2DC</vt:lpwstr>
  </property>
</Properties>
</file>