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FBA6" w14:textId="77777777" w:rsidR="00285928" w:rsidRDefault="0057585C">
      <w:pPr>
        <w:pStyle w:val="a3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四川大学计算机学院</w:t>
      </w:r>
      <w:r w:rsidR="00926FB4">
        <w:rPr>
          <w:rFonts w:ascii="黑体" w:eastAsia="黑体" w:hint="eastAsia"/>
          <w:sz w:val="30"/>
        </w:rPr>
        <w:t>数字逻辑实验</w:t>
      </w:r>
    </w:p>
    <w:p w14:paraId="6D49D25D" w14:textId="77777777" w:rsidR="00285928" w:rsidRDefault="00285928">
      <w:pPr>
        <w:pStyle w:val="a3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</w:t>
      </w:r>
    </w:p>
    <w:p w14:paraId="4418296E" w14:textId="77777777" w:rsidR="00285928" w:rsidRPr="00851713" w:rsidRDefault="00BB4EB1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851713">
        <w:rPr>
          <w:rFonts w:asciiTheme="minorEastAsia" w:eastAsiaTheme="minorEastAsia" w:hAnsiTheme="minorEastAsia" w:hint="eastAsia"/>
          <w:sz w:val="21"/>
          <w:szCs w:val="21"/>
        </w:rPr>
        <w:t>学号：2020141460049  姓名：陈仲文  专业：计算机类  班级：行政四班   第 12 周</w:t>
      </w:r>
    </w:p>
    <w:tbl>
      <w:tblPr>
        <w:tblW w:w="83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1251"/>
        <w:gridCol w:w="3660"/>
        <w:gridCol w:w="1080"/>
        <w:gridCol w:w="2329"/>
      </w:tblGrid>
      <w:tr w:rsidR="00926FB4" w14:paraId="42DC306C" w14:textId="77777777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DFA2D4F" w14:textId="77777777" w:rsidR="00926FB4" w:rsidRPr="00851713" w:rsidRDefault="00926FB4" w:rsidP="001876E4">
            <w:pPr>
              <w:pStyle w:val="a3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A9336D" w14:textId="77777777" w:rsidR="00926FB4" w:rsidRPr="00851713" w:rsidRDefault="00926FB4" w:rsidP="00926FB4">
            <w:pPr>
              <w:pStyle w:val="a3"/>
              <w:jc w:val="center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9CA9" w14:textId="77777777" w:rsidR="00926FB4" w:rsidRPr="00851713" w:rsidRDefault="00926FB4" w:rsidP="001876E4">
            <w:pPr>
              <w:pStyle w:val="a3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3B54E4D9" w14:textId="77777777" w:rsidR="00926FB4" w:rsidRPr="00851713" w:rsidRDefault="00926FB4">
            <w:pPr>
              <w:pStyle w:val="a3"/>
              <w:jc w:val="center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926FB4" w14:paraId="1CE332E1" w14:textId="77777777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A860A" w14:textId="77777777" w:rsidR="00926FB4" w:rsidRPr="00851713" w:rsidRDefault="00926FB4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实验目的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434E934" w14:textId="77777777" w:rsidR="00926FB4" w:rsidRPr="00851713" w:rsidRDefault="00926FB4" w:rsidP="00926FB4">
            <w:pPr>
              <w:pStyle w:val="a3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926FB4" w14:paraId="136D3669" w14:textId="77777777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3A40D" w14:textId="77777777" w:rsidR="00926FB4" w:rsidRPr="00851713" w:rsidRDefault="00926FB4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实验环境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59570C" w14:textId="77777777" w:rsidR="00926FB4" w:rsidRPr="00851713" w:rsidRDefault="00926FB4" w:rsidP="0057585C">
            <w:pPr>
              <w:pStyle w:val="a3"/>
              <w:rPr>
                <w:rFonts w:asciiTheme="minorEastAsia" w:eastAsiaTheme="minorEastAsia" w:hAnsiTheme="minorEastAsia"/>
              </w:rPr>
            </w:pPr>
          </w:p>
        </w:tc>
      </w:tr>
      <w:tr w:rsidR="00926FB4" w14:paraId="783D8A9C" w14:textId="77777777">
        <w:trPr>
          <w:trHeight w:val="6979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D25D2" w14:textId="77777777" w:rsidR="00926FB4" w:rsidRPr="00851713" w:rsidRDefault="00926FB4" w:rsidP="006E10CA">
            <w:pPr>
              <w:pStyle w:val="a3"/>
              <w:jc w:val="both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/>
                <w:sz w:val="21"/>
              </w:rPr>
              <w:t>实验内容及步骤（含电路原理图/Verilog程序、管脚分配、仿真结果等</w:t>
            </w:r>
            <w:r w:rsidR="006E10CA" w:rsidRPr="00851713">
              <w:rPr>
                <w:rFonts w:asciiTheme="minorEastAsia" w:eastAsiaTheme="minorEastAsia" w:hAnsiTheme="minorEastAsia" w:hint="eastAsia"/>
                <w:sz w:val="21"/>
              </w:rPr>
              <w:t>；扩展内容也列入本栏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 xml:space="preserve">）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30D4A9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585B3C66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3F28E933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1F8722B2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1E4ABFFD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34B3FEAA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  <w:r w:rsidRPr="00851713">
              <w:rPr>
                <w:rFonts w:ascii="KaiTi" w:eastAsia="KaiTi" w:hAnsi="KaiTi"/>
                <w:sz w:val="21"/>
              </w:rPr>
              <w:t xml:space="preserve"> </w:t>
            </w:r>
          </w:p>
        </w:tc>
      </w:tr>
      <w:tr w:rsidR="00926FB4" w14:paraId="7CDC3D4D" w14:textId="77777777">
        <w:trPr>
          <w:trHeight w:val="51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B6E1E" w14:textId="77777777" w:rsidR="00926FB4" w:rsidRPr="00851713" w:rsidRDefault="00926FB4">
            <w:pPr>
              <w:pStyle w:val="a3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lastRenderedPageBreak/>
              <w:t>（接上）</w:t>
            </w:r>
          </w:p>
          <w:p w14:paraId="27BC6106" w14:textId="77777777" w:rsidR="00926FB4" w:rsidRPr="00851713" w:rsidRDefault="00323692">
            <w:pPr>
              <w:pStyle w:val="a3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851713">
              <w:rPr>
                <w:rFonts w:asciiTheme="minorEastAsia" w:eastAsiaTheme="minorEastAsia" w:hAnsiTheme="minorEastAsia"/>
                <w:sz w:val="21"/>
              </w:rPr>
              <w:t>实验内容及步骤（含电路原理图/Verilog程序、管脚分配、仿真结果等</w:t>
            </w:r>
            <w:r w:rsidR="006E10CA" w:rsidRPr="00851713">
              <w:rPr>
                <w:rFonts w:asciiTheme="minorEastAsia" w:eastAsiaTheme="minorEastAsia" w:hAnsiTheme="minorEastAsia" w:hint="eastAsia"/>
                <w:sz w:val="21"/>
              </w:rPr>
              <w:t>；扩展内容也列入本栏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>）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0E2DADB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19F2B577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0F2848A9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177843BE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7BCB7EAA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48C72F83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1C769E77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0DAA07F6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4F001BD8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5238FF24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6FA0E177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09F686D3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519EF20A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59B85BF9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10AD4058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618A1E1F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0AB28746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7DFC2D24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4E5CBE6E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  <w:p w14:paraId="570261A5" w14:textId="77777777" w:rsidR="00926FB4" w:rsidRPr="00851713" w:rsidRDefault="00926FB4" w:rsidP="0057585C">
            <w:pPr>
              <w:pStyle w:val="a3"/>
              <w:rPr>
                <w:rFonts w:ascii="KaiTi" w:eastAsia="KaiTi" w:hAnsi="KaiTi"/>
              </w:rPr>
            </w:pPr>
          </w:p>
          <w:p w14:paraId="1168CF0F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</w:tc>
      </w:tr>
      <w:tr w:rsidR="00926FB4" w14:paraId="4058EFC8" w14:textId="77777777">
        <w:trPr>
          <w:trHeight w:val="262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89E6C" w14:textId="77777777" w:rsidR="00926FB4" w:rsidRPr="00851713" w:rsidRDefault="00323692">
            <w:pPr>
              <w:pStyle w:val="a3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lastRenderedPageBreak/>
              <w:t>实验结果分析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525AFE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  <w:r w:rsidRPr="00851713">
              <w:rPr>
                <w:rFonts w:ascii="Calibri" w:eastAsia="KaiTi" w:hAnsi="Calibri" w:cs="Calibri"/>
              </w:rPr>
              <w:t> </w:t>
            </w:r>
            <w:r w:rsidRPr="00851713">
              <w:rPr>
                <w:rFonts w:ascii="KaiTi" w:eastAsia="KaiTi" w:hAnsi="KaiTi"/>
                <w:sz w:val="21"/>
              </w:rPr>
              <w:t xml:space="preserve"> </w:t>
            </w:r>
          </w:p>
          <w:p w14:paraId="2779A03C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0004EF19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585548A1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5AD02B52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7F1AC087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</w:tc>
      </w:tr>
      <w:tr w:rsidR="00926FB4" w14:paraId="67134184" w14:textId="77777777">
        <w:trPr>
          <w:trHeight w:val="153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3A57F" w14:textId="77777777" w:rsidR="00926FB4" w:rsidRPr="00851713" w:rsidRDefault="00323692">
            <w:pPr>
              <w:pStyle w:val="a3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实验方案的缺陷及改进意见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420CACF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  <w:r w:rsidRPr="00851713">
              <w:rPr>
                <w:rFonts w:ascii="Calibri" w:eastAsia="KaiTi" w:hAnsi="Calibri" w:cs="Calibri"/>
              </w:rPr>
              <w:t> </w:t>
            </w:r>
            <w:r w:rsidRPr="00851713">
              <w:rPr>
                <w:rFonts w:ascii="KaiTi" w:eastAsia="KaiTi" w:hAnsi="KaiTi"/>
                <w:sz w:val="21"/>
              </w:rPr>
              <w:t xml:space="preserve"> </w:t>
            </w:r>
          </w:p>
          <w:p w14:paraId="09114098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75E7AF14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54348461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7DC76FA6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</w:tc>
      </w:tr>
      <w:tr w:rsidR="00926FB4" w14:paraId="1C51A634" w14:textId="77777777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55BDD" w14:textId="77777777" w:rsidR="00926FB4" w:rsidRPr="00851713" w:rsidRDefault="0032369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心得体会、问题讨论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62113D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  <w:r w:rsidRPr="00851713">
              <w:rPr>
                <w:rFonts w:ascii="Calibri" w:eastAsia="KaiTi" w:hAnsi="Calibri" w:cs="Calibri"/>
              </w:rPr>
              <w:t> </w:t>
            </w:r>
            <w:r w:rsidRPr="00851713">
              <w:rPr>
                <w:rFonts w:ascii="KaiTi" w:eastAsia="KaiTi" w:hAnsi="KaiTi"/>
                <w:sz w:val="21"/>
              </w:rPr>
              <w:t xml:space="preserve"> </w:t>
            </w:r>
          </w:p>
          <w:p w14:paraId="2B3C36D7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40109C50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58498A78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</w:p>
          <w:p w14:paraId="1851FC88" w14:textId="77777777" w:rsidR="00926FB4" w:rsidRPr="00851713" w:rsidRDefault="00926FB4">
            <w:pPr>
              <w:pStyle w:val="a3"/>
              <w:jc w:val="center"/>
              <w:rPr>
                <w:rFonts w:ascii="KaiTi" w:eastAsia="KaiTi" w:hAnsi="KaiTi"/>
              </w:rPr>
            </w:pPr>
          </w:p>
        </w:tc>
      </w:tr>
      <w:tr w:rsidR="00926FB4" w14:paraId="69427CF7" w14:textId="77777777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361E698" w14:textId="77777777" w:rsidR="00926FB4" w:rsidRPr="00851713" w:rsidRDefault="00926FB4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指导老师评    议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D8168E" w14:textId="77777777" w:rsidR="00926FB4" w:rsidRPr="00851713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  <w:sz w:val="21"/>
              </w:rPr>
            </w:pPr>
            <w:r w:rsidRPr="00851713">
              <w:rPr>
                <w:rFonts w:ascii="Calibri" w:eastAsia="KaiTi" w:hAnsi="Calibri" w:cs="Calibri"/>
              </w:rPr>
              <w:t> </w:t>
            </w:r>
            <w:r w:rsidRPr="00851713">
              <w:rPr>
                <w:rFonts w:ascii="KaiTi" w:eastAsia="KaiTi" w:hAnsi="KaiTi"/>
                <w:sz w:val="21"/>
              </w:rPr>
              <w:t xml:space="preserve"> </w:t>
            </w:r>
          </w:p>
          <w:p w14:paraId="45E62E69" w14:textId="77777777" w:rsidR="00926FB4" w:rsidRPr="00851713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  <w:sz w:val="21"/>
              </w:rPr>
            </w:pPr>
          </w:p>
          <w:p w14:paraId="2A8F5068" w14:textId="77777777" w:rsidR="00926FB4" w:rsidRPr="00851713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  <w:sz w:val="21"/>
              </w:rPr>
            </w:pPr>
          </w:p>
          <w:p w14:paraId="570C6C96" w14:textId="77777777" w:rsidR="00926FB4" w:rsidRPr="00851713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  <w:sz w:val="21"/>
              </w:rPr>
            </w:pPr>
          </w:p>
          <w:p w14:paraId="12AEA949" w14:textId="77777777" w:rsidR="00926FB4" w:rsidRPr="00851713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  <w:sz w:val="21"/>
              </w:rPr>
            </w:pPr>
          </w:p>
          <w:p w14:paraId="51A1137C" w14:textId="77777777" w:rsidR="00926FB4" w:rsidRPr="00851713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  <w:sz w:val="21"/>
              </w:rPr>
            </w:pPr>
          </w:p>
          <w:p w14:paraId="2B755E34" w14:textId="77777777" w:rsidR="00926FB4" w:rsidRPr="00851713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  <w:sz w:val="21"/>
              </w:rPr>
            </w:pPr>
            <w:r w:rsidRPr="00851713">
              <w:rPr>
                <w:rFonts w:ascii="KaiTi" w:eastAsia="KaiTi" w:hAnsi="KaiTi" w:hint="eastAsia"/>
                <w:sz w:val="21"/>
              </w:rPr>
              <w:t xml:space="preserve">                            </w:t>
            </w:r>
          </w:p>
          <w:p w14:paraId="50ABC8C8" w14:textId="77777777" w:rsidR="00926FB4" w:rsidRPr="00851713" w:rsidRDefault="00926FB4">
            <w:pPr>
              <w:pStyle w:val="a3"/>
              <w:spacing w:before="0" w:beforeAutospacing="0" w:afterLines="50" w:after="156" w:afterAutospacing="0"/>
              <w:rPr>
                <w:rFonts w:ascii="KaiTi" w:eastAsia="KaiTi" w:hAnsi="KaiTi"/>
                <w:sz w:val="21"/>
              </w:rPr>
            </w:pPr>
            <w:r w:rsidRPr="00851713">
              <w:rPr>
                <w:rFonts w:ascii="KaiTi" w:eastAsia="KaiTi" w:hAnsi="KaiTi" w:hint="eastAsia"/>
                <w:sz w:val="21"/>
              </w:rPr>
              <w:t xml:space="preserve">   成绩评定：                        指导教师签名：</w:t>
            </w:r>
          </w:p>
        </w:tc>
      </w:tr>
    </w:tbl>
    <w:p w14:paraId="36C1078B" w14:textId="77777777" w:rsidR="00285928" w:rsidRDefault="00285928"/>
    <w:p w14:paraId="264B23FC" w14:textId="77777777" w:rsidR="00285928" w:rsidRDefault="00285928"/>
    <w:p w14:paraId="2BB02EC6" w14:textId="77777777" w:rsidR="00285928" w:rsidRPr="00851713" w:rsidRDefault="00285928">
      <w:pPr>
        <w:widowControl/>
        <w:spacing w:before="100" w:beforeAutospacing="1" w:after="100" w:afterAutospacing="1"/>
        <w:jc w:val="center"/>
        <w:rPr>
          <w:rFonts w:asciiTheme="minorEastAsia" w:eastAsiaTheme="minorEastAsia" w:hAnsiTheme="minorEastAsia"/>
          <w:kern w:val="0"/>
          <w:sz w:val="24"/>
        </w:rPr>
      </w:pPr>
      <w:r w:rsidRPr="00851713">
        <w:rPr>
          <w:rFonts w:asciiTheme="minorEastAsia" w:eastAsiaTheme="minorEastAsia" w:hAnsiTheme="minorEastAsia" w:hint="eastAsia"/>
          <w:sz w:val="28"/>
        </w:rPr>
        <w:lastRenderedPageBreak/>
        <w:t>实验报告说明</w:t>
      </w:r>
      <w:r w:rsidRPr="00851713">
        <w:rPr>
          <w:rFonts w:asciiTheme="minorEastAsia" w:eastAsiaTheme="minorEastAsia" w:hAnsiTheme="minorEastAsia"/>
          <w:sz w:val="28"/>
        </w:rPr>
        <w:t xml:space="preserve"> </w:t>
      </w:r>
    </w:p>
    <w:p w14:paraId="20FF2C8F" w14:textId="77777777" w:rsidR="00285928" w:rsidRPr="00851713" w:rsidRDefault="00323692">
      <w:pPr>
        <w:spacing w:before="100" w:beforeAutospacing="1" w:after="100" w:afterAutospacing="1"/>
        <w:jc w:val="center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 w:hint="eastAsia"/>
        </w:rPr>
        <w:t>数字逻辑课程组</w:t>
      </w:r>
    </w:p>
    <w:p w14:paraId="785D407D" w14:textId="77777777" w:rsidR="00285928" w:rsidRPr="00851713" w:rsidRDefault="00285928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/>
          <w:b/>
          <w:bCs/>
          <w:sz w:val="21"/>
        </w:rPr>
        <w:t xml:space="preserve">实验名称  </w:t>
      </w:r>
      <w:r w:rsidR="00323692" w:rsidRPr="00851713">
        <w:rPr>
          <w:rFonts w:asciiTheme="minorEastAsia" w:eastAsiaTheme="minorEastAsia" w:hAnsiTheme="minorEastAsia" w:hint="eastAsia"/>
          <w:sz w:val="21"/>
        </w:rPr>
        <w:t>列入实验指导</w:t>
      </w:r>
      <w:proofErr w:type="gramStart"/>
      <w:r w:rsidR="00323692" w:rsidRPr="00851713">
        <w:rPr>
          <w:rFonts w:asciiTheme="minorEastAsia" w:eastAsiaTheme="minorEastAsia" w:hAnsiTheme="minorEastAsia" w:hint="eastAsia"/>
          <w:sz w:val="21"/>
        </w:rPr>
        <w:t>书相应</w:t>
      </w:r>
      <w:proofErr w:type="gramEnd"/>
      <w:r w:rsidR="00323692" w:rsidRPr="00851713">
        <w:rPr>
          <w:rFonts w:asciiTheme="minorEastAsia" w:eastAsiaTheme="minorEastAsia" w:hAnsiTheme="minorEastAsia" w:hint="eastAsia"/>
          <w:sz w:val="21"/>
        </w:rPr>
        <w:t>的实验题目</w:t>
      </w:r>
      <w:r w:rsidRPr="00851713">
        <w:rPr>
          <w:rFonts w:asciiTheme="minorEastAsia" w:eastAsiaTheme="minorEastAsia" w:hAnsiTheme="minorEastAsia"/>
          <w:sz w:val="21"/>
        </w:rPr>
        <w:t>。</w:t>
      </w:r>
    </w:p>
    <w:p w14:paraId="2C7FF3BF" w14:textId="77777777" w:rsidR="00285928" w:rsidRPr="00851713" w:rsidRDefault="00285928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/>
          <w:b/>
          <w:bCs/>
          <w:sz w:val="21"/>
        </w:rPr>
        <w:t>实验目的</w:t>
      </w:r>
      <w:r w:rsidRPr="00851713">
        <w:rPr>
          <w:rFonts w:asciiTheme="minorEastAsia" w:eastAsiaTheme="minorEastAsia" w:hAnsiTheme="minorEastAsia"/>
          <w:sz w:val="21"/>
        </w:rPr>
        <w:t xml:space="preserve">  目的要明确，要抓住重点，可以从理论和实践两个方面考虑。</w:t>
      </w:r>
      <w:r w:rsidR="006E10CA" w:rsidRPr="00851713">
        <w:rPr>
          <w:rFonts w:asciiTheme="minorEastAsia" w:eastAsiaTheme="minorEastAsia" w:hAnsiTheme="minorEastAsia" w:hint="eastAsia"/>
          <w:sz w:val="21"/>
        </w:rPr>
        <w:t>可参考实验指导书的内容</w:t>
      </w:r>
      <w:r w:rsidR="004539E9" w:rsidRPr="00851713">
        <w:rPr>
          <w:rFonts w:asciiTheme="minorEastAsia" w:eastAsiaTheme="minorEastAsia" w:hAnsiTheme="minorEastAsia" w:hint="eastAsia"/>
          <w:sz w:val="21"/>
        </w:rPr>
        <w:t>。</w:t>
      </w:r>
      <w:r w:rsidRPr="00851713">
        <w:rPr>
          <w:rFonts w:asciiTheme="minorEastAsia" w:eastAsiaTheme="minorEastAsia" w:hAnsiTheme="minorEastAsia"/>
          <w:sz w:val="21"/>
        </w:rPr>
        <w:t>在理论上，验证</w:t>
      </w:r>
      <w:r w:rsidR="004539E9" w:rsidRPr="00851713">
        <w:rPr>
          <w:rFonts w:asciiTheme="minorEastAsia" w:eastAsiaTheme="minorEastAsia" w:hAnsiTheme="minorEastAsia" w:hint="eastAsia"/>
          <w:sz w:val="21"/>
        </w:rPr>
        <w:t>所学章节相关的真值表、逻辑表达式或逻辑图的实际应用</w:t>
      </w:r>
      <w:r w:rsidRPr="00851713">
        <w:rPr>
          <w:rFonts w:asciiTheme="minorEastAsia" w:eastAsiaTheme="minorEastAsia" w:hAnsiTheme="minorEastAsia"/>
          <w:sz w:val="21"/>
        </w:rPr>
        <w:t>，</w:t>
      </w:r>
      <w:r w:rsidR="004539E9" w:rsidRPr="00851713">
        <w:rPr>
          <w:rFonts w:asciiTheme="minorEastAsia" w:eastAsiaTheme="minorEastAsia" w:hAnsiTheme="minorEastAsia" w:hint="eastAsia"/>
          <w:sz w:val="21"/>
        </w:rPr>
        <w:t>以使</w:t>
      </w:r>
      <w:r w:rsidRPr="00851713">
        <w:rPr>
          <w:rFonts w:asciiTheme="minorEastAsia" w:eastAsiaTheme="minorEastAsia" w:hAnsiTheme="minorEastAsia"/>
          <w:sz w:val="21"/>
        </w:rPr>
        <w:t>实验者获得深刻和系统的理解，在实践上，掌握使用</w:t>
      </w:r>
      <w:r w:rsidR="004539E9" w:rsidRPr="00851713">
        <w:rPr>
          <w:rFonts w:asciiTheme="minorEastAsia" w:eastAsiaTheme="minorEastAsia" w:hAnsiTheme="minorEastAsia" w:hint="eastAsia"/>
          <w:sz w:val="21"/>
        </w:rPr>
        <w:t>软件平台及设计</w:t>
      </w:r>
      <w:r w:rsidRPr="00851713">
        <w:rPr>
          <w:rFonts w:asciiTheme="minorEastAsia" w:eastAsiaTheme="minorEastAsia" w:hAnsiTheme="minorEastAsia"/>
          <w:sz w:val="21"/>
        </w:rPr>
        <w:t>的技能技巧。一般需说明是验证型实验还是设计型实验，是创新型实验还是综合型实验。</w:t>
      </w:r>
    </w:p>
    <w:p w14:paraId="43B6B570" w14:textId="77777777" w:rsidR="00285928" w:rsidRPr="00851713" w:rsidRDefault="00285928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/>
          <w:b/>
          <w:bCs/>
          <w:sz w:val="21"/>
        </w:rPr>
        <w:t>实验环境</w:t>
      </w:r>
      <w:r w:rsidRPr="00851713">
        <w:rPr>
          <w:rFonts w:asciiTheme="minorEastAsia" w:eastAsiaTheme="minorEastAsia" w:hAnsiTheme="minorEastAsia"/>
          <w:sz w:val="21"/>
        </w:rPr>
        <w:t xml:space="preserve">  实验用的软硬件环境（配置）。</w:t>
      </w:r>
    </w:p>
    <w:p w14:paraId="535B555D" w14:textId="77777777" w:rsidR="00285928" w:rsidRPr="00851713" w:rsidRDefault="00285928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  <w:sz w:val="21"/>
        </w:rPr>
      </w:pPr>
      <w:r w:rsidRPr="00851713">
        <w:rPr>
          <w:rFonts w:asciiTheme="minorEastAsia" w:eastAsiaTheme="minorEastAsia" w:hAnsiTheme="minorEastAsia"/>
          <w:b/>
          <w:bCs/>
          <w:sz w:val="21"/>
        </w:rPr>
        <w:t>实验内容（</w:t>
      </w:r>
      <w:r w:rsidR="004539E9" w:rsidRPr="00851713">
        <w:rPr>
          <w:rFonts w:asciiTheme="minorEastAsia" w:eastAsiaTheme="minorEastAsia" w:hAnsiTheme="minorEastAsia"/>
          <w:sz w:val="21"/>
        </w:rPr>
        <w:t>含电路原理图/Verilog程序、管脚分配、仿真结果等</w:t>
      </w:r>
      <w:r w:rsidR="004539E9" w:rsidRPr="00851713">
        <w:rPr>
          <w:rFonts w:asciiTheme="minorEastAsia" w:eastAsiaTheme="minorEastAsia" w:hAnsiTheme="minorEastAsia" w:hint="eastAsia"/>
          <w:sz w:val="21"/>
        </w:rPr>
        <w:t>；扩展内容也列入本栏</w:t>
      </w:r>
      <w:r w:rsidRPr="00851713">
        <w:rPr>
          <w:rFonts w:asciiTheme="minorEastAsia" w:eastAsiaTheme="minorEastAsia" w:hAnsiTheme="minorEastAsia"/>
          <w:b/>
          <w:bCs/>
          <w:sz w:val="21"/>
        </w:rPr>
        <w:t>）</w:t>
      </w:r>
      <w:r w:rsidRPr="00851713">
        <w:rPr>
          <w:rFonts w:asciiTheme="minorEastAsia" w:eastAsiaTheme="minorEastAsia" w:hAnsiTheme="minorEastAsia"/>
          <w:sz w:val="21"/>
        </w:rPr>
        <w:t xml:space="preserve">  这是实验报告极其重要的内容。这部分要写明经过哪</w:t>
      </w:r>
      <w:r w:rsidRPr="00851713">
        <w:rPr>
          <w:rFonts w:asciiTheme="minorEastAsia" w:eastAsiaTheme="minorEastAsia" w:hAnsiTheme="minorEastAsia" w:hint="eastAsia"/>
          <w:sz w:val="21"/>
        </w:rPr>
        <w:t>几</w:t>
      </w:r>
      <w:r w:rsidRPr="00851713">
        <w:rPr>
          <w:rFonts w:asciiTheme="minorEastAsia" w:eastAsiaTheme="minorEastAsia" w:hAnsiTheme="minorEastAsia"/>
          <w:sz w:val="21"/>
        </w:rPr>
        <w:t>个步骤。</w:t>
      </w:r>
      <w:r w:rsidR="004539E9" w:rsidRPr="00851713">
        <w:rPr>
          <w:rFonts w:asciiTheme="minorEastAsia" w:eastAsiaTheme="minorEastAsia" w:hAnsiTheme="minorEastAsia" w:hint="eastAsia"/>
          <w:sz w:val="21"/>
        </w:rPr>
        <w:t>可</w:t>
      </w:r>
      <w:r w:rsidRPr="00851713">
        <w:rPr>
          <w:rFonts w:asciiTheme="minorEastAsia" w:eastAsiaTheme="minorEastAsia" w:hAnsiTheme="minorEastAsia"/>
          <w:sz w:val="21"/>
        </w:rPr>
        <w:t>画出流程图，再配以相应的文字说明，这样既可以节省许多文字说明，又能使实验报告简明扼要，清楚明白。</w:t>
      </w:r>
    </w:p>
    <w:p w14:paraId="71E6BC28" w14:textId="77777777" w:rsidR="00285928" w:rsidRPr="00851713" w:rsidRDefault="004539E9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 w:hint="eastAsia"/>
          <w:b/>
          <w:bCs/>
          <w:sz w:val="21"/>
        </w:rPr>
        <w:t>实验结果分析</w:t>
      </w:r>
      <w:r w:rsidR="00285928" w:rsidRPr="00851713">
        <w:rPr>
          <w:rFonts w:asciiTheme="minorEastAsia" w:eastAsiaTheme="minorEastAsia" w:hAnsiTheme="minorEastAsia"/>
          <w:sz w:val="21"/>
        </w:rPr>
        <w:t xml:space="preserve">  </w:t>
      </w:r>
      <w:r w:rsidRPr="00851713">
        <w:rPr>
          <w:rFonts w:asciiTheme="minorEastAsia" w:eastAsiaTheme="minorEastAsia" w:hAnsiTheme="minorEastAsia" w:hint="eastAsia"/>
          <w:sz w:val="21"/>
        </w:rPr>
        <w:t>数字逻辑的设计与实验</w:t>
      </w:r>
      <w:r w:rsidR="00285928" w:rsidRPr="00851713">
        <w:rPr>
          <w:rFonts w:asciiTheme="minorEastAsia" w:eastAsiaTheme="minorEastAsia" w:hAnsiTheme="minorEastAsia"/>
          <w:sz w:val="21"/>
        </w:rPr>
        <w:t>结果</w:t>
      </w:r>
      <w:r w:rsidRPr="00851713">
        <w:rPr>
          <w:rFonts w:asciiTheme="minorEastAsia" w:eastAsiaTheme="minorEastAsia" w:hAnsiTheme="minorEastAsia" w:hint="eastAsia"/>
          <w:sz w:val="21"/>
        </w:rPr>
        <w:t>的显示是否吻合，如出现异常，如何修正并得到正确的结果</w:t>
      </w:r>
      <w:r w:rsidR="00285928" w:rsidRPr="00851713">
        <w:rPr>
          <w:rFonts w:asciiTheme="minorEastAsia" w:eastAsiaTheme="minorEastAsia" w:hAnsiTheme="minorEastAsia"/>
          <w:sz w:val="21"/>
        </w:rPr>
        <w:t>。</w:t>
      </w:r>
    </w:p>
    <w:p w14:paraId="3BCD2F89" w14:textId="77777777" w:rsidR="00285928" w:rsidRPr="00851713" w:rsidRDefault="004539E9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 w:hint="eastAsia"/>
          <w:b/>
          <w:sz w:val="21"/>
        </w:rPr>
        <w:t>实验方案的缺陷及改进意见</w:t>
      </w:r>
      <w:r w:rsidR="00285928" w:rsidRPr="00851713">
        <w:rPr>
          <w:rFonts w:asciiTheme="minorEastAsia" w:eastAsiaTheme="minorEastAsia" w:hAnsiTheme="minorEastAsia"/>
          <w:sz w:val="21"/>
        </w:rPr>
        <w:t xml:space="preserve">  </w:t>
      </w:r>
      <w:r w:rsidRPr="00851713">
        <w:rPr>
          <w:rFonts w:asciiTheme="minorEastAsia" w:eastAsiaTheme="minorEastAsia" w:hAnsiTheme="minorEastAsia" w:hint="eastAsia"/>
          <w:sz w:val="21"/>
        </w:rPr>
        <w:t>在</w:t>
      </w:r>
      <w:r w:rsidR="00285928" w:rsidRPr="00851713">
        <w:rPr>
          <w:rFonts w:asciiTheme="minorEastAsia" w:eastAsiaTheme="minorEastAsia" w:hAnsiTheme="minorEastAsia"/>
          <w:sz w:val="21"/>
        </w:rPr>
        <w:t>实验过程中</w:t>
      </w:r>
      <w:r w:rsidRPr="00851713">
        <w:rPr>
          <w:rFonts w:asciiTheme="minorEastAsia" w:eastAsiaTheme="minorEastAsia" w:hAnsiTheme="minorEastAsia" w:hint="eastAsia"/>
          <w:sz w:val="21"/>
        </w:rPr>
        <w:t>发现的问题，个人对问题的改进意见</w:t>
      </w:r>
      <w:r w:rsidR="00285928" w:rsidRPr="00851713">
        <w:rPr>
          <w:rFonts w:asciiTheme="minorEastAsia" w:eastAsiaTheme="minorEastAsia" w:hAnsiTheme="minorEastAsia"/>
          <w:sz w:val="21"/>
        </w:rPr>
        <w:t>。</w:t>
      </w:r>
    </w:p>
    <w:p w14:paraId="49A56EEA" w14:textId="77777777" w:rsidR="00285928" w:rsidRPr="00851713" w:rsidRDefault="004539E9" w:rsidP="005424BB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 w:hint="eastAsia"/>
          <w:b/>
          <w:sz w:val="21"/>
        </w:rPr>
        <w:t>心得体会、问题讨论</w:t>
      </w:r>
      <w:r w:rsidR="00285928" w:rsidRPr="00851713">
        <w:rPr>
          <w:rFonts w:asciiTheme="minorEastAsia" w:eastAsiaTheme="minorEastAsia" w:hAnsiTheme="minorEastAsia"/>
          <w:b/>
          <w:bCs/>
          <w:sz w:val="21"/>
        </w:rPr>
        <w:t xml:space="preserve">  </w:t>
      </w:r>
      <w:r w:rsidR="00285928" w:rsidRPr="00851713">
        <w:rPr>
          <w:rFonts w:asciiTheme="minorEastAsia" w:eastAsiaTheme="minorEastAsia" w:hAnsiTheme="minorEastAsia"/>
          <w:sz w:val="21"/>
        </w:rPr>
        <w:t>对本次实验的体会、思考和建议。</w:t>
      </w:r>
    </w:p>
    <w:sectPr w:rsidR="00285928" w:rsidRPr="00851713">
      <w:pgSz w:w="10433" w:h="14742"/>
      <w:pgMar w:top="1440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FEDF1" w14:textId="77777777" w:rsidR="00637B73" w:rsidRDefault="00637B73" w:rsidP="00926FB4">
      <w:r>
        <w:separator/>
      </w:r>
    </w:p>
  </w:endnote>
  <w:endnote w:type="continuationSeparator" w:id="0">
    <w:p w14:paraId="55EA41A3" w14:textId="77777777" w:rsidR="00637B73" w:rsidRDefault="00637B73" w:rsidP="0092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CFF30" w14:textId="77777777" w:rsidR="00637B73" w:rsidRDefault="00637B73" w:rsidP="00926FB4">
      <w:r>
        <w:separator/>
      </w:r>
    </w:p>
  </w:footnote>
  <w:footnote w:type="continuationSeparator" w:id="0">
    <w:p w14:paraId="7A86525F" w14:textId="77777777" w:rsidR="00637B73" w:rsidRDefault="00637B73" w:rsidP="0092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5C"/>
    <w:rsid w:val="001876E4"/>
    <w:rsid w:val="00285928"/>
    <w:rsid w:val="00323692"/>
    <w:rsid w:val="003863D1"/>
    <w:rsid w:val="004539E9"/>
    <w:rsid w:val="005424BB"/>
    <w:rsid w:val="0057585C"/>
    <w:rsid w:val="0063699E"/>
    <w:rsid w:val="00637B73"/>
    <w:rsid w:val="006E10CA"/>
    <w:rsid w:val="00851713"/>
    <w:rsid w:val="00926FB4"/>
    <w:rsid w:val="009D6965"/>
    <w:rsid w:val="00BB4EB1"/>
    <w:rsid w:val="00EF7918"/>
    <w:rsid w:val="00F4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9CCAD"/>
  <w15:chartTrackingRefBased/>
  <w15:docId w15:val="{DAF495D2-C505-4F1F-861B-9FF1C2F9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92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926FB4"/>
    <w:rPr>
      <w:kern w:val="2"/>
      <w:sz w:val="18"/>
      <w:szCs w:val="18"/>
    </w:rPr>
  </w:style>
  <w:style w:type="paragraph" w:styleId="a6">
    <w:name w:val="footer"/>
    <w:basedOn w:val="a"/>
    <w:link w:val="a7"/>
    <w:rsid w:val="00926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926F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</Words>
  <Characters>707</Characters>
  <Application>Microsoft Office Word</Application>
  <DocSecurity>0</DocSecurity>
  <Lines>5</Lines>
  <Paragraphs>1</Paragraphs>
  <ScaleCrop>false</ScaleCrop>
  <Company>aa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subject/>
  <dc:creator>yxh</dc:creator>
  <cp:keywords/>
  <dc:description/>
  <cp:lastModifiedBy> </cp:lastModifiedBy>
  <cp:revision>3</cp:revision>
  <dcterms:created xsi:type="dcterms:W3CDTF">2020-12-08T10:38:00Z</dcterms:created>
  <dcterms:modified xsi:type="dcterms:W3CDTF">2020-12-14T06:35:00Z</dcterms:modified>
</cp:coreProperties>
</file>