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3FBA6" w14:textId="77777777" w:rsidR="00285928" w:rsidRDefault="0057585C">
      <w:pPr>
        <w:pStyle w:val="a3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四川大学计算机学院</w:t>
      </w:r>
      <w:r w:rsidR="00926FB4">
        <w:rPr>
          <w:rFonts w:ascii="黑体" w:eastAsia="黑体" w:hint="eastAsia"/>
          <w:sz w:val="30"/>
        </w:rPr>
        <w:t>数字逻辑实验</w:t>
      </w:r>
    </w:p>
    <w:p w14:paraId="6D49D25D" w14:textId="77777777" w:rsidR="00285928" w:rsidRDefault="00285928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4418296E" w14:textId="4A834232" w:rsidR="00285928" w:rsidRPr="0087637F" w:rsidRDefault="00BB4EB1">
      <w:pPr>
        <w:pStyle w:val="a3"/>
        <w:spacing w:before="0" w:beforeAutospacing="0" w:after="0" w:afterAutospacing="0" w:line="360" w:lineRule="auto"/>
        <w:rPr>
          <w:sz w:val="21"/>
          <w:szCs w:val="21"/>
        </w:rPr>
      </w:pPr>
      <w:r w:rsidRPr="0087637F">
        <w:rPr>
          <w:rFonts w:hint="eastAsia"/>
          <w:sz w:val="21"/>
          <w:szCs w:val="21"/>
        </w:rPr>
        <w:t>学号：2020141460049  姓名：陈仲文  专业：计算机类  班级：行政四班   第 1</w:t>
      </w:r>
      <w:r w:rsidR="0087637F" w:rsidRPr="0087637F">
        <w:rPr>
          <w:rFonts w:hint="eastAsia"/>
          <w:sz w:val="21"/>
          <w:szCs w:val="21"/>
        </w:rPr>
        <w:t>8</w:t>
      </w:r>
      <w:r w:rsidRPr="0087637F">
        <w:rPr>
          <w:rFonts w:hint="eastAsia"/>
          <w:sz w:val="21"/>
          <w:szCs w:val="21"/>
        </w:rPr>
        <w:t xml:space="preserve"> 周</w:t>
      </w:r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1056"/>
        <w:gridCol w:w="4060"/>
        <w:gridCol w:w="1440"/>
        <w:gridCol w:w="2996"/>
      </w:tblGrid>
      <w:tr w:rsidR="00926FB4" w:rsidRPr="0087637F" w14:paraId="42DC306C" w14:textId="77777777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DFA2D4F" w14:textId="77777777" w:rsidR="00926FB4" w:rsidRPr="0087637F" w:rsidRDefault="00926FB4" w:rsidP="001876E4">
            <w:pPr>
              <w:pStyle w:val="a3"/>
              <w:jc w:val="center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1A9336D" w14:textId="096DBD35" w:rsidR="00926FB4" w:rsidRPr="0087637F" w:rsidRDefault="0087637F" w:rsidP="00926FB4">
            <w:pPr>
              <w:pStyle w:val="a3"/>
              <w:jc w:val="center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>流水灯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69CA9" w14:textId="77777777" w:rsidR="00926FB4" w:rsidRPr="0087637F" w:rsidRDefault="00926FB4" w:rsidP="001876E4">
            <w:pPr>
              <w:pStyle w:val="a3"/>
              <w:jc w:val="center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3B54E4D9" w14:textId="4BDFCF8F" w:rsidR="00926FB4" w:rsidRPr="0087637F" w:rsidRDefault="0087637F">
            <w:pPr>
              <w:pStyle w:val="a3"/>
              <w:jc w:val="center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>2020.12.28</w:t>
            </w:r>
          </w:p>
        </w:tc>
      </w:tr>
      <w:tr w:rsidR="00926FB4" w:rsidRPr="0087637F" w14:paraId="1CE332E1" w14:textId="77777777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A860A" w14:textId="77777777" w:rsidR="00926FB4" w:rsidRPr="0087637F" w:rsidRDefault="00926FB4">
            <w:pPr>
              <w:pStyle w:val="a3"/>
              <w:jc w:val="center"/>
            </w:pPr>
            <w:r w:rsidRPr="0087637F">
              <w:rPr>
                <w:rFonts w:hint="eastAsia"/>
                <w:sz w:val="21"/>
              </w:rPr>
              <w:t>实验目的</w:t>
            </w:r>
            <w:r w:rsidRPr="0087637F"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434E934" w14:textId="3B77F50D" w:rsidR="00926FB4" w:rsidRPr="0087637F" w:rsidRDefault="0087637F" w:rsidP="00926FB4">
            <w:pPr>
              <w:pStyle w:val="a3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>自行设计一个流水灯时序电路（简单的时序电路设计），并进行验证。</w:t>
            </w:r>
          </w:p>
        </w:tc>
      </w:tr>
      <w:tr w:rsidR="00926FB4" w:rsidRPr="0087637F" w14:paraId="136D3669" w14:textId="77777777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3A40D" w14:textId="77777777" w:rsidR="00926FB4" w:rsidRPr="0087637F" w:rsidRDefault="00926FB4">
            <w:pPr>
              <w:pStyle w:val="a3"/>
              <w:jc w:val="center"/>
            </w:pPr>
            <w:r w:rsidRPr="0087637F">
              <w:rPr>
                <w:rFonts w:hint="eastAsia"/>
                <w:sz w:val="21"/>
              </w:rPr>
              <w:t>实验环境</w:t>
            </w:r>
            <w:r w:rsidRPr="0087637F"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959570C" w14:textId="38223F15" w:rsidR="00926FB4" w:rsidRPr="0087637F" w:rsidRDefault="0087637F" w:rsidP="0057585C">
            <w:pPr>
              <w:pStyle w:val="a3"/>
            </w:pPr>
            <w:r w:rsidRPr="0087637F">
              <w:rPr>
                <w:rFonts w:hint="eastAsia"/>
              </w:rPr>
              <w:t>V</w:t>
            </w:r>
            <w:r w:rsidRPr="0087637F">
              <w:t>ivado</w:t>
            </w:r>
          </w:p>
        </w:tc>
      </w:tr>
      <w:tr w:rsidR="00926FB4" w:rsidRPr="0087637F" w14:paraId="783D8A9C" w14:textId="77777777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CD25D2" w14:textId="77777777" w:rsidR="00926FB4" w:rsidRPr="0087637F" w:rsidRDefault="00926FB4" w:rsidP="006E10CA">
            <w:pPr>
              <w:pStyle w:val="a3"/>
              <w:jc w:val="both"/>
            </w:pPr>
            <w:r w:rsidRPr="0087637F">
              <w:rPr>
                <w:sz w:val="21"/>
              </w:rPr>
              <w:t>实验内容及步骤（含电路原理图/Verilog程序、管脚分配、仿真结果等</w:t>
            </w:r>
            <w:r w:rsidR="006E10CA" w:rsidRPr="0087637F">
              <w:rPr>
                <w:rFonts w:hint="eastAsia"/>
                <w:sz w:val="21"/>
              </w:rPr>
              <w:t>；扩展内容也列入本栏</w:t>
            </w:r>
            <w:r w:rsidRPr="0087637F">
              <w:rPr>
                <w:sz w:val="21"/>
              </w:rPr>
              <w:t xml:space="preserve">）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85B3C66" w14:textId="085C2C53" w:rsidR="00926FB4" w:rsidRPr="0087637F" w:rsidRDefault="0087637F" w:rsidP="0087637F">
            <w:pPr>
              <w:pStyle w:val="a3"/>
              <w:rPr>
                <w:rFonts w:hint="eastAsia"/>
              </w:rPr>
            </w:pPr>
            <w:r w:rsidRPr="0087637F">
              <w:rPr>
                <w:rFonts w:hint="eastAsia"/>
              </w:rPr>
              <w:t>1.打开V</w:t>
            </w:r>
            <w:r w:rsidRPr="0087637F">
              <w:t>ivado</w:t>
            </w:r>
            <w:r w:rsidRPr="0087637F">
              <w:rPr>
                <w:rFonts w:hint="eastAsia"/>
              </w:rPr>
              <w:t>首页，创建新的R</w:t>
            </w:r>
            <w:r w:rsidRPr="0087637F">
              <w:t>TL</w:t>
            </w:r>
            <w:r w:rsidRPr="0087637F">
              <w:rPr>
                <w:rFonts w:hint="eastAsia"/>
              </w:rPr>
              <w:t>工程。选择器件</w:t>
            </w:r>
            <w:r w:rsidRPr="0087637F">
              <w:t>xc7a35tcpg236-1</w:t>
            </w:r>
            <w:r w:rsidR="00BB4C3C">
              <w:rPr>
                <w:rFonts w:hint="eastAsia"/>
              </w:rPr>
              <w:t>，确定后保存，选中P</w:t>
            </w:r>
            <w:r w:rsidR="00BB4C3C">
              <w:t>roject Setting</w:t>
            </w:r>
            <w:r w:rsidR="00BB4C3C">
              <w:rPr>
                <w:rFonts w:hint="eastAsia"/>
              </w:rPr>
              <w:t>，单击I</w:t>
            </w:r>
            <w:r w:rsidR="00BB4C3C">
              <w:t>P</w:t>
            </w:r>
            <w:r w:rsidR="00BB4C3C">
              <w:rPr>
                <w:rFonts w:hint="eastAsia"/>
              </w:rPr>
              <w:t>来添加必要的I</w:t>
            </w:r>
            <w:r w:rsidR="00BB4C3C">
              <w:t>P</w:t>
            </w:r>
            <w:r w:rsidR="00BB4C3C">
              <w:rPr>
                <w:rFonts w:hint="eastAsia"/>
              </w:rPr>
              <w:t>核。</w:t>
            </w:r>
          </w:p>
          <w:p w14:paraId="3F28E933" w14:textId="78091505" w:rsidR="00926FB4" w:rsidRPr="0087637F" w:rsidRDefault="00BB4C3C" w:rsidP="0087637F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.认真阅读实验手册对电路功能和所用逻辑门的要求，初步确定电路状态，导出状态关系图（图1），使用D锁存器构建时序电路，再写出真值表与次态表，依次推导出相应锁存器对应输入极D的开关方程，与实验手册中的次态表（图2）和相应方程比较，确定最终方程，画出原理草图。</w:t>
            </w:r>
          </w:p>
          <w:p w14:paraId="1F8722B2" w14:textId="7F7810B0" w:rsidR="00926FB4" w:rsidRPr="0087637F" w:rsidRDefault="00BB4C3C" w:rsidP="00BB4C3C">
            <w:pPr>
              <w:pStyle w:val="a3"/>
              <w:jc w:val="center"/>
            </w:pPr>
            <w:r w:rsidRPr="00BB4C3C">
              <w:rPr>
                <w:noProof/>
              </w:rPr>
              <w:drawing>
                <wp:inline distT="0" distB="0" distL="0" distR="0" wp14:anchorId="099488C9" wp14:editId="73402929">
                  <wp:extent cx="3189605" cy="22675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605" cy="226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4ABFFD" w14:textId="60F5D188" w:rsidR="00926FB4" w:rsidRPr="0087637F" w:rsidRDefault="00BB4C3C" w:rsidP="00BB4C3C">
            <w:pPr>
              <w:pStyle w:val="a3"/>
              <w:jc w:val="center"/>
            </w:pPr>
            <w:r>
              <w:rPr>
                <w:rFonts w:hint="eastAsia"/>
              </w:rPr>
              <w:t>图1</w:t>
            </w:r>
            <w:r>
              <w:t xml:space="preserve">  </w:t>
            </w:r>
            <w:r>
              <w:rPr>
                <w:rFonts w:hint="eastAsia"/>
              </w:rPr>
              <w:t>状态图</w:t>
            </w:r>
          </w:p>
          <w:p w14:paraId="34B3FEAA" w14:textId="77777777" w:rsidR="00926FB4" w:rsidRPr="0087637F" w:rsidRDefault="00926FB4" w:rsidP="0087637F">
            <w:pPr>
              <w:pStyle w:val="a3"/>
            </w:pPr>
            <w:r w:rsidRPr="0087637F">
              <w:rPr>
                <w:sz w:val="21"/>
              </w:rPr>
              <w:t xml:space="preserve"> </w:t>
            </w:r>
          </w:p>
        </w:tc>
      </w:tr>
      <w:tr w:rsidR="00926FB4" w:rsidRPr="0087637F" w14:paraId="7CDC3D4D" w14:textId="77777777">
        <w:trPr>
          <w:trHeight w:val="51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FB6E1E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lastRenderedPageBreak/>
              <w:t>（接上）</w:t>
            </w:r>
          </w:p>
          <w:p w14:paraId="27BC6106" w14:textId="77777777" w:rsidR="00926FB4" w:rsidRPr="0087637F" w:rsidRDefault="0032369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 w:rsidRPr="0087637F">
              <w:rPr>
                <w:sz w:val="21"/>
              </w:rPr>
              <w:t>实验内容及步骤（含电路原理图/Verilog程序、管脚分配、仿真结果等</w:t>
            </w:r>
            <w:r w:rsidR="006E10CA" w:rsidRPr="0087637F">
              <w:rPr>
                <w:rFonts w:hint="eastAsia"/>
                <w:sz w:val="21"/>
              </w:rPr>
              <w:t>；扩展内容也列入本栏</w:t>
            </w:r>
            <w:r w:rsidRPr="0087637F">
              <w:rPr>
                <w:sz w:val="21"/>
              </w:rPr>
              <w:t>）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0E2DADB" w14:textId="40F1DB98" w:rsidR="00926FB4" w:rsidRPr="0087637F" w:rsidRDefault="00BB4C3C" w:rsidP="0087637F">
            <w:pPr>
              <w:pStyle w:val="a3"/>
            </w:pPr>
            <w:r w:rsidRPr="00BB4C3C">
              <w:rPr>
                <w:noProof/>
              </w:rPr>
              <w:drawing>
                <wp:inline distT="0" distB="0" distL="0" distR="0" wp14:anchorId="713C1BCC" wp14:editId="713CB4D2">
                  <wp:extent cx="5256530" cy="2366645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36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2B577" w14:textId="51F6EE15" w:rsidR="00926FB4" w:rsidRPr="0087637F" w:rsidRDefault="00BB4C3C" w:rsidP="00BB4C3C">
            <w:pPr>
              <w:pStyle w:val="a3"/>
              <w:jc w:val="center"/>
            </w:pPr>
            <w:r>
              <w:rPr>
                <w:rFonts w:hint="eastAsia"/>
              </w:rPr>
              <w:t>图2</w:t>
            </w:r>
            <w:r>
              <w:t xml:space="preserve">  </w:t>
            </w:r>
            <w:r>
              <w:rPr>
                <w:rFonts w:hint="eastAsia"/>
              </w:rPr>
              <w:t>次态表</w:t>
            </w:r>
          </w:p>
          <w:p w14:paraId="0F2848A9" w14:textId="48598397" w:rsidR="00926FB4" w:rsidRPr="0087637F" w:rsidRDefault="00BB4C3C" w:rsidP="0087637F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3.点击</w:t>
            </w:r>
            <w:r w:rsidRPr="00BB4C3C">
              <w:t>Create Block Design</w:t>
            </w:r>
            <w:r>
              <w:rPr>
                <w:rFonts w:hint="eastAsia"/>
              </w:rPr>
              <w:t>，进入原理图设计页面。按照事先确定的方程与次态表，正确选择I</w:t>
            </w:r>
            <w:r>
              <w:t>P</w:t>
            </w:r>
            <w:r>
              <w:rPr>
                <w:rFonts w:hint="eastAsia"/>
              </w:rPr>
              <w:t>核，谨慎连线，</w:t>
            </w:r>
            <w:r w:rsidR="00BC023D">
              <w:rPr>
                <w:rFonts w:hint="eastAsia"/>
              </w:rPr>
              <w:t>选择适中的时钟频率，</w:t>
            </w:r>
            <w:r>
              <w:rPr>
                <w:rFonts w:hint="eastAsia"/>
              </w:rPr>
              <w:t>确保连线结果与原理方程相同</w:t>
            </w:r>
            <w:r w:rsidR="00BC023D">
              <w:rPr>
                <w:rFonts w:hint="eastAsia"/>
              </w:rPr>
              <w:t>且效果明显</w:t>
            </w:r>
            <w:r>
              <w:rPr>
                <w:rFonts w:hint="eastAsia"/>
              </w:rPr>
              <w:t>。</w:t>
            </w:r>
            <w:r w:rsidR="00BC023D">
              <w:rPr>
                <w:rFonts w:hint="eastAsia"/>
              </w:rPr>
              <w:t>连线结果比较复杂，见图3.</w:t>
            </w:r>
          </w:p>
          <w:p w14:paraId="177843BE" w14:textId="4BE35AF7" w:rsidR="00926FB4" w:rsidRPr="0087637F" w:rsidRDefault="00BC023D" w:rsidP="00BC023D">
            <w:pPr>
              <w:pStyle w:val="a3"/>
              <w:jc w:val="center"/>
            </w:pPr>
            <w:r w:rsidRPr="00BC023D">
              <w:rPr>
                <w:noProof/>
              </w:rPr>
              <w:drawing>
                <wp:inline distT="0" distB="0" distL="0" distR="0" wp14:anchorId="514EFFD4" wp14:editId="59C73FB1">
                  <wp:extent cx="5256530" cy="2747645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74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B7EAA" w14:textId="17463142" w:rsidR="00926FB4" w:rsidRPr="0087637F" w:rsidRDefault="00BC023D" w:rsidP="00BC023D">
            <w:pPr>
              <w:pStyle w:val="a3"/>
              <w:jc w:val="center"/>
            </w:pPr>
            <w:r>
              <w:rPr>
                <w:rFonts w:hint="eastAsia"/>
              </w:rPr>
              <w:t>图3</w:t>
            </w:r>
            <w:r>
              <w:t xml:space="preserve">  </w:t>
            </w:r>
            <w:r>
              <w:rPr>
                <w:rFonts w:hint="eastAsia"/>
              </w:rPr>
              <w:t>实际连线结果</w:t>
            </w:r>
          </w:p>
          <w:p w14:paraId="48C72F83" w14:textId="6ECE5A3C" w:rsidR="00926FB4" w:rsidRDefault="00BC023D" w:rsidP="00BC023D">
            <w:pPr>
              <w:pStyle w:val="a3"/>
            </w:pPr>
            <w:r>
              <w:rPr>
                <w:rFonts w:hint="eastAsia"/>
              </w:rPr>
              <w:t>4.确认原理图连接无误，在左侧的s</w:t>
            </w:r>
            <w:r>
              <w:t>ource</w:t>
            </w:r>
            <w:r>
              <w:rPr>
                <w:rFonts w:hint="eastAsia"/>
              </w:rPr>
              <w:t>中依次选择</w:t>
            </w:r>
            <w:r w:rsidRPr="00BC023D">
              <w:rPr>
                <w:rFonts w:hint="eastAsia"/>
              </w:rPr>
              <w:t>Generate</w:t>
            </w:r>
            <w:r>
              <w:t xml:space="preserve"> </w:t>
            </w:r>
            <w:r w:rsidRPr="00BC023D">
              <w:rPr>
                <w:rFonts w:hint="eastAsia"/>
              </w:rPr>
              <w:t>Output</w:t>
            </w:r>
            <w:r>
              <w:t xml:space="preserve"> </w:t>
            </w:r>
            <w:r w:rsidRPr="00BC023D">
              <w:rPr>
                <w:rFonts w:hint="eastAsia"/>
              </w:rPr>
              <w:t>Products 和 Create</w:t>
            </w:r>
            <w:r>
              <w:t xml:space="preserve"> </w:t>
            </w:r>
            <w:r w:rsidRPr="00BC023D">
              <w:rPr>
                <w:rFonts w:hint="eastAsia"/>
              </w:rPr>
              <w:t>HDL</w:t>
            </w:r>
            <w:r>
              <w:t xml:space="preserve"> </w:t>
            </w:r>
            <w:r w:rsidRPr="00BC023D">
              <w:rPr>
                <w:rFonts w:hint="eastAsia"/>
              </w:rPr>
              <w:t>Wrapper，</w:t>
            </w:r>
            <w:r>
              <w:rPr>
                <w:rFonts w:hint="eastAsia"/>
              </w:rPr>
              <w:t>创建输出文件和H</w:t>
            </w:r>
            <w:r>
              <w:t>DL</w:t>
            </w:r>
            <w:r>
              <w:rPr>
                <w:rFonts w:hint="eastAsia"/>
              </w:rPr>
              <w:t>代码。进入导航栏，选择I</w:t>
            </w:r>
            <w:r>
              <w:t>/O Planning</w:t>
            </w:r>
            <w:r>
              <w:rPr>
                <w:rFonts w:hint="eastAsia"/>
              </w:rPr>
              <w:t>界面，配置引脚进行关联约束，并将所有管脚模式选择为L</w:t>
            </w:r>
            <w:r>
              <w:t>VCMOS</w:t>
            </w:r>
            <w:r>
              <w:rPr>
                <w:rFonts w:hint="eastAsia"/>
              </w:rPr>
              <w:t>33。配置情况见图4.相应引脚名与P</w:t>
            </w:r>
            <w:r>
              <w:t>IN</w:t>
            </w:r>
            <w:r>
              <w:rPr>
                <w:rFonts w:hint="eastAsia"/>
              </w:rPr>
              <w:t>对应关系如下表。</w:t>
            </w:r>
          </w:p>
          <w:p w14:paraId="7D689745" w14:textId="0C5664AD" w:rsidR="00BC023D" w:rsidRDefault="00BC023D" w:rsidP="00BC023D">
            <w:pPr>
              <w:pStyle w:val="a3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60F1A0" wp14:editId="47226A7B">
                  <wp:extent cx="5256530" cy="761365"/>
                  <wp:effectExtent l="0" t="0" r="127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76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48C9" w14:textId="685AE7BE" w:rsidR="00BC023D" w:rsidRPr="00BC023D" w:rsidRDefault="00BC023D" w:rsidP="00BC023D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图4</w:t>
            </w:r>
            <w:r>
              <w:t xml:space="preserve">  </w:t>
            </w:r>
            <w:r>
              <w:rPr>
                <w:rFonts w:hint="eastAsia"/>
              </w:rPr>
              <w:t>配置情况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81"/>
              <w:gridCol w:w="1181"/>
              <w:gridCol w:w="1181"/>
              <w:gridCol w:w="1181"/>
              <w:gridCol w:w="1182"/>
              <w:gridCol w:w="1182"/>
              <w:gridCol w:w="1182"/>
            </w:tblGrid>
            <w:tr w:rsidR="00BC023D" w14:paraId="2F273158" w14:textId="77777777" w:rsidTr="00BC023D">
              <w:tc>
                <w:tcPr>
                  <w:tcW w:w="1181" w:type="dxa"/>
                </w:tcPr>
                <w:p w14:paraId="5ED5B285" w14:textId="3A11854F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引脚名</w:t>
                  </w:r>
                </w:p>
              </w:tc>
              <w:tc>
                <w:tcPr>
                  <w:tcW w:w="1181" w:type="dxa"/>
                </w:tcPr>
                <w:p w14:paraId="472E92C0" w14:textId="5256D17F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C</w:t>
                  </w:r>
                  <w:r>
                    <w:t>LK</w:t>
                  </w:r>
                </w:p>
              </w:tc>
              <w:tc>
                <w:tcPr>
                  <w:tcW w:w="1181" w:type="dxa"/>
                </w:tcPr>
                <w:p w14:paraId="60C0A1F2" w14:textId="1DC107F0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E</w:t>
                  </w:r>
                  <w:r>
                    <w:t>N</w:t>
                  </w:r>
                </w:p>
              </w:tc>
              <w:tc>
                <w:tcPr>
                  <w:tcW w:w="1181" w:type="dxa"/>
                </w:tcPr>
                <w:p w14:paraId="5911A4B8" w14:textId="5E6E87E5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  <w:r>
                    <w:t>0</w:t>
                  </w:r>
                </w:p>
              </w:tc>
              <w:tc>
                <w:tcPr>
                  <w:tcW w:w="1182" w:type="dxa"/>
                </w:tcPr>
                <w:p w14:paraId="14E8FE96" w14:textId="762A7E5D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  <w:r>
                    <w:t>1</w:t>
                  </w:r>
                </w:p>
              </w:tc>
              <w:tc>
                <w:tcPr>
                  <w:tcW w:w="1182" w:type="dxa"/>
                </w:tcPr>
                <w:p w14:paraId="497B8EDE" w14:textId="1B54429C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  <w:r>
                    <w:t>2</w:t>
                  </w:r>
                </w:p>
              </w:tc>
              <w:tc>
                <w:tcPr>
                  <w:tcW w:w="1182" w:type="dxa"/>
                </w:tcPr>
                <w:p w14:paraId="2424B457" w14:textId="3AAB721B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  <w:r>
                    <w:t>3</w:t>
                  </w:r>
                </w:p>
              </w:tc>
            </w:tr>
            <w:tr w:rsidR="00BC023D" w14:paraId="4BA1D480" w14:textId="77777777" w:rsidTr="00BC023D">
              <w:tc>
                <w:tcPr>
                  <w:tcW w:w="1181" w:type="dxa"/>
                </w:tcPr>
                <w:p w14:paraId="0D9CB83E" w14:textId="09DF0734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P</w:t>
                  </w:r>
                  <w:r>
                    <w:t>IN</w:t>
                  </w:r>
                </w:p>
              </w:tc>
              <w:tc>
                <w:tcPr>
                  <w:tcW w:w="1181" w:type="dxa"/>
                </w:tcPr>
                <w:p w14:paraId="5054C9A3" w14:textId="606A4A0F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W</w:t>
                  </w:r>
                  <w:r>
                    <w:t>5</w:t>
                  </w:r>
                </w:p>
              </w:tc>
              <w:tc>
                <w:tcPr>
                  <w:tcW w:w="1181" w:type="dxa"/>
                </w:tcPr>
                <w:p w14:paraId="5FC84502" w14:textId="41688A31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V</w:t>
                  </w:r>
                  <w:r>
                    <w:t>17</w:t>
                  </w:r>
                </w:p>
              </w:tc>
              <w:tc>
                <w:tcPr>
                  <w:tcW w:w="1181" w:type="dxa"/>
                </w:tcPr>
                <w:p w14:paraId="210C52EB" w14:textId="0F1293A0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U</w:t>
                  </w:r>
                  <w:r>
                    <w:t>16</w:t>
                  </w:r>
                </w:p>
              </w:tc>
              <w:tc>
                <w:tcPr>
                  <w:tcW w:w="1182" w:type="dxa"/>
                </w:tcPr>
                <w:p w14:paraId="70D5B824" w14:textId="118B918E" w:rsidR="00BC023D" w:rsidRDefault="00BC023D" w:rsidP="00BC023D">
                  <w:pPr>
                    <w:pStyle w:val="a3"/>
                    <w:jc w:val="center"/>
                  </w:pPr>
                  <w:r>
                    <w:t>E19</w:t>
                  </w:r>
                </w:p>
              </w:tc>
              <w:tc>
                <w:tcPr>
                  <w:tcW w:w="1182" w:type="dxa"/>
                </w:tcPr>
                <w:p w14:paraId="520634D0" w14:textId="079C8DF1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U</w:t>
                  </w:r>
                  <w:r>
                    <w:t>19</w:t>
                  </w:r>
                </w:p>
              </w:tc>
              <w:tc>
                <w:tcPr>
                  <w:tcW w:w="1182" w:type="dxa"/>
                </w:tcPr>
                <w:p w14:paraId="5324F397" w14:textId="2503E4F9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V</w:t>
                  </w:r>
                  <w:r>
                    <w:t>19</w:t>
                  </w:r>
                </w:p>
              </w:tc>
            </w:tr>
            <w:tr w:rsidR="00BC023D" w14:paraId="422B2020" w14:textId="77777777" w:rsidTr="00BC023D">
              <w:tc>
                <w:tcPr>
                  <w:tcW w:w="1181" w:type="dxa"/>
                </w:tcPr>
                <w:p w14:paraId="1A621AE1" w14:textId="74E57232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实际意义</w:t>
                  </w:r>
                </w:p>
              </w:tc>
              <w:tc>
                <w:tcPr>
                  <w:tcW w:w="1181" w:type="dxa"/>
                </w:tcPr>
                <w:p w14:paraId="40ADDE30" w14:textId="76E807C3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时钟</w:t>
                  </w:r>
                </w:p>
              </w:tc>
              <w:tc>
                <w:tcPr>
                  <w:tcW w:w="1181" w:type="dxa"/>
                </w:tcPr>
                <w:p w14:paraId="6931B6F8" w14:textId="0C818939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控制开关</w:t>
                  </w:r>
                </w:p>
              </w:tc>
              <w:tc>
                <w:tcPr>
                  <w:tcW w:w="1181" w:type="dxa"/>
                </w:tcPr>
                <w:p w14:paraId="334538A3" w14:textId="45AE1E56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二极管</w:t>
                  </w:r>
                </w:p>
              </w:tc>
              <w:tc>
                <w:tcPr>
                  <w:tcW w:w="1182" w:type="dxa"/>
                </w:tcPr>
                <w:p w14:paraId="019A9851" w14:textId="56DBA145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二极管</w:t>
                  </w:r>
                </w:p>
              </w:tc>
              <w:tc>
                <w:tcPr>
                  <w:tcW w:w="1182" w:type="dxa"/>
                </w:tcPr>
                <w:p w14:paraId="22D1F966" w14:textId="6D43B0DD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二极管</w:t>
                  </w:r>
                </w:p>
              </w:tc>
              <w:tc>
                <w:tcPr>
                  <w:tcW w:w="1182" w:type="dxa"/>
                </w:tcPr>
                <w:p w14:paraId="6C598AB5" w14:textId="7AF8E834" w:rsidR="00BC023D" w:rsidRDefault="00BC023D" w:rsidP="00BC023D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二极管</w:t>
                  </w:r>
                </w:p>
              </w:tc>
            </w:tr>
          </w:tbl>
          <w:p w14:paraId="1C769E77" w14:textId="6F488678" w:rsidR="00926FB4" w:rsidRPr="00BC023D" w:rsidRDefault="00BC023D" w:rsidP="00BC023D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 w:rsidRPr="00BC023D">
              <w:rPr>
                <w:rFonts w:hint="eastAsia"/>
              </w:rPr>
              <w:t>注：本电路图中，E</w:t>
            </w:r>
            <w:r w:rsidRPr="00BC023D">
              <w:t>N</w:t>
            </w:r>
            <w:r w:rsidRPr="00BC023D">
              <w:rPr>
                <w:rFonts w:hint="eastAsia"/>
              </w:rPr>
              <w:t>代表实验手册中的R</w:t>
            </w:r>
            <w:r w:rsidRPr="00BC023D">
              <w:t>eset</w:t>
            </w:r>
            <w:r>
              <w:rPr>
                <w:rFonts w:hint="eastAsia"/>
              </w:rPr>
              <w:t>）</w:t>
            </w:r>
          </w:p>
          <w:p w14:paraId="0DAA07F6" w14:textId="201D5717" w:rsidR="00926FB4" w:rsidRPr="0087637F" w:rsidRDefault="00BC023D" w:rsidP="0087637F">
            <w:pPr>
              <w:pStyle w:val="a3"/>
            </w:pPr>
            <w:r>
              <w:rPr>
                <w:rFonts w:hint="eastAsia"/>
              </w:rPr>
              <w:t>5.用英文命名保存文件，再次进入导航栏，</w:t>
            </w:r>
            <w:r w:rsidRPr="00BC023D">
              <w:rPr>
                <w:rFonts w:hint="eastAsia"/>
              </w:rPr>
              <w:t>在导航栏的 Synthesis 里选择Run synthesis</w:t>
            </w:r>
            <w:r>
              <w:rPr>
                <w:rFonts w:hint="eastAsia"/>
              </w:rPr>
              <w:t>进行验证</w:t>
            </w:r>
            <w:r w:rsidRPr="00BC023D">
              <w:rPr>
                <w:rFonts w:hint="eastAsia"/>
              </w:rPr>
              <w:t>，</w:t>
            </w:r>
            <w:r>
              <w:rPr>
                <w:rFonts w:hint="eastAsia"/>
              </w:rPr>
              <w:t>再在弹出的对话框中</w:t>
            </w:r>
            <w:r w:rsidRPr="00BC023D">
              <w:rPr>
                <w:rFonts w:hint="eastAsia"/>
              </w:rPr>
              <w:t>依次选择Run Implementation</w:t>
            </w:r>
            <w:r>
              <w:rPr>
                <w:rFonts w:hint="eastAsia"/>
              </w:rPr>
              <w:t>和</w:t>
            </w:r>
            <w:r w:rsidRPr="00BC023D">
              <w:rPr>
                <w:rFonts w:hint="eastAsia"/>
              </w:rPr>
              <w:t>Generate Bitstream</w:t>
            </w:r>
            <w:r>
              <w:rPr>
                <w:rFonts w:hint="eastAsia"/>
              </w:rPr>
              <w:t>，最后选择</w:t>
            </w:r>
            <w:r w:rsidRPr="00BC023D">
              <w:rPr>
                <w:rFonts w:hint="eastAsia"/>
              </w:rPr>
              <w:t>Open Hardware Manager，</w:t>
            </w:r>
            <w:r>
              <w:rPr>
                <w:rFonts w:hint="eastAsia"/>
              </w:rPr>
              <w:t>打开硬件管理器。</w:t>
            </w:r>
          </w:p>
          <w:p w14:paraId="4F001BD8" w14:textId="4E841321" w:rsidR="00926FB4" w:rsidRPr="0087637F" w:rsidRDefault="00BC023D" w:rsidP="0087637F">
            <w:pPr>
              <w:pStyle w:val="a3"/>
            </w:pPr>
            <w:r>
              <w:rPr>
                <w:rFonts w:hint="eastAsia"/>
              </w:rPr>
              <w:t>6.插入板卡，打开电源，选择相应设备，进行连接，下载文件到板卡进行</w:t>
            </w:r>
            <w:r w:rsidR="00A00CEA">
              <w:rPr>
                <w:rFonts w:hint="eastAsia"/>
              </w:rPr>
              <w:t>板级验证。验证结果见图5至图7.</w:t>
            </w:r>
          </w:p>
          <w:p w14:paraId="5238FF24" w14:textId="7DC299E7" w:rsidR="00926FB4" w:rsidRPr="0087637F" w:rsidRDefault="00A00CEA" w:rsidP="00A00CEA">
            <w:pPr>
              <w:pStyle w:val="a3"/>
              <w:jc w:val="center"/>
            </w:pPr>
            <w:r w:rsidRPr="00A00CEA">
              <w:rPr>
                <w:noProof/>
              </w:rPr>
              <w:drawing>
                <wp:inline distT="0" distB="0" distL="0" distR="0" wp14:anchorId="5A1076ED" wp14:editId="49B9F396">
                  <wp:extent cx="5256530" cy="3549015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354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0E177" w14:textId="011387AE" w:rsidR="00926FB4" w:rsidRPr="0087637F" w:rsidRDefault="00A00CEA" w:rsidP="00A00CEA">
            <w:pPr>
              <w:pStyle w:val="a3"/>
              <w:jc w:val="center"/>
            </w:pPr>
            <w:r>
              <w:rPr>
                <w:rFonts w:hint="eastAsia"/>
              </w:rPr>
              <w:t>图5</w:t>
            </w:r>
          </w:p>
          <w:p w14:paraId="09F686D3" w14:textId="763AA8C8" w:rsidR="00926FB4" w:rsidRPr="0087637F" w:rsidRDefault="00A00CEA" w:rsidP="00A00CEA">
            <w:pPr>
              <w:pStyle w:val="a3"/>
              <w:jc w:val="center"/>
            </w:pPr>
            <w:r w:rsidRPr="00A00CEA">
              <w:rPr>
                <w:noProof/>
              </w:rPr>
              <w:lastRenderedPageBreak/>
              <w:drawing>
                <wp:inline distT="0" distB="0" distL="0" distR="0" wp14:anchorId="5F3CF148" wp14:editId="55D562C3">
                  <wp:extent cx="5256530" cy="3549015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354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EF20A" w14:textId="4694A35C" w:rsidR="00926FB4" w:rsidRPr="0087637F" w:rsidRDefault="00A00CEA" w:rsidP="00A00CEA">
            <w:pPr>
              <w:pStyle w:val="a3"/>
              <w:jc w:val="center"/>
            </w:pPr>
            <w:r>
              <w:rPr>
                <w:rFonts w:hint="eastAsia"/>
              </w:rPr>
              <w:t>图6</w:t>
            </w:r>
          </w:p>
          <w:p w14:paraId="59B85BF9" w14:textId="63D239EA" w:rsidR="00926FB4" w:rsidRPr="0087637F" w:rsidRDefault="00A00CEA" w:rsidP="00A00CEA">
            <w:pPr>
              <w:pStyle w:val="a3"/>
              <w:jc w:val="center"/>
            </w:pPr>
            <w:r w:rsidRPr="00A00CEA">
              <w:rPr>
                <w:noProof/>
              </w:rPr>
              <w:drawing>
                <wp:inline distT="0" distB="0" distL="0" distR="0" wp14:anchorId="4F4476A7" wp14:editId="3E19189E">
                  <wp:extent cx="5256530" cy="3549015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354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8CF0F" w14:textId="118ABE20" w:rsidR="00926FB4" w:rsidRPr="0087637F" w:rsidRDefault="00A00CEA" w:rsidP="00A00CEA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图7</w:t>
            </w:r>
          </w:p>
        </w:tc>
      </w:tr>
      <w:tr w:rsidR="00926FB4" w:rsidRPr="0087637F" w14:paraId="4058EFC8" w14:textId="77777777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289E6C" w14:textId="77777777" w:rsidR="00926FB4" w:rsidRPr="0087637F" w:rsidRDefault="00323692">
            <w:pPr>
              <w:pStyle w:val="a3"/>
              <w:spacing w:before="0" w:beforeAutospacing="0" w:after="0" w:afterAutospacing="0"/>
              <w:jc w:val="center"/>
            </w:pPr>
            <w:r w:rsidRPr="0087637F">
              <w:rPr>
                <w:rFonts w:hint="eastAsia"/>
                <w:sz w:val="21"/>
              </w:rPr>
              <w:lastRenderedPageBreak/>
              <w:t>实验结果分析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F1AC087" w14:textId="1B3B9406" w:rsidR="00926FB4" w:rsidRPr="00A00CEA" w:rsidRDefault="00A00CEA" w:rsidP="0087637F">
            <w:pPr>
              <w:pStyle w:val="a3"/>
              <w:rPr>
                <w:rFonts w:hint="eastAsia"/>
                <w:sz w:val="21"/>
              </w:rPr>
            </w:pPr>
            <w:r>
              <w:rPr>
                <w:rFonts w:hint="eastAsia"/>
              </w:rPr>
              <w:t>本实验虽然没有现成的原理图，但是根据实验手册的提示和要求，可以画出相应原理图并确定时序电路及其开关方程，经过验证，原理图与时序电路状态图和开关方程均吻合，实际电路也达到了实验要求应有的效果，实验成功。</w:t>
            </w:r>
          </w:p>
        </w:tc>
      </w:tr>
      <w:tr w:rsidR="00926FB4" w:rsidRPr="0087637F" w14:paraId="67134184" w14:textId="77777777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3A57F" w14:textId="77777777" w:rsidR="00926FB4" w:rsidRPr="0087637F" w:rsidRDefault="00323692">
            <w:pPr>
              <w:pStyle w:val="a3"/>
              <w:spacing w:before="0" w:beforeAutospacing="0" w:after="0" w:afterAutospacing="0"/>
              <w:jc w:val="center"/>
            </w:pPr>
            <w:r w:rsidRPr="0087637F">
              <w:rPr>
                <w:rFonts w:hint="eastAsia"/>
                <w:sz w:val="21"/>
              </w:rPr>
              <w:t>实验方案的缺陷及改进意见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9114098" w14:textId="6C627B7A" w:rsidR="00926FB4" w:rsidRPr="0087637F" w:rsidRDefault="00A00CEA" w:rsidP="0087637F">
            <w:pPr>
              <w:pStyle w:val="a3"/>
              <w:rPr>
                <w:sz w:val="21"/>
              </w:rPr>
            </w:pPr>
            <w:r>
              <w:rPr>
                <w:rFonts w:cs="Calibri" w:hint="eastAsia"/>
              </w:rPr>
              <w:t>1.</w:t>
            </w:r>
            <w:r w:rsidR="009F02DC">
              <w:rPr>
                <w:rFonts w:cs="Calibri" w:hint="eastAsia"/>
              </w:rPr>
              <w:t>电路图较为复杂，给接线过程带来了较多麻烦。</w:t>
            </w:r>
          </w:p>
          <w:p w14:paraId="75E7AF14" w14:textId="2227E4DE" w:rsidR="00926FB4" w:rsidRPr="009F02DC" w:rsidRDefault="00A00CEA" w:rsidP="0087637F">
            <w:pPr>
              <w:pStyle w:val="a3"/>
            </w:pPr>
            <w:r w:rsidRPr="009F02DC">
              <w:rPr>
                <w:rFonts w:hint="eastAsia"/>
              </w:rPr>
              <w:t>2.</w:t>
            </w:r>
            <w:r w:rsidR="009F02DC">
              <w:rPr>
                <w:rFonts w:hint="eastAsia"/>
              </w:rPr>
              <w:t>要注意实验手册的引脚名与自定义引脚名，防止冲突。</w:t>
            </w:r>
          </w:p>
          <w:p w14:paraId="54348461" w14:textId="77777777" w:rsidR="00926FB4" w:rsidRPr="009F02DC" w:rsidRDefault="00926FB4" w:rsidP="0087637F">
            <w:pPr>
              <w:pStyle w:val="a3"/>
            </w:pPr>
          </w:p>
          <w:p w14:paraId="7DC76FA6" w14:textId="77777777" w:rsidR="00926FB4" w:rsidRPr="0087637F" w:rsidRDefault="00926FB4" w:rsidP="0087637F">
            <w:pPr>
              <w:pStyle w:val="a3"/>
            </w:pPr>
          </w:p>
        </w:tc>
      </w:tr>
      <w:tr w:rsidR="00926FB4" w:rsidRPr="0087637F" w14:paraId="1C51A634" w14:textId="77777777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55BDD" w14:textId="77777777" w:rsidR="00926FB4" w:rsidRPr="0087637F" w:rsidRDefault="00323692">
            <w:pPr>
              <w:pStyle w:val="a3"/>
              <w:jc w:val="center"/>
            </w:pPr>
            <w:r w:rsidRPr="0087637F">
              <w:rPr>
                <w:rFonts w:hint="eastAsia"/>
                <w:sz w:val="21"/>
              </w:rPr>
              <w:t>心得体会、问题讨论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ED61419" w14:textId="77777777" w:rsidR="009F02DC" w:rsidRDefault="00A00CEA" w:rsidP="0087637F">
            <w:pPr>
              <w:pStyle w:val="a3"/>
            </w:pPr>
            <w:r>
              <w:rPr>
                <w:rFonts w:hint="eastAsia"/>
              </w:rPr>
              <w:t>1.</w:t>
            </w:r>
            <w:r w:rsidR="009F02DC">
              <w:rPr>
                <w:rFonts w:hint="eastAsia"/>
              </w:rPr>
              <w:t>本实验未提供电路图，需要现场设计，因此极其考验能力，还需要冷静思考、迅速画出正确的时序图。</w:t>
            </w:r>
          </w:p>
          <w:p w14:paraId="2B3C36D7" w14:textId="0FF90233" w:rsidR="00926FB4" w:rsidRPr="009F02DC" w:rsidRDefault="00A00CEA" w:rsidP="0087637F">
            <w:pPr>
              <w:pStyle w:val="a3"/>
              <w:rPr>
                <w:rFonts w:hint="eastAsia"/>
                <w:sz w:val="21"/>
              </w:rPr>
            </w:pPr>
            <w:r w:rsidRPr="009F02DC">
              <w:rPr>
                <w:rFonts w:hint="eastAsia"/>
              </w:rPr>
              <w:t>2.</w:t>
            </w:r>
            <w:r w:rsidR="009F02DC" w:rsidRPr="009F02DC">
              <w:rPr>
                <w:rFonts w:hint="eastAsia"/>
              </w:rPr>
              <w:t>在设计电路时应该注意I</w:t>
            </w:r>
            <w:r w:rsidR="009F02DC" w:rsidRPr="009F02DC">
              <w:t>P</w:t>
            </w:r>
            <w:r w:rsidR="009F02DC" w:rsidRPr="009F02DC">
              <w:rPr>
                <w:rFonts w:hint="eastAsia"/>
              </w:rPr>
              <w:t>核代号与接线情况，防止接错。</w:t>
            </w:r>
          </w:p>
          <w:p w14:paraId="40109C50" w14:textId="77777777" w:rsidR="00926FB4" w:rsidRPr="009F02DC" w:rsidRDefault="00926FB4" w:rsidP="0087637F">
            <w:pPr>
              <w:pStyle w:val="a3"/>
            </w:pPr>
          </w:p>
          <w:p w14:paraId="58498A78" w14:textId="77777777" w:rsidR="00926FB4" w:rsidRPr="009F02DC" w:rsidRDefault="00926FB4" w:rsidP="0087637F">
            <w:pPr>
              <w:pStyle w:val="a3"/>
            </w:pPr>
          </w:p>
          <w:p w14:paraId="1851FC88" w14:textId="77777777" w:rsidR="00926FB4" w:rsidRPr="0087637F" w:rsidRDefault="00926FB4" w:rsidP="0087637F">
            <w:pPr>
              <w:pStyle w:val="a3"/>
            </w:pPr>
          </w:p>
        </w:tc>
      </w:tr>
      <w:tr w:rsidR="00926FB4" w:rsidRPr="0087637F" w14:paraId="69427CF7" w14:textId="77777777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361E698" w14:textId="77777777" w:rsidR="00926FB4" w:rsidRPr="0087637F" w:rsidRDefault="00926FB4">
            <w:pPr>
              <w:pStyle w:val="a3"/>
              <w:jc w:val="center"/>
            </w:pPr>
            <w:r w:rsidRPr="0087637F">
              <w:rPr>
                <w:rFonts w:hint="eastAsia"/>
                <w:sz w:val="21"/>
              </w:rPr>
              <w:t>指导老师评    议</w:t>
            </w:r>
            <w:r w:rsidRPr="0087637F"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D8168E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 w:rsidRPr="0087637F">
              <w:rPr>
                <w:rFonts w:cs="Calibri"/>
              </w:rPr>
              <w:t> </w:t>
            </w:r>
            <w:r w:rsidRPr="0087637F">
              <w:rPr>
                <w:sz w:val="21"/>
              </w:rPr>
              <w:t xml:space="preserve"> </w:t>
            </w:r>
          </w:p>
          <w:p w14:paraId="45E62E69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A8F5068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70C6C96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2AEA949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1A1137C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B755E34" w14:textId="77777777" w:rsidR="00926FB4" w:rsidRPr="0087637F" w:rsidRDefault="00926FB4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 xml:space="preserve">                            </w:t>
            </w:r>
          </w:p>
          <w:p w14:paraId="50ABC8C8" w14:textId="77777777" w:rsidR="00926FB4" w:rsidRPr="0087637F" w:rsidRDefault="00926FB4">
            <w:pPr>
              <w:pStyle w:val="a3"/>
              <w:spacing w:before="0" w:beforeAutospacing="0" w:afterLines="50" w:after="156" w:afterAutospacing="0"/>
              <w:rPr>
                <w:sz w:val="21"/>
              </w:rPr>
            </w:pPr>
            <w:r w:rsidRPr="0087637F"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36C1078B" w14:textId="77777777" w:rsidR="00285928" w:rsidRDefault="00285928"/>
    <w:p w14:paraId="264B23FC" w14:textId="77777777" w:rsidR="00285928" w:rsidRDefault="00285928"/>
    <w:p w14:paraId="2BB02EC6" w14:textId="77777777" w:rsidR="00285928" w:rsidRPr="00851713" w:rsidRDefault="00285928">
      <w:pPr>
        <w:widowControl/>
        <w:spacing w:before="100" w:beforeAutospacing="1" w:after="100" w:afterAutospacing="1"/>
        <w:jc w:val="center"/>
        <w:rPr>
          <w:rFonts w:asciiTheme="minorEastAsia" w:eastAsiaTheme="minorEastAsia" w:hAnsiTheme="minorEastAsia"/>
          <w:kern w:val="0"/>
          <w:sz w:val="24"/>
        </w:rPr>
      </w:pPr>
      <w:r w:rsidRPr="00851713">
        <w:rPr>
          <w:rFonts w:asciiTheme="minorEastAsia" w:eastAsiaTheme="minorEastAsia" w:hAnsiTheme="minorEastAsia" w:hint="eastAsia"/>
          <w:sz w:val="28"/>
        </w:rPr>
        <w:t>实验报告说明</w:t>
      </w:r>
      <w:r w:rsidRPr="00851713">
        <w:rPr>
          <w:rFonts w:asciiTheme="minorEastAsia" w:eastAsiaTheme="minorEastAsia" w:hAnsiTheme="minorEastAsia"/>
          <w:sz w:val="28"/>
        </w:rPr>
        <w:t xml:space="preserve"> </w:t>
      </w:r>
    </w:p>
    <w:p w14:paraId="20FF2C8F" w14:textId="77777777" w:rsidR="00285928" w:rsidRPr="00851713" w:rsidRDefault="00323692">
      <w:pPr>
        <w:spacing w:before="100" w:beforeAutospacing="1" w:after="100" w:afterAutospacing="1"/>
        <w:jc w:val="center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 w:hint="eastAsia"/>
        </w:rPr>
        <w:t>数字逻辑课程组</w:t>
      </w:r>
    </w:p>
    <w:p w14:paraId="785D407D" w14:textId="77777777" w:rsidR="00285928" w:rsidRPr="00851713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/>
          <w:b/>
          <w:bCs/>
          <w:sz w:val="21"/>
        </w:rPr>
        <w:lastRenderedPageBreak/>
        <w:t xml:space="preserve">实验名称  </w:t>
      </w:r>
      <w:r w:rsidR="00323692" w:rsidRPr="00851713">
        <w:rPr>
          <w:rFonts w:asciiTheme="minorEastAsia" w:eastAsiaTheme="minorEastAsia" w:hAnsiTheme="minorEastAsia" w:hint="eastAsia"/>
          <w:sz w:val="21"/>
        </w:rPr>
        <w:t>列入实验指导书相应的实验题目</w:t>
      </w:r>
      <w:r w:rsidRPr="00851713">
        <w:rPr>
          <w:rFonts w:asciiTheme="minorEastAsia" w:eastAsiaTheme="minorEastAsia" w:hAnsiTheme="minorEastAsia"/>
          <w:sz w:val="21"/>
        </w:rPr>
        <w:t>。</w:t>
      </w:r>
    </w:p>
    <w:p w14:paraId="2C7FF3BF" w14:textId="77777777" w:rsidR="00285928" w:rsidRPr="00851713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/>
          <w:b/>
          <w:bCs/>
          <w:sz w:val="21"/>
        </w:rPr>
        <w:t>实验目的</w:t>
      </w:r>
      <w:r w:rsidRPr="00851713">
        <w:rPr>
          <w:rFonts w:asciiTheme="minorEastAsia" w:eastAsiaTheme="minorEastAsia" w:hAnsiTheme="minorEastAsia"/>
          <w:sz w:val="21"/>
        </w:rPr>
        <w:t xml:space="preserve">  目的要明确，要抓住重点，可以从理论和实践两个方面考虑。</w:t>
      </w:r>
      <w:r w:rsidR="006E10CA" w:rsidRPr="00851713">
        <w:rPr>
          <w:rFonts w:asciiTheme="minorEastAsia" w:eastAsiaTheme="minorEastAsia" w:hAnsiTheme="minorEastAsia" w:hint="eastAsia"/>
          <w:sz w:val="21"/>
        </w:rPr>
        <w:t>可参考实验指导书的内容</w:t>
      </w:r>
      <w:r w:rsidR="004539E9" w:rsidRPr="00851713">
        <w:rPr>
          <w:rFonts w:asciiTheme="minorEastAsia" w:eastAsiaTheme="minorEastAsia" w:hAnsiTheme="minorEastAsia" w:hint="eastAsia"/>
          <w:sz w:val="21"/>
        </w:rPr>
        <w:t>。</w:t>
      </w:r>
      <w:r w:rsidRPr="00851713">
        <w:rPr>
          <w:rFonts w:asciiTheme="minorEastAsia" w:eastAsiaTheme="minorEastAsia" w:hAnsiTheme="minorEastAsia"/>
          <w:sz w:val="21"/>
        </w:rPr>
        <w:t>在理论上，验证</w:t>
      </w:r>
      <w:r w:rsidR="004539E9" w:rsidRPr="00851713">
        <w:rPr>
          <w:rFonts w:asciiTheme="minorEastAsia" w:eastAsiaTheme="minorEastAsia" w:hAnsiTheme="minorEastAsia" w:hint="eastAsia"/>
          <w:sz w:val="21"/>
        </w:rPr>
        <w:t>所学章节相关的真值表、逻辑表达式或逻辑图的实际应用</w:t>
      </w:r>
      <w:r w:rsidRPr="00851713">
        <w:rPr>
          <w:rFonts w:asciiTheme="minorEastAsia" w:eastAsiaTheme="minorEastAsia" w:hAnsiTheme="minorEastAsia"/>
          <w:sz w:val="21"/>
        </w:rPr>
        <w:t>，</w:t>
      </w:r>
      <w:r w:rsidR="004539E9" w:rsidRPr="00851713">
        <w:rPr>
          <w:rFonts w:asciiTheme="minorEastAsia" w:eastAsiaTheme="minorEastAsia" w:hAnsiTheme="minorEastAsia" w:hint="eastAsia"/>
          <w:sz w:val="21"/>
        </w:rPr>
        <w:t>以使</w:t>
      </w:r>
      <w:r w:rsidRPr="00851713">
        <w:rPr>
          <w:rFonts w:asciiTheme="minorEastAsia" w:eastAsiaTheme="minorEastAsia" w:hAnsiTheme="minorEastAsia"/>
          <w:sz w:val="21"/>
        </w:rPr>
        <w:t>实验者获得深刻和系统的理解，在实践上，掌握使用</w:t>
      </w:r>
      <w:r w:rsidR="004539E9" w:rsidRPr="00851713">
        <w:rPr>
          <w:rFonts w:asciiTheme="minorEastAsia" w:eastAsiaTheme="minorEastAsia" w:hAnsiTheme="minorEastAsia" w:hint="eastAsia"/>
          <w:sz w:val="21"/>
        </w:rPr>
        <w:t>软件平台及设计</w:t>
      </w:r>
      <w:r w:rsidRPr="00851713">
        <w:rPr>
          <w:rFonts w:asciiTheme="minorEastAsia" w:eastAsiaTheme="minorEastAsia" w:hAnsiTheme="minorEastAsia"/>
          <w:sz w:val="21"/>
        </w:rPr>
        <w:t>的技能技巧。一般需说明是验证型实验还是设计型实验，是创新型实验还是综合型实验。</w:t>
      </w:r>
    </w:p>
    <w:p w14:paraId="43B6B570" w14:textId="77777777" w:rsidR="00285928" w:rsidRPr="00851713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/>
          <w:b/>
          <w:bCs/>
          <w:sz w:val="21"/>
        </w:rPr>
        <w:t>实验环境</w:t>
      </w:r>
      <w:r w:rsidRPr="00851713">
        <w:rPr>
          <w:rFonts w:asciiTheme="minorEastAsia" w:eastAsiaTheme="minorEastAsia" w:hAnsiTheme="minorEastAsia"/>
          <w:sz w:val="21"/>
        </w:rPr>
        <w:t xml:space="preserve">  实验用的软硬件环境（配置）。</w:t>
      </w:r>
    </w:p>
    <w:p w14:paraId="535B555D" w14:textId="77777777" w:rsidR="00285928" w:rsidRPr="00851713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  <w:sz w:val="21"/>
        </w:rPr>
      </w:pPr>
      <w:r w:rsidRPr="00851713">
        <w:rPr>
          <w:rFonts w:asciiTheme="minorEastAsia" w:eastAsiaTheme="minorEastAsia" w:hAnsiTheme="minorEastAsia"/>
          <w:b/>
          <w:bCs/>
          <w:sz w:val="21"/>
        </w:rPr>
        <w:t>实验内容（</w:t>
      </w:r>
      <w:r w:rsidR="004539E9" w:rsidRPr="00851713">
        <w:rPr>
          <w:rFonts w:asciiTheme="minorEastAsia" w:eastAsiaTheme="minorEastAsia" w:hAnsiTheme="minorEastAsia"/>
          <w:sz w:val="21"/>
        </w:rPr>
        <w:t>含电路原理图/Verilog程序、管脚分配、仿真结果等</w:t>
      </w:r>
      <w:r w:rsidR="004539E9" w:rsidRPr="00851713">
        <w:rPr>
          <w:rFonts w:asciiTheme="minorEastAsia" w:eastAsiaTheme="minorEastAsia" w:hAnsiTheme="minorEastAsia" w:hint="eastAsia"/>
          <w:sz w:val="21"/>
        </w:rPr>
        <w:t>；扩展内容也列入本栏</w:t>
      </w:r>
      <w:r w:rsidRPr="00851713">
        <w:rPr>
          <w:rFonts w:asciiTheme="minorEastAsia" w:eastAsiaTheme="minorEastAsia" w:hAnsiTheme="minorEastAsia"/>
          <w:b/>
          <w:bCs/>
          <w:sz w:val="21"/>
        </w:rPr>
        <w:t>）</w:t>
      </w:r>
      <w:r w:rsidRPr="00851713">
        <w:rPr>
          <w:rFonts w:asciiTheme="minorEastAsia" w:eastAsiaTheme="minorEastAsia" w:hAnsiTheme="minorEastAsia"/>
          <w:sz w:val="21"/>
        </w:rPr>
        <w:t xml:space="preserve">  这是实验报告极其重要的内容。这部分要写明经过哪</w:t>
      </w:r>
      <w:r w:rsidRPr="00851713">
        <w:rPr>
          <w:rFonts w:asciiTheme="minorEastAsia" w:eastAsiaTheme="minorEastAsia" w:hAnsiTheme="minorEastAsia" w:hint="eastAsia"/>
          <w:sz w:val="21"/>
        </w:rPr>
        <w:t>几</w:t>
      </w:r>
      <w:r w:rsidRPr="00851713">
        <w:rPr>
          <w:rFonts w:asciiTheme="minorEastAsia" w:eastAsiaTheme="minorEastAsia" w:hAnsiTheme="minorEastAsia"/>
          <w:sz w:val="21"/>
        </w:rPr>
        <w:t>个步骤。</w:t>
      </w:r>
      <w:r w:rsidR="004539E9" w:rsidRPr="00851713">
        <w:rPr>
          <w:rFonts w:asciiTheme="minorEastAsia" w:eastAsiaTheme="minorEastAsia" w:hAnsiTheme="minorEastAsia" w:hint="eastAsia"/>
          <w:sz w:val="21"/>
        </w:rPr>
        <w:t>可</w:t>
      </w:r>
      <w:r w:rsidRPr="00851713">
        <w:rPr>
          <w:rFonts w:asciiTheme="minorEastAsia" w:eastAsiaTheme="minorEastAsia" w:hAnsiTheme="minorEastAsia"/>
          <w:sz w:val="21"/>
        </w:rPr>
        <w:t>画出流程图，再配以相应的文字说明，这样既可以节省许多文字说明，又能使实验报告简明扼要，清楚明白。</w:t>
      </w:r>
    </w:p>
    <w:p w14:paraId="71E6BC28" w14:textId="77777777" w:rsidR="00285928" w:rsidRPr="00851713" w:rsidRDefault="004539E9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 w:hint="eastAsia"/>
          <w:b/>
          <w:bCs/>
          <w:sz w:val="21"/>
        </w:rPr>
        <w:t>实验结果分析</w:t>
      </w:r>
      <w:r w:rsidR="00285928" w:rsidRPr="00851713">
        <w:rPr>
          <w:rFonts w:asciiTheme="minorEastAsia" w:eastAsiaTheme="minorEastAsia" w:hAnsiTheme="minorEastAsia"/>
          <w:sz w:val="21"/>
        </w:rPr>
        <w:t xml:space="preserve">  </w:t>
      </w:r>
      <w:r w:rsidRPr="00851713">
        <w:rPr>
          <w:rFonts w:asciiTheme="minorEastAsia" w:eastAsiaTheme="minorEastAsia" w:hAnsiTheme="minorEastAsia" w:hint="eastAsia"/>
          <w:sz w:val="21"/>
        </w:rPr>
        <w:t>数字逻辑的设计与实验</w:t>
      </w:r>
      <w:r w:rsidR="00285928" w:rsidRPr="00851713">
        <w:rPr>
          <w:rFonts w:asciiTheme="minorEastAsia" w:eastAsiaTheme="minorEastAsia" w:hAnsiTheme="minorEastAsia"/>
          <w:sz w:val="21"/>
        </w:rPr>
        <w:t>结果</w:t>
      </w:r>
      <w:r w:rsidRPr="00851713">
        <w:rPr>
          <w:rFonts w:asciiTheme="minorEastAsia" w:eastAsiaTheme="minorEastAsia" w:hAnsiTheme="minorEastAsia" w:hint="eastAsia"/>
          <w:sz w:val="21"/>
        </w:rPr>
        <w:t>的显示是否吻合，如出现异常，如何修正并得到正确的结果</w:t>
      </w:r>
      <w:r w:rsidR="00285928" w:rsidRPr="00851713">
        <w:rPr>
          <w:rFonts w:asciiTheme="minorEastAsia" w:eastAsiaTheme="minorEastAsia" w:hAnsiTheme="minorEastAsia"/>
          <w:sz w:val="21"/>
        </w:rPr>
        <w:t>。</w:t>
      </w:r>
    </w:p>
    <w:p w14:paraId="3BCD2F89" w14:textId="77777777" w:rsidR="00285928" w:rsidRPr="00851713" w:rsidRDefault="004539E9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 w:hint="eastAsia"/>
          <w:b/>
          <w:sz w:val="21"/>
        </w:rPr>
        <w:t>实验方案的缺陷及改进意见</w:t>
      </w:r>
      <w:r w:rsidR="00285928" w:rsidRPr="00851713">
        <w:rPr>
          <w:rFonts w:asciiTheme="minorEastAsia" w:eastAsiaTheme="minorEastAsia" w:hAnsiTheme="minorEastAsia"/>
          <w:sz w:val="21"/>
        </w:rPr>
        <w:t xml:space="preserve">  </w:t>
      </w:r>
      <w:r w:rsidRPr="00851713">
        <w:rPr>
          <w:rFonts w:asciiTheme="minorEastAsia" w:eastAsiaTheme="minorEastAsia" w:hAnsiTheme="minorEastAsia" w:hint="eastAsia"/>
          <w:sz w:val="21"/>
        </w:rPr>
        <w:t>在</w:t>
      </w:r>
      <w:r w:rsidR="00285928" w:rsidRPr="00851713">
        <w:rPr>
          <w:rFonts w:asciiTheme="minorEastAsia" w:eastAsiaTheme="minorEastAsia" w:hAnsiTheme="minorEastAsia"/>
          <w:sz w:val="21"/>
        </w:rPr>
        <w:t>实验过程中</w:t>
      </w:r>
      <w:r w:rsidRPr="00851713">
        <w:rPr>
          <w:rFonts w:asciiTheme="minorEastAsia" w:eastAsiaTheme="minorEastAsia" w:hAnsiTheme="minorEastAsia" w:hint="eastAsia"/>
          <w:sz w:val="21"/>
        </w:rPr>
        <w:t>发现的问题，个人对问题的改进意见</w:t>
      </w:r>
      <w:r w:rsidR="00285928" w:rsidRPr="00851713">
        <w:rPr>
          <w:rFonts w:asciiTheme="minorEastAsia" w:eastAsiaTheme="minorEastAsia" w:hAnsiTheme="minorEastAsia"/>
          <w:sz w:val="21"/>
        </w:rPr>
        <w:t>。</w:t>
      </w:r>
    </w:p>
    <w:p w14:paraId="49A56EEA" w14:textId="77777777" w:rsidR="00285928" w:rsidRPr="00851713" w:rsidRDefault="004539E9" w:rsidP="005424BB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851713">
        <w:rPr>
          <w:rFonts w:asciiTheme="minorEastAsia" w:eastAsiaTheme="minorEastAsia" w:hAnsiTheme="minorEastAsia" w:hint="eastAsia"/>
          <w:b/>
          <w:sz w:val="21"/>
        </w:rPr>
        <w:t>心得体会、问题讨论</w:t>
      </w:r>
      <w:r w:rsidR="00285928" w:rsidRPr="00851713">
        <w:rPr>
          <w:rFonts w:asciiTheme="minorEastAsia" w:eastAsiaTheme="minorEastAsia" w:hAnsiTheme="minorEastAsia"/>
          <w:b/>
          <w:bCs/>
          <w:sz w:val="21"/>
        </w:rPr>
        <w:t xml:space="preserve">  </w:t>
      </w:r>
      <w:r w:rsidR="00285928" w:rsidRPr="00851713">
        <w:rPr>
          <w:rFonts w:asciiTheme="minorEastAsia" w:eastAsiaTheme="minorEastAsia" w:hAnsiTheme="minorEastAsia"/>
          <w:sz w:val="21"/>
        </w:rPr>
        <w:t>对本次实验的体会、思考和建议。</w:t>
      </w:r>
    </w:p>
    <w:sectPr w:rsidR="00285928" w:rsidRPr="00851713">
      <w:pgSz w:w="10433" w:h="14742"/>
      <w:pgMar w:top="1440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A76B5" w14:textId="77777777" w:rsidR="00BB05F5" w:rsidRDefault="00BB05F5" w:rsidP="00926FB4">
      <w:r>
        <w:separator/>
      </w:r>
    </w:p>
  </w:endnote>
  <w:endnote w:type="continuationSeparator" w:id="0">
    <w:p w14:paraId="7C432D1B" w14:textId="77777777" w:rsidR="00BB05F5" w:rsidRDefault="00BB05F5" w:rsidP="00926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58B73" w14:textId="77777777" w:rsidR="00BB05F5" w:rsidRDefault="00BB05F5" w:rsidP="00926FB4">
      <w:r>
        <w:separator/>
      </w:r>
    </w:p>
  </w:footnote>
  <w:footnote w:type="continuationSeparator" w:id="0">
    <w:p w14:paraId="7A75D644" w14:textId="77777777" w:rsidR="00BB05F5" w:rsidRDefault="00BB05F5" w:rsidP="00926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5C"/>
    <w:rsid w:val="001876E4"/>
    <w:rsid w:val="00285928"/>
    <w:rsid w:val="00323692"/>
    <w:rsid w:val="003863D1"/>
    <w:rsid w:val="004539E9"/>
    <w:rsid w:val="005424BB"/>
    <w:rsid w:val="0057585C"/>
    <w:rsid w:val="0063699E"/>
    <w:rsid w:val="00637B73"/>
    <w:rsid w:val="006E10CA"/>
    <w:rsid w:val="00851713"/>
    <w:rsid w:val="0087637F"/>
    <w:rsid w:val="00926FB4"/>
    <w:rsid w:val="009D6965"/>
    <w:rsid w:val="009F02DC"/>
    <w:rsid w:val="00A00CEA"/>
    <w:rsid w:val="00BB05F5"/>
    <w:rsid w:val="00BB4C3C"/>
    <w:rsid w:val="00BB4EB1"/>
    <w:rsid w:val="00BC023D"/>
    <w:rsid w:val="00C4603E"/>
    <w:rsid w:val="00EF7918"/>
    <w:rsid w:val="00F4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C9CCAD"/>
  <w15:chartTrackingRefBased/>
  <w15:docId w15:val="{DAF495D2-C505-4F1F-861B-9FF1C2F9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header"/>
    <w:basedOn w:val="a"/>
    <w:link w:val="a5"/>
    <w:rsid w:val="00926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926FB4"/>
    <w:rPr>
      <w:kern w:val="2"/>
      <w:sz w:val="18"/>
      <w:szCs w:val="18"/>
    </w:rPr>
  </w:style>
  <w:style w:type="paragraph" w:styleId="a6">
    <w:name w:val="footer"/>
    <w:basedOn w:val="a"/>
    <w:link w:val="a7"/>
    <w:rsid w:val="00926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926FB4"/>
    <w:rPr>
      <w:kern w:val="2"/>
      <w:sz w:val="18"/>
      <w:szCs w:val="18"/>
    </w:rPr>
  </w:style>
  <w:style w:type="table" w:styleId="a8">
    <w:name w:val="Table Grid"/>
    <w:basedOn w:val="a1"/>
    <w:rsid w:val="00BC02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8FE4E-FF5A-4673-98F4-B26C923C9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921</Words>
  <Characters>986</Characters>
  <Application>Microsoft Office Word</Application>
  <DocSecurity>0</DocSecurity>
  <Lines>164</Lines>
  <Paragraphs>76</Paragraphs>
  <ScaleCrop>false</ScaleCrop>
  <Company>aa</Company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subject/>
  <dc:creator>Czw</dc:creator>
  <cp:keywords/>
  <dc:description/>
  <cp:lastModifiedBy> </cp:lastModifiedBy>
  <cp:revision>3</cp:revision>
  <dcterms:created xsi:type="dcterms:W3CDTF">2020-12-29T09:41:00Z</dcterms:created>
  <dcterms:modified xsi:type="dcterms:W3CDTF">2020-12-29T10:46:00Z</dcterms:modified>
</cp:coreProperties>
</file>