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不甘心的皇后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印象最深刻的程序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"http://acm.scu.edu.cn/soj/problem.action?id=1082"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http://acm.scu.edu.cn/soj/problem.action?id=1082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这是我做过印象最深刻的编程作品--皇后问题，我把对它的理解和分析过程整理在这里了，希望老师过目。我自己也经常关注ACM，并且希望在之后的学习生活中能够参加到ACM比赛中去锻炼思维，从中获得快乐。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int how,zero[10];          # 变量how表示放置的皇后</w:t>
      </w:r>
      <w:r>
        <w:rPr>
          <w:rFonts w:hint="eastAsia"/>
          <w:lang w:val="en-US" w:eastAsia="zh-CN"/>
        </w:rPr>
        <w:t>种</w:t>
      </w:r>
      <w:r>
        <w:rPr>
          <w:rFonts w:hint="eastAsia"/>
        </w:rPr>
        <w:t>数，zero数组存放皇后的位置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count(int* q, int length, int now);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n, queen[10];   # n表示棋盘大小，queen是存放皇后的数组，最多十个皇后。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 &amp;n);  # 输入n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== 0) {       # 如果棋盘边长为0，则无法放置皇后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          # 跳出循环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memset(zero, -1, sizeof(zero)); # 将zero数组中的值都初始化为-1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how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scanf_s("%d",&amp;queen[i]);    # 输入每列已有的皇后位置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(queen[i] == 0) {        # 如果皇后位置为0，表示这一列还没有皇后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zero[i] = 0;            # 那么zero数组中对应的列值也为0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count(queen, n, 0);             # 从第一列开始计算可放置皇后的方法数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 how);            # 输出该棋盘可放置皇后的方法种数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比较两个数大小，输出较大的一个值</w:t>
      </w:r>
    </w:p>
    <w:p>
      <w:pPr>
        <w:rPr>
          <w:rFonts w:hint="eastAsia"/>
        </w:rPr>
      </w:pPr>
      <w:r>
        <w:rPr>
          <w:rFonts w:hint="eastAsia"/>
        </w:rPr>
        <w:t xml:space="preserve">int max(int a, int b) {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 &gt; 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计算满足要求的情况数量</w:t>
      </w:r>
    </w:p>
    <w:p>
      <w:pPr>
        <w:rPr>
          <w:rFonts w:hint="eastAsia"/>
        </w:rPr>
      </w:pPr>
      <w:r>
        <w:rPr>
          <w:rFonts w:hint="eastAsia"/>
        </w:rPr>
        <w:t>void count(int *q,int length,int now) {  # 函数变量：queen数组，棋盘大小，当前列值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(now == length) {         # 如果当前位置等于棋盘大小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 var;                 # 设置整数变量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(var = 0; var &lt; length-1&amp;&amp;pow(q[var]-q[var+1],2)&lt;=1; var++) { # 从第一列开始遍历，如果每两个相邻列皇后之间的行距离大于1，则停止遍历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(var == length - 1)how++;  # 如果停止遍历后的var正好等于length-1，即已经遍历完所有列，则说明这种放置皇后的方法是正确的，方法数加1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(zero[now]==0) {          # 如果当前列没有皇后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(now==0)              # 如果是第一列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1; j &lt;= length; j++) {  # 从第一列的每一行开始遍历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q[now] = j;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count(q, length, now + 1);       # 计算第一列皇后在第j行时，棋盘可放置皇后种数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                  # 如果不是第一列，那么该列皇后的位置范围应为[前一列皇后位置-1，前一列皇后位置+1]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max(1,q[now-1]-1); j &lt;= length&amp;&amp;j&lt;=q[now-1]+1; j++) {  # max(1,q[now-1]-1) 是为了确保皇后位置最小是1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q[now] = j;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count(q, length, now + 1);  # 计算当前列皇后在第j行时，棋盘可放置皇后种数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count(q, length, now + 1);  # 当前列皇后已确定，计算后续列棋盘可放置皇后种数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采用递归调用函数的思想，算法思路如下：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从棋盘的第一列开始，判断当前列的皇后位置是否已经确定。若每一列皇后位置已经确定，则跳到下一行。若尚未确定，则根据上一列皇后的位置确定该列皇后位置的范围，然后在此范围内依次遍历，调用count函数计算</w:t>
      </w:r>
      <w:r>
        <w:t>棋盘可放置皇后种数</w:t>
      </w:r>
      <w:r>
        <w:rPr>
          <w:rFonts w:hint="eastAsia"/>
        </w:rPr>
        <w:t>。</w:t>
      </w:r>
    </w:p>
    <w:p>
      <w:pPr>
        <w:ind w:firstLine="315" w:firstLineChars="150"/>
      </w:pPr>
      <w:r>
        <w:rPr>
          <w:rFonts w:hint="eastAsia"/>
        </w:rPr>
        <w:t>注意：第一列比较特殊，需要单独处理。因为当第一列的皇后位置不确定时，它可以在</w:t>
      </w:r>
    </w:p>
    <w:p>
      <w:pPr>
        <w:ind w:firstLine="945" w:firstLineChars="450"/>
      </w:pPr>
      <w:r>
        <w:rPr>
          <w:rFonts w:hint="eastAsia"/>
        </w:rPr>
        <w:t>任意一行。所以单独计算。</w:t>
      </w:r>
    </w:p>
    <w:p>
      <w:pPr>
        <w:ind w:firstLine="420" w:firstLineChars="200"/>
      </w:pPr>
      <w:r>
        <w:drawing>
          <wp:inline distT="0" distB="0" distL="0" distR="0">
            <wp:extent cx="5270500" cy="116395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45" w:firstLineChars="450"/>
      </w:pPr>
      <w:r>
        <w:rPr>
          <w:rFonts w:hint="eastAsia"/>
        </w:rPr>
        <w:t>而对于其它列，</w:t>
      </w:r>
      <w:r>
        <w:t>该列皇后的位置范围应为[前一列皇后位置-1，前一列皇后位置+1]</w:t>
      </w:r>
      <w:r>
        <w:rPr>
          <w:rFonts w:hint="eastAsia"/>
        </w:rPr>
        <w:t>。</w:t>
      </w:r>
    </w:p>
    <w:p>
      <w:pPr>
        <w:ind w:firstLine="525" w:firstLineChars="250"/>
      </w:pPr>
      <w:r>
        <w:rPr>
          <w:rFonts w:hint="eastAsia"/>
        </w:rPr>
        <w:t>另外，为了避免</w:t>
      </w:r>
      <w:r>
        <w:t>前一列皇后位置-1=0</w:t>
      </w:r>
      <w:r>
        <w:rPr>
          <w:rFonts w:hint="eastAsia"/>
        </w:rPr>
        <w:t>的情况，这时该列皇后位置是无意义的，所以添</w:t>
      </w:r>
    </w:p>
    <w:p>
      <w:pPr>
        <w:ind w:firstLine="525" w:firstLineChars="250"/>
      </w:pPr>
      <w:r>
        <w:rPr>
          <w:rFonts w:hint="eastAsia"/>
        </w:rPr>
        <w:t>加了一个max函数，取“</w:t>
      </w:r>
      <w:r>
        <w:t>前一列皇后位置-1”</w:t>
      </w:r>
      <w:r>
        <w:rPr>
          <w:rFonts w:hint="eastAsia"/>
        </w:rPr>
        <w:t>的值和1的较大值。</w:t>
      </w:r>
    </w:p>
    <w:p>
      <w:pPr>
        <w:ind w:firstLine="420" w:firstLineChars="200"/>
      </w:pPr>
      <w:r>
        <w:drawing>
          <wp:inline distT="0" distB="0" distL="0" distR="0">
            <wp:extent cx="5270500" cy="100012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当遍历到最后一列时，所有皇后摆放完毕，判断当前摆放的棋盘是否满足题目要求。即采用for循环判断</w:t>
      </w:r>
      <w:r>
        <w:t>每两个相邻列皇后之间的行距离</w:t>
      </w:r>
      <w:r>
        <w:rPr>
          <w:rFonts w:hint="eastAsia"/>
        </w:rPr>
        <w:t>是否都小</w:t>
      </w:r>
      <w:r>
        <w:t>于</w:t>
      </w:r>
      <w:r>
        <w:rPr>
          <w:rFonts w:hint="eastAsia"/>
        </w:rPr>
        <w:t>等于</w:t>
      </w:r>
      <w:r>
        <w:t>1</w:t>
      </w:r>
      <w:r>
        <w:rPr>
          <w:rFonts w:hint="eastAsia"/>
        </w:rPr>
        <w:t>。如果满足题目要求，则摆放皇后种数增加1。函数终止。</w:t>
      </w:r>
    </w:p>
    <w:p>
      <w:pPr>
        <w:ind w:firstLine="420" w:firstLineChars="200"/>
      </w:pPr>
      <w:r>
        <w:drawing>
          <wp:inline distT="0" distB="0" distL="0" distR="0">
            <wp:extent cx="5270500" cy="142430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理解和总结：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这道题和八皇后问题有些类似。但是条件不同，这道题需要确保棋盘中</w:t>
      </w:r>
      <w:r>
        <w:t>每两个相邻列的皇后之间的行距离最多只能差一格</w:t>
      </w:r>
      <w:r>
        <w:rPr>
          <w:rFonts w:hint="eastAsia"/>
        </w:rPr>
        <w:t>。所以只有先确定第一列的皇后位置，才能确定第二列的皇后位置，继而确定第三列、第四列等等。而每一列的皇后位置又有多种可能，因此想到使用深度优先搜索算法。对于每一列的可选择皇后位置中，选择一个位置作为出发点，然后依次从该点出发搜索下一列可能的皇后位置，直至棋盘中所有列都被搜索过为止，然后判断这条路径是否满足题目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虽然我的编程水平还达不到做此类题目游刃有余，但我很享受沉浸其中思考解决编程思维问题的过程。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11C3"/>
    <w:multiLevelType w:val="multilevel"/>
    <w:tmpl w:val="5A4D11C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F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000000"/>
      <w:u w:val="single"/>
    </w:rPr>
  </w:style>
  <w:style w:type="character" w:styleId="6">
    <w:name w:val="Hyperlink"/>
    <w:basedOn w:val="4"/>
    <w:uiPriority w:val="0"/>
    <w:rPr>
      <w:color w:val="000000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2020-04-12T15:08:57Z</dcterms:created>
  <dc:creator>THUNDEROBOT</dc:creator>
  <cp:lastModifiedBy>从此无心爱良夜</cp:lastModifiedBy>
  <dcterms:modified xsi:type="dcterms:W3CDTF">2020-04-12T15:15:51Z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