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A3159" w14:textId="0BB9612D" w:rsidR="000F6449" w:rsidRDefault="00F42D58">
      <w:r>
        <w:rPr>
          <w:rFonts w:hint="eastAsia"/>
        </w:rPr>
        <w:t>新中国成立初期如何巩固新生政权</w:t>
      </w:r>
    </w:p>
    <w:p w14:paraId="61D1B963" w14:textId="45C1F417" w:rsidR="00F42D58" w:rsidRDefault="00F42D58"/>
    <w:p w14:paraId="3CBDEA20" w14:textId="5CCBAA4F" w:rsidR="00F42D58" w:rsidRDefault="00F42D58"/>
    <w:p w14:paraId="0C518CFE" w14:textId="7684EDE8" w:rsidR="00F42D58" w:rsidRDefault="00F42D58">
      <w:r>
        <w:rPr>
          <w:rFonts w:hint="eastAsia"/>
        </w:rPr>
        <w:t>过渡时期总路线的内容</w:t>
      </w:r>
    </w:p>
    <w:p w14:paraId="64A7E62C" w14:textId="66335577" w:rsidR="00F42D58" w:rsidRDefault="00F42D58">
      <w:r>
        <w:rPr>
          <w:rFonts w:hint="eastAsia"/>
        </w:rPr>
        <w:t>一化三改</w:t>
      </w:r>
    </w:p>
    <w:p w14:paraId="6F94DA6B" w14:textId="3C8C306F" w:rsidR="00F42D58" w:rsidRDefault="00F42D58"/>
    <w:p w14:paraId="692AEC03" w14:textId="2EAD1931" w:rsidR="00F42D58" w:rsidRDefault="00F42D58"/>
    <w:p w14:paraId="41AC2812" w14:textId="101903AC" w:rsidR="00F42D58" w:rsidRDefault="00F42D58">
      <w:r>
        <w:rPr>
          <w:rFonts w:hint="eastAsia"/>
        </w:rPr>
        <w:t>全面建设社会主义时期的探索</w:t>
      </w:r>
    </w:p>
    <w:p w14:paraId="2AAE93CF" w14:textId="06693A21" w:rsidR="00F42D58" w:rsidRDefault="00F42D58"/>
    <w:p w14:paraId="0DE7B3DF" w14:textId="0CEC281D" w:rsidR="00F42D58" w:rsidRDefault="00F42D58"/>
    <w:p w14:paraId="5ACB998E" w14:textId="4FCEBF31" w:rsidR="00F42D58" w:rsidRDefault="00F42D58"/>
    <w:p w14:paraId="49899623" w14:textId="4E5489F3" w:rsidR="00F42D58" w:rsidRDefault="00F42D58">
      <w:r>
        <w:rPr>
          <w:rFonts w:hint="eastAsia"/>
        </w:rPr>
        <w:t>3</w:t>
      </w:r>
      <w:r>
        <w:t>0</w:t>
      </w:r>
      <w:r>
        <w:rPr>
          <w:rFonts w:hint="eastAsia"/>
        </w:rPr>
        <w:t>年取得的成就：</w:t>
      </w:r>
    </w:p>
    <w:p w14:paraId="1C3D17CE" w14:textId="021CB5C7" w:rsidR="00F42D58" w:rsidRDefault="00F42D58">
      <w:pPr>
        <w:rPr>
          <w:rFonts w:hint="eastAsia"/>
        </w:rPr>
      </w:pPr>
      <w:r>
        <w:rPr>
          <w:rFonts w:hint="eastAsia"/>
        </w:rPr>
        <w:t>独立的比较完整的工业体系和国民经济体系</w:t>
      </w:r>
    </w:p>
    <w:p w14:paraId="328DA3FE" w14:textId="5A0908DE" w:rsidR="00F42D58" w:rsidRDefault="00F42D58">
      <w:r>
        <w:rPr>
          <w:rFonts w:hint="eastAsia"/>
        </w:rPr>
        <w:t>科教文卫事业的发展</w:t>
      </w:r>
    </w:p>
    <w:p w14:paraId="27A604EA" w14:textId="3781C52D" w:rsidR="00F42D58" w:rsidRDefault="00F42D58">
      <w:r>
        <w:rPr>
          <w:rFonts w:hint="eastAsia"/>
        </w:rPr>
        <w:t>人民生活水平的提高</w:t>
      </w:r>
    </w:p>
    <w:p w14:paraId="087615EF" w14:textId="6DB51EE1" w:rsidR="00F42D58" w:rsidRDefault="00F42D58">
      <w:pPr>
        <w:rPr>
          <w:rFonts w:hint="eastAsia"/>
        </w:rPr>
      </w:pPr>
      <w:r>
        <w:rPr>
          <w:rFonts w:hint="eastAsia"/>
        </w:rPr>
        <w:t>外交格局的打开</w:t>
      </w:r>
    </w:p>
    <w:p w14:paraId="13602727" w14:textId="6ACABBF6" w:rsidR="00F42D58" w:rsidRDefault="00F42D58"/>
    <w:p w14:paraId="7E99C06D" w14:textId="77777777" w:rsidR="00F42D58" w:rsidRDefault="00F42D58">
      <w:pPr>
        <w:rPr>
          <w:rFonts w:hint="eastAsia"/>
        </w:rPr>
      </w:pPr>
    </w:p>
    <w:sectPr w:rsidR="00F42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49"/>
    <w:rsid w:val="000F6449"/>
    <w:rsid w:val="00F4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65AE2"/>
  <w15:chartTrackingRefBased/>
  <w15:docId w15:val="{15F97A73-B6B0-704A-AF2E-1B80FB54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57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scuxupeng@scu.edu.cn</dc:creator>
  <cp:keywords/>
  <dc:description/>
  <cp:lastModifiedBy>scuxupeng@scu.edu.cn</cp:lastModifiedBy>
  <cp:revision>2</cp:revision>
  <dcterms:created xsi:type="dcterms:W3CDTF">2022-06-09T14:24:00Z</dcterms:created>
  <dcterms:modified xsi:type="dcterms:W3CDTF">2022-06-09T14:26:00Z</dcterms:modified>
</cp:coreProperties>
</file>