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31403" w14:textId="77777777" w:rsidR="00A725A3" w:rsidRPr="00A725A3" w:rsidRDefault="00A725A3" w:rsidP="00A725A3">
      <w:pPr>
        <w:numPr>
          <w:ilvl w:val="0"/>
          <w:numId w:val="1"/>
        </w:numPr>
      </w:pPr>
      <w:r w:rsidRPr="00A725A3">
        <w:rPr>
          <w:rFonts w:hint="eastAsia"/>
        </w:rPr>
        <w:t>中华民族的抗日战争</w:t>
      </w:r>
    </w:p>
    <w:p w14:paraId="355379A1" w14:textId="77777777" w:rsidR="00A725A3" w:rsidRPr="00A725A3" w:rsidRDefault="00A725A3" w:rsidP="00A725A3">
      <w:pPr>
        <w:numPr>
          <w:ilvl w:val="0"/>
          <w:numId w:val="1"/>
        </w:numPr>
      </w:pPr>
      <w:r w:rsidRPr="00A725A3">
        <w:rPr>
          <w:rFonts w:hint="eastAsia"/>
        </w:rPr>
        <w:t>中国近现代史纲要（第九讲）</w:t>
      </w:r>
    </w:p>
    <w:p w14:paraId="367869BF" w14:textId="77777777" w:rsidR="00A725A3" w:rsidRPr="00A725A3" w:rsidRDefault="00A725A3" w:rsidP="00A725A3">
      <w:pPr>
        <w:numPr>
          <w:ilvl w:val="0"/>
          <w:numId w:val="1"/>
        </w:numPr>
      </w:pPr>
      <w:r w:rsidRPr="00A725A3">
        <w:rPr>
          <w:rFonts w:hint="eastAsia"/>
        </w:rPr>
        <w:t>一、日本发动灭亡中国的侵略战争</w:t>
      </w:r>
    </w:p>
    <w:p w14:paraId="447D9130" w14:textId="77777777" w:rsidR="00A725A3" w:rsidRPr="00A725A3" w:rsidRDefault="00A725A3" w:rsidP="00A725A3">
      <w:pPr>
        <w:numPr>
          <w:ilvl w:val="0"/>
          <w:numId w:val="1"/>
        </w:numPr>
      </w:pPr>
      <w:r w:rsidRPr="00A725A3">
        <w:rPr>
          <w:rFonts w:hint="eastAsia"/>
        </w:rPr>
        <w:t>（一）日本灭亡中国的计划及其实施</w:t>
      </w:r>
    </w:p>
    <w:p w14:paraId="2037BF3F" w14:textId="77777777" w:rsidR="00A725A3" w:rsidRPr="00A725A3" w:rsidRDefault="00A725A3" w:rsidP="00A725A3">
      <w:pPr>
        <w:numPr>
          <w:ilvl w:val="0"/>
          <w:numId w:val="1"/>
        </w:numPr>
      </w:pPr>
      <w:r w:rsidRPr="00A725A3">
        <w:rPr>
          <w:rFonts w:hint="eastAsia"/>
        </w:rPr>
        <w:t xml:space="preserve">日本发动灭亡中国侵略战争的原因 </w:t>
      </w:r>
    </w:p>
    <w:p w14:paraId="15B0A171" w14:textId="77777777" w:rsidR="00A725A3" w:rsidRPr="00A725A3" w:rsidRDefault="00A725A3" w:rsidP="00A725A3">
      <w:pPr>
        <w:numPr>
          <w:ilvl w:val="0"/>
          <w:numId w:val="1"/>
        </w:numPr>
      </w:pPr>
      <w:r w:rsidRPr="00A725A3">
        <w:rPr>
          <w:rFonts w:hint="eastAsia"/>
        </w:rPr>
        <w:t>“武士道”精神的熏染、日本资源短缺、日本征服亚洲与征服世界的野心，是促成日本侵华的主要因素。</w:t>
      </w:r>
    </w:p>
    <w:p w14:paraId="342E1F74" w14:textId="77777777" w:rsidR="00A725A3" w:rsidRPr="00A725A3" w:rsidRDefault="00A725A3" w:rsidP="00A725A3">
      <w:pPr>
        <w:numPr>
          <w:ilvl w:val="0"/>
          <w:numId w:val="1"/>
        </w:numPr>
      </w:pPr>
      <w:r w:rsidRPr="00A725A3">
        <w:rPr>
          <w:rFonts w:hint="eastAsia"/>
        </w:rPr>
        <w:t>日本近代军队是以天皇为核心的中央政府军队，其主要职能是对内强化中央集权，对外实行侵略扩张，“武士道”对日本军队建设产生至关重要的影响。“武士道”源于神道教、佛教、儒学与皇国迷信，是日本武士阶级的思维模式和行为方式，明治维新后转化为日本军人精神与国民精神。在“武士道”精神熏染之下，“为天皇而死”成为日本军队标榜的最高标准。</w:t>
      </w:r>
    </w:p>
    <w:p w14:paraId="68796FD8" w14:textId="77777777" w:rsidR="00A725A3" w:rsidRPr="00A725A3" w:rsidRDefault="00A725A3" w:rsidP="00A725A3">
      <w:pPr>
        <w:numPr>
          <w:ilvl w:val="0"/>
          <w:numId w:val="1"/>
        </w:numPr>
      </w:pPr>
      <w:r w:rsidRPr="00A725A3">
        <w:rPr>
          <w:rFonts w:hint="eastAsia"/>
        </w:rPr>
        <w:t>1、从九一八事变到华北事变</w:t>
      </w:r>
    </w:p>
    <w:p w14:paraId="15C48EFB" w14:textId="77777777" w:rsidR="00A725A3" w:rsidRPr="00A725A3" w:rsidRDefault="00A725A3" w:rsidP="00A725A3">
      <w:pPr>
        <w:numPr>
          <w:ilvl w:val="0"/>
          <w:numId w:val="1"/>
        </w:numPr>
      </w:pPr>
      <w:r w:rsidRPr="00A725A3">
        <w:rPr>
          <w:rFonts w:hint="eastAsia"/>
        </w:rPr>
        <w:t>“田中奏折”与“大陆政策”</w:t>
      </w:r>
    </w:p>
    <w:p w14:paraId="30AE0109" w14:textId="77777777" w:rsidR="00A725A3" w:rsidRPr="00A725A3" w:rsidRDefault="00A725A3" w:rsidP="00A725A3">
      <w:pPr>
        <w:numPr>
          <w:ilvl w:val="0"/>
          <w:numId w:val="1"/>
        </w:numPr>
      </w:pPr>
      <w:r w:rsidRPr="00A725A3">
        <w:rPr>
          <w:rFonts w:hint="eastAsia"/>
        </w:rPr>
        <w:t xml:space="preserve">日本侵华战略的实施。从1874年日本出兵侵扰台湾，随后侵吞琉球群岛，到1931年“九一八”事变、1937年“卢沟桥事变”，日本发动了系列侵华战争。日本侵华战略的实施，与《田中奏折》大体一致，只是更加具体和细化。 </w:t>
      </w:r>
    </w:p>
    <w:p w14:paraId="1E6A858C" w14:textId="77777777" w:rsidR="00A725A3" w:rsidRPr="00A725A3" w:rsidRDefault="00A725A3" w:rsidP="00A725A3">
      <w:pPr>
        <w:numPr>
          <w:ilvl w:val="0"/>
          <w:numId w:val="1"/>
        </w:numPr>
      </w:pPr>
      <w:r w:rsidRPr="00A725A3">
        <w:rPr>
          <w:rFonts w:hint="eastAsia"/>
        </w:rPr>
        <w:t>九一八事变</w:t>
      </w:r>
      <w:r w:rsidRPr="00A725A3">
        <w:rPr>
          <w:rFonts w:hint="eastAsia"/>
        </w:rPr>
        <w:br/>
        <w:t> </w:t>
      </w:r>
    </w:p>
    <w:p w14:paraId="77920613" w14:textId="77777777" w:rsidR="00A725A3" w:rsidRPr="00A725A3" w:rsidRDefault="00A725A3" w:rsidP="00A725A3">
      <w:pPr>
        <w:numPr>
          <w:ilvl w:val="0"/>
          <w:numId w:val="1"/>
        </w:numPr>
      </w:pPr>
      <w:r w:rsidRPr="00A725A3">
        <w:rPr>
          <w:rFonts w:hint="eastAsia"/>
        </w:rPr>
        <w:t>九一八事变，是日本帝国主义精心策划和长期准备，为实现其独占东北、进而灭亡中国的图谋所采取的一个决定性步骤。</w:t>
      </w:r>
    </w:p>
    <w:p w14:paraId="38000C47" w14:textId="77777777" w:rsidR="00A725A3" w:rsidRPr="00A725A3" w:rsidRDefault="00A725A3" w:rsidP="00A725A3">
      <w:pPr>
        <w:numPr>
          <w:ilvl w:val="0"/>
          <w:numId w:val="1"/>
        </w:numPr>
      </w:pPr>
      <w:r w:rsidRPr="00A725A3">
        <w:rPr>
          <w:rFonts w:hint="eastAsia"/>
        </w:rPr>
        <w:t>2、卢沟桥事变与日本的全面侵华战争</w:t>
      </w:r>
    </w:p>
    <w:p w14:paraId="74E3BF8E" w14:textId="77777777" w:rsidR="00A725A3" w:rsidRPr="00A725A3" w:rsidRDefault="00A725A3" w:rsidP="00A725A3">
      <w:pPr>
        <w:numPr>
          <w:ilvl w:val="0"/>
          <w:numId w:val="1"/>
        </w:numPr>
      </w:pPr>
      <w:r w:rsidRPr="00A725A3">
        <w:rPr>
          <w:rFonts w:hint="eastAsia"/>
        </w:rPr>
        <w:t>卢沟桥事变</w:t>
      </w:r>
      <w:r w:rsidRPr="00A725A3">
        <w:rPr>
          <w:rFonts w:hint="eastAsia"/>
        </w:rPr>
        <w:br/>
        <w:t>   </w:t>
      </w:r>
    </w:p>
    <w:p w14:paraId="60389A87" w14:textId="77777777" w:rsidR="00A725A3" w:rsidRPr="00A725A3" w:rsidRDefault="00A725A3" w:rsidP="00A725A3">
      <w:pPr>
        <w:numPr>
          <w:ilvl w:val="0"/>
          <w:numId w:val="1"/>
        </w:numPr>
      </w:pPr>
      <w:r w:rsidRPr="00A725A3">
        <w:rPr>
          <w:rFonts w:hint="eastAsia"/>
        </w:rPr>
        <w:t>抗日战争的几个阶段：</w:t>
      </w:r>
    </w:p>
    <w:p w14:paraId="768D1544" w14:textId="77777777" w:rsidR="00A725A3" w:rsidRPr="00A725A3" w:rsidRDefault="00A725A3" w:rsidP="00A725A3">
      <w:pPr>
        <w:numPr>
          <w:ilvl w:val="0"/>
          <w:numId w:val="2"/>
        </w:numPr>
      </w:pPr>
      <w:r w:rsidRPr="00A725A3">
        <w:rPr>
          <w:rFonts w:hint="eastAsia"/>
        </w:rPr>
        <w:t>抗战的防御阶段，对正面战场的进攻</w:t>
      </w:r>
    </w:p>
    <w:p w14:paraId="1D75C4F2" w14:textId="77777777" w:rsidR="00A725A3" w:rsidRPr="00A725A3" w:rsidRDefault="00A725A3" w:rsidP="00A725A3">
      <w:pPr>
        <w:numPr>
          <w:ilvl w:val="0"/>
          <w:numId w:val="2"/>
        </w:numPr>
      </w:pPr>
      <w:r w:rsidRPr="00A725A3">
        <w:rPr>
          <w:rFonts w:hint="eastAsia"/>
        </w:rPr>
        <w:t>抗战的相持阶段，重点进攻敌后抗日根据地</w:t>
      </w:r>
    </w:p>
    <w:p w14:paraId="4A11397A" w14:textId="77777777" w:rsidR="00A725A3" w:rsidRPr="00A725A3" w:rsidRDefault="00A725A3" w:rsidP="00A725A3">
      <w:pPr>
        <w:numPr>
          <w:ilvl w:val="0"/>
          <w:numId w:val="2"/>
        </w:numPr>
      </w:pPr>
      <w:r w:rsidRPr="00A725A3">
        <w:rPr>
          <w:rFonts w:hint="eastAsia"/>
        </w:rPr>
        <w:t>抗战的反攻阶段，日本节节败退，1945年投降</w:t>
      </w:r>
    </w:p>
    <w:p w14:paraId="11D6D4B1" w14:textId="77777777" w:rsidR="00A725A3" w:rsidRPr="00A725A3" w:rsidRDefault="00A725A3" w:rsidP="00A725A3">
      <w:pPr>
        <w:numPr>
          <w:ilvl w:val="0"/>
          <w:numId w:val="3"/>
        </w:numPr>
      </w:pPr>
      <w:r w:rsidRPr="00A725A3">
        <w:rPr>
          <w:rFonts w:hint="eastAsia"/>
        </w:rPr>
        <w:t>（二）残暴的殖民统治和中华民族的深重灾难</w:t>
      </w:r>
    </w:p>
    <w:p w14:paraId="79AA35D5" w14:textId="77777777" w:rsidR="00A725A3" w:rsidRPr="00A725A3" w:rsidRDefault="00A725A3" w:rsidP="00A725A3">
      <w:pPr>
        <w:numPr>
          <w:ilvl w:val="0"/>
          <w:numId w:val="3"/>
        </w:numPr>
      </w:pPr>
      <w:r w:rsidRPr="00A725A3">
        <w:rPr>
          <w:rFonts w:hint="eastAsia"/>
        </w:rPr>
        <w:t>1、日本在其占领区的残暴统治</w:t>
      </w:r>
    </w:p>
    <w:p w14:paraId="11E01AAD" w14:textId="77777777" w:rsidR="00A725A3" w:rsidRPr="00A725A3" w:rsidRDefault="00A725A3" w:rsidP="00A725A3">
      <w:pPr>
        <w:numPr>
          <w:ilvl w:val="0"/>
          <w:numId w:val="3"/>
        </w:numPr>
      </w:pPr>
      <w:r w:rsidRPr="00A725A3">
        <w:rPr>
          <w:rFonts w:hint="eastAsia"/>
        </w:rPr>
        <w:t>2、侵华日军的严重罪行</w:t>
      </w:r>
    </w:p>
    <w:p w14:paraId="5D6C20B5" w14:textId="77777777" w:rsidR="00A725A3" w:rsidRPr="00A725A3" w:rsidRDefault="00A725A3" w:rsidP="00A725A3">
      <w:pPr>
        <w:numPr>
          <w:ilvl w:val="0"/>
          <w:numId w:val="3"/>
        </w:numPr>
      </w:pPr>
      <w:r w:rsidRPr="00A725A3">
        <w:rPr>
          <w:rFonts w:hint="eastAsia"/>
        </w:rPr>
        <w:t>制造大屠杀</w:t>
      </w:r>
    </w:p>
    <w:p w14:paraId="182FB2FF" w14:textId="77777777" w:rsidR="00A725A3" w:rsidRPr="00A725A3" w:rsidRDefault="00A725A3" w:rsidP="00A725A3">
      <w:pPr>
        <w:numPr>
          <w:ilvl w:val="0"/>
          <w:numId w:val="3"/>
        </w:numPr>
      </w:pPr>
      <w:r w:rsidRPr="00A725A3">
        <w:rPr>
          <w:rFonts w:hint="eastAsia"/>
        </w:rPr>
        <w:t>掠夺中国的资源和财富</w:t>
      </w:r>
    </w:p>
    <w:p w14:paraId="78F2A20C" w14:textId="77777777" w:rsidR="00A725A3" w:rsidRPr="00A725A3" w:rsidRDefault="00A725A3" w:rsidP="00A725A3">
      <w:pPr>
        <w:numPr>
          <w:ilvl w:val="0"/>
          <w:numId w:val="3"/>
        </w:numPr>
      </w:pPr>
      <w:r w:rsidRPr="00A725A3">
        <w:rPr>
          <w:rFonts w:hint="eastAsia"/>
        </w:rPr>
        <w:t>推行奴化教育</w:t>
      </w:r>
    </w:p>
    <w:p w14:paraId="0F3F9628" w14:textId="77777777" w:rsidR="00A725A3" w:rsidRPr="00A725A3" w:rsidRDefault="00A725A3" w:rsidP="00A725A3">
      <w:pPr>
        <w:numPr>
          <w:ilvl w:val="0"/>
          <w:numId w:val="3"/>
        </w:numPr>
      </w:pPr>
      <w:r w:rsidRPr="00A725A3">
        <w:rPr>
          <w:rFonts w:hint="eastAsia"/>
        </w:rPr>
        <w:t>二、中国人民奋起抗击日本侵略者</w:t>
      </w:r>
    </w:p>
    <w:p w14:paraId="1570304F" w14:textId="77777777" w:rsidR="00A725A3" w:rsidRPr="00A725A3" w:rsidRDefault="00A725A3" w:rsidP="00A725A3">
      <w:pPr>
        <w:numPr>
          <w:ilvl w:val="0"/>
          <w:numId w:val="3"/>
        </w:numPr>
      </w:pPr>
      <w:r w:rsidRPr="00A725A3">
        <w:rPr>
          <w:rFonts w:hint="eastAsia"/>
        </w:rPr>
        <w:t>（一）中国共产党举起武装抗日的旗帜</w:t>
      </w:r>
    </w:p>
    <w:p w14:paraId="0BFA0DE2" w14:textId="77777777" w:rsidR="00A725A3" w:rsidRPr="00A725A3" w:rsidRDefault="00A725A3" w:rsidP="00A725A3">
      <w:pPr>
        <w:numPr>
          <w:ilvl w:val="0"/>
          <w:numId w:val="3"/>
        </w:numPr>
      </w:pPr>
      <w:r w:rsidRPr="00A725A3">
        <w:rPr>
          <w:rFonts w:hint="eastAsia"/>
        </w:rPr>
        <w:t>九一八事变后，9月20日，中共中央即发表宣言，揭露日本帝国主义侵占东北的目的是使中国完全变成它的殖民地。</w:t>
      </w:r>
    </w:p>
    <w:p w14:paraId="12F36003" w14:textId="77777777" w:rsidR="00A725A3" w:rsidRPr="00A725A3" w:rsidRDefault="00A725A3" w:rsidP="00A725A3">
      <w:pPr>
        <w:numPr>
          <w:ilvl w:val="0"/>
          <w:numId w:val="3"/>
        </w:numPr>
      </w:pPr>
      <w:r w:rsidRPr="00A725A3">
        <w:rPr>
          <w:rFonts w:hint="eastAsia"/>
        </w:rPr>
        <w:t>1932年4月15日，中华苏维埃共和国临时政府宣布对日作战。</w:t>
      </w:r>
    </w:p>
    <w:p w14:paraId="1DB6FC74" w14:textId="77777777" w:rsidR="00A725A3" w:rsidRPr="00A725A3" w:rsidRDefault="00A725A3" w:rsidP="00A725A3">
      <w:pPr>
        <w:numPr>
          <w:ilvl w:val="0"/>
          <w:numId w:val="3"/>
        </w:numPr>
      </w:pPr>
      <w:r w:rsidRPr="00A725A3">
        <w:rPr>
          <w:rFonts w:hint="eastAsia"/>
        </w:rPr>
        <w:t>领导东北人民的抗日武装斗争，1933年初，中国共产党领导的抗日游击队先后在东北各地崛起，并先后改编为东北人民革命军、东北抗日联军。</w:t>
      </w:r>
    </w:p>
    <w:p w14:paraId="0FFFABCF" w14:textId="77777777" w:rsidR="00A725A3" w:rsidRPr="00A725A3" w:rsidRDefault="00A725A3" w:rsidP="00A725A3">
      <w:pPr>
        <w:numPr>
          <w:ilvl w:val="0"/>
          <w:numId w:val="3"/>
        </w:numPr>
      </w:pPr>
      <w:r w:rsidRPr="00A725A3">
        <w:rPr>
          <w:rFonts w:hint="eastAsia"/>
        </w:rPr>
        <w:t>（二）抗日救亡运动和共产党人与部分国民党人合作抗日</w:t>
      </w:r>
    </w:p>
    <w:p w14:paraId="5E6EEA7B" w14:textId="77777777" w:rsidR="00A725A3" w:rsidRPr="00A725A3" w:rsidRDefault="00A725A3" w:rsidP="00A725A3">
      <w:pPr>
        <w:numPr>
          <w:ilvl w:val="0"/>
          <w:numId w:val="3"/>
        </w:numPr>
      </w:pPr>
      <w:r w:rsidRPr="00A725A3">
        <w:rPr>
          <w:rFonts w:hint="eastAsia"/>
        </w:rPr>
        <w:t>在东北，中共满洲省委同以原东北军为主体的抗日义勇军进行合作。</w:t>
      </w:r>
    </w:p>
    <w:p w14:paraId="6026590F" w14:textId="77777777" w:rsidR="00A725A3" w:rsidRPr="00A725A3" w:rsidRDefault="00A725A3" w:rsidP="00A725A3">
      <w:pPr>
        <w:numPr>
          <w:ilvl w:val="0"/>
          <w:numId w:val="3"/>
        </w:numPr>
      </w:pPr>
      <w:r w:rsidRPr="00A725A3">
        <w:rPr>
          <w:rFonts w:hint="eastAsia"/>
        </w:rPr>
        <w:t>在上海，1932年一·二八事变后，中共组织各种力量支援国民党第十九路军抗击日军。</w:t>
      </w:r>
    </w:p>
    <w:p w14:paraId="3A336F43" w14:textId="77777777" w:rsidR="00A725A3" w:rsidRPr="00A725A3" w:rsidRDefault="00A725A3" w:rsidP="00A725A3">
      <w:pPr>
        <w:numPr>
          <w:ilvl w:val="0"/>
          <w:numId w:val="3"/>
        </w:numPr>
      </w:pPr>
      <w:r w:rsidRPr="00A725A3">
        <w:rPr>
          <w:rFonts w:hint="eastAsia"/>
        </w:rPr>
        <w:lastRenderedPageBreak/>
        <w:t>在察哈尔，中共同冯玉祥在张家口成立的察哈尔民众抗日同盟军合作。</w:t>
      </w:r>
    </w:p>
    <w:p w14:paraId="62403CDF" w14:textId="77777777" w:rsidR="00A725A3" w:rsidRPr="00A725A3" w:rsidRDefault="00A725A3" w:rsidP="00A725A3">
      <w:pPr>
        <w:numPr>
          <w:ilvl w:val="0"/>
          <w:numId w:val="3"/>
        </w:numPr>
      </w:pPr>
      <w:r w:rsidRPr="00A725A3">
        <w:rPr>
          <w:rFonts w:hint="eastAsia"/>
        </w:rPr>
        <w:t>（二）抗日救亡运动和共产党人与部分国民党人合作抗日</w:t>
      </w:r>
    </w:p>
    <w:p w14:paraId="556C278E" w14:textId="77777777" w:rsidR="00A725A3" w:rsidRPr="00A725A3" w:rsidRDefault="00A725A3" w:rsidP="00A725A3">
      <w:pPr>
        <w:numPr>
          <w:ilvl w:val="0"/>
          <w:numId w:val="3"/>
        </w:numPr>
      </w:pPr>
      <w:r w:rsidRPr="00A725A3">
        <w:rPr>
          <w:rFonts w:hint="eastAsia"/>
        </w:rPr>
        <w:t>在福建，中央根据地与十九路军签订《抗日反蒋的初步协定》。</w:t>
      </w:r>
    </w:p>
    <w:p w14:paraId="313645AF" w14:textId="77777777" w:rsidR="00A725A3" w:rsidRPr="00A725A3" w:rsidRDefault="00A725A3" w:rsidP="00A725A3">
      <w:pPr>
        <w:numPr>
          <w:ilvl w:val="0"/>
          <w:numId w:val="3"/>
        </w:numPr>
      </w:pPr>
      <w:r w:rsidRPr="00A725A3">
        <w:rPr>
          <w:rFonts w:hint="eastAsia"/>
        </w:rPr>
        <w:t>1934年4月，由中国共产党提议，宋庆龄、何香凝等1779人领衔，以“中华民族武装自卫委员会筹备委员会”名义，发表《中国人民对日作战的基本纲领》。</w:t>
      </w:r>
    </w:p>
    <w:p w14:paraId="0A1C0EEA" w14:textId="77777777" w:rsidR="00A725A3" w:rsidRPr="00A725A3" w:rsidRDefault="00A725A3" w:rsidP="00A725A3">
      <w:pPr>
        <w:numPr>
          <w:ilvl w:val="0"/>
          <w:numId w:val="3"/>
        </w:numPr>
      </w:pPr>
      <w:r w:rsidRPr="00A725A3">
        <w:rPr>
          <w:rFonts w:hint="eastAsia"/>
        </w:rPr>
        <w:t>（三）停止内战，一致对外</w:t>
      </w:r>
    </w:p>
    <w:p w14:paraId="7174CD4B" w14:textId="77777777" w:rsidR="00A725A3" w:rsidRPr="00A725A3" w:rsidRDefault="00A725A3" w:rsidP="00A725A3">
      <w:pPr>
        <w:numPr>
          <w:ilvl w:val="0"/>
          <w:numId w:val="3"/>
        </w:numPr>
      </w:pPr>
      <w:r w:rsidRPr="00A725A3">
        <w:rPr>
          <w:rFonts w:hint="eastAsia"/>
        </w:rPr>
        <w:t>1、一二·九运动与中共的抗日民族统一战线新政策</w:t>
      </w:r>
    </w:p>
    <w:p w14:paraId="28F4AF7B" w14:textId="77777777" w:rsidR="00A725A3" w:rsidRPr="00A725A3" w:rsidRDefault="00A725A3" w:rsidP="00A725A3">
      <w:pPr>
        <w:numPr>
          <w:ilvl w:val="0"/>
          <w:numId w:val="3"/>
        </w:numPr>
      </w:pPr>
      <w:r w:rsidRPr="00A725A3">
        <w:rPr>
          <w:rFonts w:hint="eastAsia"/>
        </w:rPr>
        <w:t>1935年12月9日，北平学生举行抗日游行，喊出“反对华北自治”、“打倒日本帝国主义”、“停止内战，一致对外”等口号。</w:t>
      </w:r>
    </w:p>
    <w:p w14:paraId="4DFCD7A0" w14:textId="77777777" w:rsidR="00A725A3" w:rsidRPr="00A725A3" w:rsidRDefault="00A725A3" w:rsidP="00A725A3">
      <w:pPr>
        <w:numPr>
          <w:ilvl w:val="0"/>
          <w:numId w:val="3"/>
        </w:numPr>
      </w:pPr>
      <w:r w:rsidRPr="00A725A3">
        <w:rPr>
          <w:rFonts w:hint="eastAsia"/>
        </w:rPr>
        <w:t>一二·九运动促进了中华民族的觉醒，标志着中国人民抗日救亡活动新高潮的到来。</w:t>
      </w:r>
    </w:p>
    <w:p w14:paraId="77E8FC13" w14:textId="77777777" w:rsidR="00A725A3" w:rsidRPr="00A725A3" w:rsidRDefault="00A725A3" w:rsidP="00A725A3">
      <w:pPr>
        <w:numPr>
          <w:ilvl w:val="0"/>
          <w:numId w:val="3"/>
        </w:numPr>
      </w:pPr>
      <w:r w:rsidRPr="00A725A3">
        <w:rPr>
          <w:rFonts w:hint="eastAsia"/>
        </w:rPr>
        <w:t>在全国抗日救亡运动高涨之际，中国共产党及时提出了抗日民族统一战线的新政策。</w:t>
      </w:r>
    </w:p>
    <w:p w14:paraId="401B54C5" w14:textId="77777777" w:rsidR="00A725A3" w:rsidRPr="00A725A3" w:rsidRDefault="00A725A3" w:rsidP="00A725A3">
      <w:pPr>
        <w:numPr>
          <w:ilvl w:val="0"/>
          <w:numId w:val="3"/>
        </w:numPr>
      </w:pPr>
      <w:r w:rsidRPr="00A725A3">
        <w:rPr>
          <w:rFonts w:hint="eastAsia"/>
        </w:rPr>
        <w:t>1935年8月1日，红军在长征途中，中共驻共产国际代表团王明等人，根据共产国际第七次代表会议上有关在各国建立反法西斯统一战线的精神要求，起草了《为抗日救国告全体同胞书》即“八一宣言”。10 月1日，以中国苏维埃政府和中国共产党中央的名义在巴黎《救国报》正式发表，号召全国人民团结起来，停止内战，抗日救国，组织国防政府和抗日联军。 八一宣言是推动第二次国共合作的重要文件，意味着中共实行抗日民族统一战线策略的开始。</w:t>
      </w:r>
    </w:p>
    <w:p w14:paraId="738FEABF" w14:textId="77777777" w:rsidR="00A725A3" w:rsidRPr="00A725A3" w:rsidRDefault="00A725A3" w:rsidP="00A725A3">
      <w:pPr>
        <w:numPr>
          <w:ilvl w:val="0"/>
          <w:numId w:val="3"/>
        </w:numPr>
      </w:pPr>
      <w:r w:rsidRPr="00A725A3">
        <w:rPr>
          <w:rFonts w:hint="eastAsia"/>
        </w:rPr>
        <w:t>1935年12月17日，中共中央在陕北子长县瓦窑堡召开政治局扩大会议。这次会议，是在中日民族矛盾日益加深，大规模的抗日民主运动重新高涨的形势下，为制定正确的政治路线和革命策略而召开的。会议通过了《中共中央关于目前政治形势与党的任务的决议》。会议分析了华北事变后国内阶级关系的新变化，讨论了抗日民族统一战线、国防政府和抗日联军等问题，批判了党内长期存在着的“左”倾冒险主义、关门主义，制定了抗日民族统一战线的策略方针。</w:t>
      </w:r>
    </w:p>
    <w:p w14:paraId="732D91C7" w14:textId="77777777" w:rsidR="00A725A3" w:rsidRPr="00A725A3" w:rsidRDefault="00A725A3" w:rsidP="00A725A3">
      <w:pPr>
        <w:numPr>
          <w:ilvl w:val="0"/>
          <w:numId w:val="3"/>
        </w:numPr>
      </w:pPr>
      <w:r w:rsidRPr="00A725A3">
        <w:rPr>
          <w:rFonts w:hint="eastAsia"/>
        </w:rPr>
        <w:t>这就是著名的瓦窑堡会议。</w:t>
      </w:r>
    </w:p>
    <w:p w14:paraId="363E6AD1" w14:textId="77777777" w:rsidR="00A725A3" w:rsidRPr="00A725A3" w:rsidRDefault="00A725A3" w:rsidP="00A725A3">
      <w:pPr>
        <w:numPr>
          <w:ilvl w:val="0"/>
          <w:numId w:val="3"/>
        </w:numPr>
      </w:pPr>
      <w:r w:rsidRPr="00A725A3">
        <w:rPr>
          <w:rFonts w:hint="eastAsia"/>
        </w:rPr>
        <w:t>各地救亡组织的成立</w:t>
      </w:r>
    </w:p>
    <w:p w14:paraId="1394A095" w14:textId="77777777" w:rsidR="00A725A3" w:rsidRPr="00A725A3" w:rsidRDefault="00A725A3" w:rsidP="00A725A3">
      <w:pPr>
        <w:numPr>
          <w:ilvl w:val="0"/>
          <w:numId w:val="3"/>
        </w:numPr>
      </w:pPr>
      <w:r w:rsidRPr="00A725A3">
        <w:rPr>
          <w:rFonts w:hint="eastAsia"/>
        </w:rPr>
        <w:t>上海文化界救国会、上海妇女界救国会、上海各大学教授救国会、大中学校学生救国会。</w:t>
      </w:r>
    </w:p>
    <w:p w14:paraId="47E120A3" w14:textId="77777777" w:rsidR="00A725A3" w:rsidRPr="00A725A3" w:rsidRDefault="00A725A3" w:rsidP="00A725A3">
      <w:pPr>
        <w:numPr>
          <w:ilvl w:val="0"/>
          <w:numId w:val="3"/>
        </w:numPr>
      </w:pPr>
      <w:r w:rsidRPr="00A725A3">
        <w:rPr>
          <w:rFonts w:hint="eastAsia"/>
        </w:rPr>
        <w:t>1936年5月31日至6月1日，在上海举行全国各界救国联合会成立大会。大会通过了《全国各界救国联合会成立大会宣言》、《抗日救国初步政治纲领》和《全国各界救国联合会章程》，申明全国各界救国联合会是一个全国统一的联合救国阵线，以团结全国救国力量，统一救国方针，保障领土完整，图谋民族解放为宗旨。</w:t>
      </w:r>
    </w:p>
    <w:p w14:paraId="22ADE303" w14:textId="77777777" w:rsidR="00A725A3" w:rsidRPr="00A725A3" w:rsidRDefault="00A725A3" w:rsidP="00A725A3">
      <w:pPr>
        <w:numPr>
          <w:ilvl w:val="0"/>
          <w:numId w:val="3"/>
        </w:numPr>
      </w:pPr>
      <w:r w:rsidRPr="00A725A3">
        <w:rPr>
          <w:rFonts w:hint="eastAsia"/>
        </w:rPr>
        <w:t>与此同时，中国共产党对驻扎在西北地区的以张学良为首的东北军和以杨虎城为首的国民党第十七路军的统一战线工作取得了突破性进展。</w:t>
      </w:r>
    </w:p>
    <w:p w14:paraId="03EA9CBF" w14:textId="77777777" w:rsidR="00A725A3" w:rsidRPr="00A725A3" w:rsidRDefault="00A725A3" w:rsidP="00A725A3">
      <w:pPr>
        <w:numPr>
          <w:ilvl w:val="0"/>
          <w:numId w:val="3"/>
        </w:numPr>
      </w:pPr>
      <w:r w:rsidRPr="00A725A3">
        <w:rPr>
          <w:rFonts w:hint="eastAsia"/>
        </w:rPr>
        <w:t>1936年1月，毛泽东、周恩来、彭德怀等联名发出《红军为愿意同东北军联合抗日致东北军全体将士书》。1936年4月9日，张学良乘飞机飞抵延安会见周恩来。1936年9月，中国共产党与东北军正式签订了《抗日救国协定》。</w:t>
      </w:r>
    </w:p>
    <w:p w14:paraId="5A8BF6C5" w14:textId="77777777" w:rsidR="00A725A3" w:rsidRPr="00A725A3" w:rsidRDefault="00A725A3" w:rsidP="00A725A3">
      <w:pPr>
        <w:numPr>
          <w:ilvl w:val="0"/>
          <w:numId w:val="3"/>
        </w:numPr>
      </w:pPr>
      <w:r w:rsidRPr="00A725A3">
        <w:rPr>
          <w:rFonts w:hint="eastAsia"/>
        </w:rPr>
        <w:t>1936年上半年，红军和东北军、第十七路军之间实际上已停止敌对行动。</w:t>
      </w:r>
    </w:p>
    <w:p w14:paraId="4686C3ED" w14:textId="77777777" w:rsidR="00A725A3" w:rsidRPr="00A725A3" w:rsidRDefault="00A725A3" w:rsidP="00A725A3">
      <w:pPr>
        <w:numPr>
          <w:ilvl w:val="0"/>
          <w:numId w:val="3"/>
        </w:numPr>
      </w:pPr>
      <w:r w:rsidRPr="00A725A3">
        <w:rPr>
          <w:rFonts w:hint="eastAsia"/>
        </w:rPr>
        <w:t>日军对中国华北的扩大侵略，蒋介石的对日态度及内外政策也发生了变化，并开始着手准备备战工作。</w:t>
      </w:r>
    </w:p>
    <w:p w14:paraId="3B172534" w14:textId="77777777" w:rsidR="00A725A3" w:rsidRPr="00A725A3" w:rsidRDefault="00A725A3" w:rsidP="00A725A3">
      <w:pPr>
        <w:numPr>
          <w:ilvl w:val="0"/>
          <w:numId w:val="3"/>
        </w:numPr>
      </w:pPr>
      <w:r w:rsidRPr="00A725A3">
        <w:rPr>
          <w:rFonts w:hint="eastAsia"/>
        </w:rPr>
        <w:t>有学者认为，1935年是蒋介石奠定持久抗日思想关键的一年。一方面，他的“安内”行动已基本完成，另一方面，抗战根据地已有着落，蒋的中央军势力进入四川、云贵等地，整理川事，初见成效。此外，日本的侵略步步加剧，自东北、华北之后，日军势力直逼华中，此时若再不抗战，国民党政权将失去民心而垮台。</w:t>
      </w:r>
    </w:p>
    <w:p w14:paraId="01FB0806" w14:textId="77777777" w:rsidR="00A725A3" w:rsidRPr="00A725A3" w:rsidRDefault="00A725A3" w:rsidP="00A725A3">
      <w:pPr>
        <w:numPr>
          <w:ilvl w:val="0"/>
          <w:numId w:val="3"/>
        </w:numPr>
      </w:pPr>
      <w:r w:rsidRPr="00A725A3">
        <w:rPr>
          <w:rFonts w:hint="eastAsia"/>
        </w:rPr>
        <w:t>1936年7月，蒋介石在送别国民政府财政金融顾问英国人李滋罗斯时就说到对日战</w:t>
      </w:r>
      <w:r w:rsidRPr="00A725A3">
        <w:rPr>
          <w:rFonts w:hint="eastAsia"/>
        </w:rPr>
        <w:lastRenderedPageBreak/>
        <w:t>争是不可避免的，“但当战争来临时，我将在临海地区做可能的最强烈的的抵抗，然后逐步向内陆撤退，继续抵抗。最后将在西部某省可能是四川，继续维持一个自由中国，以待英美的参战，共同抵抗侵略者”。</w:t>
      </w:r>
    </w:p>
    <w:p w14:paraId="166F7046" w14:textId="77777777" w:rsidR="00A725A3" w:rsidRPr="00A725A3" w:rsidRDefault="00A725A3" w:rsidP="00A725A3">
      <w:pPr>
        <w:numPr>
          <w:ilvl w:val="0"/>
          <w:numId w:val="3"/>
        </w:numPr>
      </w:pPr>
      <w:r w:rsidRPr="00A725A3">
        <w:rPr>
          <w:rFonts w:hint="eastAsia"/>
        </w:rPr>
        <w:t>在这一背景下，蒋介石也开始试探“政治解决”中共和共军问题的途径。两党通过国外、国内的不同渠道开始接触，就合作抗日问题进行初步磋商。</w:t>
      </w:r>
    </w:p>
    <w:p w14:paraId="4C32F9B5" w14:textId="77777777" w:rsidR="00A725A3" w:rsidRPr="00A725A3" w:rsidRDefault="00A725A3" w:rsidP="00A725A3">
      <w:pPr>
        <w:numPr>
          <w:ilvl w:val="0"/>
          <w:numId w:val="3"/>
        </w:numPr>
      </w:pPr>
      <w:r w:rsidRPr="00A725A3">
        <w:rPr>
          <w:rFonts w:hint="eastAsia"/>
        </w:rPr>
        <w:t>1936年5月，毛泽东、朱德联名发布《停战议和一致抗日通电》，公开放弃了反蒋的口号。1936年9月1日，中共中央发出党内指示，明确提出中共的总方针是“逼蒋抗日”。</w:t>
      </w:r>
    </w:p>
    <w:p w14:paraId="5AA28226" w14:textId="77777777" w:rsidR="00A725A3" w:rsidRPr="00A725A3" w:rsidRDefault="00A725A3" w:rsidP="00A725A3">
      <w:pPr>
        <w:numPr>
          <w:ilvl w:val="0"/>
          <w:numId w:val="3"/>
        </w:numPr>
      </w:pPr>
      <w:r w:rsidRPr="00A725A3">
        <w:rPr>
          <w:rFonts w:hint="eastAsia"/>
        </w:rPr>
        <w:t>中国共产党根据国内阶级变化的实际情况作出了重大政策调整。</w:t>
      </w:r>
    </w:p>
    <w:p w14:paraId="2767CD23" w14:textId="77777777" w:rsidR="00A725A3" w:rsidRPr="00A725A3" w:rsidRDefault="00A725A3" w:rsidP="00A725A3">
      <w:pPr>
        <w:numPr>
          <w:ilvl w:val="0"/>
          <w:numId w:val="3"/>
        </w:numPr>
      </w:pPr>
      <w:r w:rsidRPr="00A725A3">
        <w:rPr>
          <w:rFonts w:hint="eastAsia"/>
        </w:rPr>
        <w:t>2、西安事变及其和平解决</w:t>
      </w:r>
    </w:p>
    <w:p w14:paraId="54358FAE" w14:textId="77777777" w:rsidR="00A725A3" w:rsidRPr="00A725A3" w:rsidRDefault="00A725A3" w:rsidP="00A725A3">
      <w:pPr>
        <w:numPr>
          <w:ilvl w:val="0"/>
          <w:numId w:val="3"/>
        </w:numPr>
      </w:pPr>
      <w:r w:rsidRPr="00A725A3">
        <w:rPr>
          <w:rFonts w:hint="eastAsia"/>
        </w:rPr>
        <w:t>中共中央在对国际国内的政治形势进行正确分析之后，确定了和平解决西安事变的基本方针，主张用和平方式解决西安事变引起的问题，反对新的内战；同时中共中央还主张用一切方式联合南京的左派，争取中派，反对亲日派，以推动南京政府走向抗日。派周恩来赴西安参加谈判，促进事件和平解决。</w:t>
      </w:r>
    </w:p>
    <w:p w14:paraId="25D5E97E" w14:textId="77777777" w:rsidR="00A725A3" w:rsidRPr="00A725A3" w:rsidRDefault="00A725A3" w:rsidP="00A725A3">
      <w:pPr>
        <w:numPr>
          <w:ilvl w:val="0"/>
          <w:numId w:val="3"/>
        </w:numPr>
      </w:pPr>
      <w:r w:rsidRPr="00A725A3">
        <w:rPr>
          <w:rFonts w:hint="eastAsia"/>
        </w:rPr>
        <w:t>12月22日，南京方面正式派出谈判代表宋子文、宋美龄到西安，周恩来作为中共中央全权代表参加谈判，经过两天的谈判，蒋介石被迫接受了联共抗日、释放政治犯、担保内战不再发生等条件，西安事变得到和平解决。</w:t>
      </w:r>
    </w:p>
    <w:p w14:paraId="1A6B541A" w14:textId="77777777" w:rsidR="00A725A3" w:rsidRPr="00A725A3" w:rsidRDefault="00A725A3" w:rsidP="00A725A3">
      <w:pPr>
        <w:numPr>
          <w:ilvl w:val="0"/>
          <w:numId w:val="3"/>
        </w:numPr>
      </w:pPr>
      <w:r w:rsidRPr="00A725A3">
        <w:rPr>
          <w:rFonts w:hint="eastAsia"/>
        </w:rPr>
        <w:t>西安事变后，张学良送蒋介石回南京，遂被秘密软禁起来，由大陆到台湾，失去了自由；杨虎城被蒋介石长期囚禁，1949年9月17日在重庆惨遭杀害。东北军被分拆瓦解，十七路军被取消。</w:t>
      </w:r>
    </w:p>
    <w:p w14:paraId="22862E4E" w14:textId="77777777" w:rsidR="00A725A3" w:rsidRPr="00A725A3" w:rsidRDefault="00A725A3" w:rsidP="00A725A3">
      <w:pPr>
        <w:numPr>
          <w:ilvl w:val="0"/>
          <w:numId w:val="3"/>
        </w:numPr>
      </w:pPr>
      <w:r w:rsidRPr="00A725A3">
        <w:rPr>
          <w:rFonts w:hint="eastAsia"/>
        </w:rPr>
        <w:t>西安事变后蒋介石停止了”安内攘外“政策，迫使国民政府进行国共第二次合作，促成了抗日民族统一战线的建立。</w:t>
      </w:r>
    </w:p>
    <w:p w14:paraId="10AB3D68" w14:textId="77777777" w:rsidR="00A725A3" w:rsidRPr="00A725A3" w:rsidRDefault="00A725A3" w:rsidP="00A725A3">
      <w:pPr>
        <w:numPr>
          <w:ilvl w:val="0"/>
          <w:numId w:val="3"/>
        </w:numPr>
      </w:pPr>
      <w:r w:rsidRPr="00A725A3">
        <w:rPr>
          <w:rFonts w:hint="eastAsia"/>
        </w:rPr>
        <w:t>为促进国共两党的合作，1937年2月，中共中央致电国民党五届三中全会，提出停止内战，一致对外等五项要求。</w:t>
      </w:r>
    </w:p>
    <w:p w14:paraId="145F74CF" w14:textId="77777777" w:rsidR="00A725A3" w:rsidRPr="00A725A3" w:rsidRDefault="00A725A3" w:rsidP="00A725A3">
      <w:pPr>
        <w:numPr>
          <w:ilvl w:val="0"/>
          <w:numId w:val="3"/>
        </w:numPr>
      </w:pPr>
      <w:r w:rsidRPr="00A725A3">
        <w:rPr>
          <w:rFonts w:hint="eastAsia"/>
        </w:rPr>
        <w:t>国民党五届三中全会同意国共两党进行谈判，并在会议文件上第一次写上“抗日”字样。</w:t>
      </w:r>
    </w:p>
    <w:p w14:paraId="2D10DB41" w14:textId="77777777" w:rsidR="00A725A3" w:rsidRPr="00A725A3" w:rsidRDefault="00A725A3" w:rsidP="00A725A3">
      <w:pPr>
        <w:numPr>
          <w:ilvl w:val="0"/>
          <w:numId w:val="3"/>
        </w:numPr>
      </w:pPr>
      <w:r w:rsidRPr="00A725A3">
        <w:rPr>
          <w:rFonts w:hint="eastAsia"/>
        </w:rPr>
        <w:t>从“反蒋抗日”到“逼蒋抗日”，再到“联蒋抗日”，抗日民族统一战线正式形成。</w:t>
      </w:r>
    </w:p>
    <w:p w14:paraId="7AB80CF9" w14:textId="77777777" w:rsidR="00A725A3" w:rsidRPr="00A725A3" w:rsidRDefault="00A725A3" w:rsidP="00A725A3">
      <w:pPr>
        <w:numPr>
          <w:ilvl w:val="0"/>
          <w:numId w:val="3"/>
        </w:numPr>
      </w:pPr>
      <w:r w:rsidRPr="00A725A3">
        <w:rPr>
          <w:rFonts w:hint="eastAsia"/>
        </w:rPr>
        <w:t>中国共产党实行了既联合又斗争、以斗争求团结的政策，在同顽固派的斗争中实行“有理、有利、有节”的原则，巩固和扩大了抗日民族统一战线。</w:t>
      </w:r>
    </w:p>
    <w:p w14:paraId="01D6ADCA" w14:textId="77777777" w:rsidR="00A725A3" w:rsidRPr="00A725A3" w:rsidRDefault="00A725A3" w:rsidP="00A725A3">
      <w:pPr>
        <w:numPr>
          <w:ilvl w:val="0"/>
          <w:numId w:val="3"/>
        </w:numPr>
      </w:pPr>
      <w:r w:rsidRPr="00A725A3">
        <w:rPr>
          <w:rFonts w:hint="eastAsia"/>
        </w:rPr>
        <w:t>（四）全民族抗战开始</w:t>
      </w:r>
    </w:p>
    <w:p w14:paraId="23D5BF47" w14:textId="77777777" w:rsidR="00A725A3" w:rsidRPr="00A725A3" w:rsidRDefault="00A725A3" w:rsidP="00A725A3">
      <w:pPr>
        <w:numPr>
          <w:ilvl w:val="0"/>
          <w:numId w:val="3"/>
        </w:numPr>
      </w:pPr>
      <w:r w:rsidRPr="00A725A3">
        <w:rPr>
          <w:rFonts w:hint="eastAsia"/>
        </w:rPr>
        <w:t>1、国共合作，共赴国难</w:t>
      </w:r>
    </w:p>
    <w:p w14:paraId="5A17D6AB" w14:textId="77777777" w:rsidR="00A725A3" w:rsidRPr="00A725A3" w:rsidRDefault="00A725A3" w:rsidP="00A725A3">
      <w:pPr>
        <w:numPr>
          <w:ilvl w:val="0"/>
          <w:numId w:val="3"/>
        </w:numPr>
      </w:pPr>
      <w:r w:rsidRPr="00A725A3">
        <w:rPr>
          <w:rFonts w:hint="eastAsia"/>
        </w:rPr>
        <w:t>2、全民族同仇敌忾，奋起抗战</w:t>
      </w:r>
    </w:p>
    <w:p w14:paraId="5F9340BA" w14:textId="77777777" w:rsidR="00A725A3" w:rsidRPr="00A725A3" w:rsidRDefault="00A725A3" w:rsidP="00A725A3">
      <w:pPr>
        <w:numPr>
          <w:ilvl w:val="0"/>
          <w:numId w:val="3"/>
        </w:numPr>
      </w:pPr>
      <w:r w:rsidRPr="00A725A3">
        <w:rPr>
          <w:rFonts w:hint="eastAsia"/>
        </w:rPr>
        <w:t>抗日战争是中华民族全民族的反侵略战争，是一场正义战争。全国各界民众以不同形式参加抗日民族统一战线，投入了全民族抗战。</w:t>
      </w:r>
    </w:p>
    <w:p w14:paraId="2F26FAE9" w14:textId="77777777" w:rsidR="00A725A3" w:rsidRPr="00A725A3" w:rsidRDefault="00A725A3" w:rsidP="00A725A3">
      <w:r w:rsidRPr="00A725A3">
        <w:rPr>
          <w:rFonts w:hint="eastAsia"/>
        </w:rPr>
        <w:t>中华民族革命同盟、国家社会党、中国青年党、中国职业教育社、乡村建设派等，一致拥护国共两党合作抗日。</w:t>
      </w:r>
    </w:p>
    <w:p w14:paraId="0574803C" w14:textId="77777777" w:rsidR="00A725A3" w:rsidRPr="00A725A3" w:rsidRDefault="00A725A3" w:rsidP="00A725A3">
      <w:r w:rsidRPr="00A725A3">
        <w:rPr>
          <w:rFonts w:hint="eastAsia"/>
        </w:rPr>
        <w:t>马本斋领导的冀中回民支队进行大小战斗870多次，歼敌3.76万人。</w:t>
      </w:r>
    </w:p>
    <w:p w14:paraId="61682B20" w14:textId="77777777" w:rsidR="00A725A3" w:rsidRPr="00A725A3" w:rsidRDefault="00A725A3" w:rsidP="00A725A3">
      <w:r w:rsidRPr="00A725A3">
        <w:rPr>
          <w:rFonts w:hint="eastAsia"/>
        </w:rPr>
        <w:t>全民族抗战的前三年，海外侨胞捐献飞机217架、坦克23辆、救护车1000余辆，物资总数在3000批以上。</w:t>
      </w:r>
    </w:p>
    <w:p w14:paraId="744B66B4" w14:textId="77777777" w:rsidR="00A725A3" w:rsidRPr="00A725A3" w:rsidRDefault="00A725A3" w:rsidP="00A725A3">
      <w:pPr>
        <w:numPr>
          <w:ilvl w:val="0"/>
          <w:numId w:val="4"/>
        </w:numPr>
      </w:pPr>
      <w:r w:rsidRPr="00A725A3">
        <w:rPr>
          <w:rFonts w:hint="eastAsia"/>
        </w:rPr>
        <w:t>三、国民党与抗日的正面战场</w:t>
      </w:r>
    </w:p>
    <w:p w14:paraId="0BAFFFCE" w14:textId="2416783C" w:rsidR="00A725A3" w:rsidRPr="00A725A3" w:rsidRDefault="00A725A3" w:rsidP="00A725A3">
      <w:pPr>
        <w:numPr>
          <w:ilvl w:val="0"/>
          <w:numId w:val="4"/>
        </w:numPr>
      </w:pPr>
      <w:r w:rsidRPr="00A725A3">
        <w:rPr>
          <w:rFonts w:hint="eastAsia"/>
        </w:rPr>
        <w:t xml:space="preserve">如何看待国民党的正面战场呢？ </w:t>
      </w:r>
    </w:p>
    <w:p w14:paraId="79F5316A" w14:textId="77777777" w:rsidR="00A725A3" w:rsidRPr="00A725A3" w:rsidRDefault="00A725A3" w:rsidP="00A725A3">
      <w:pPr>
        <w:numPr>
          <w:ilvl w:val="0"/>
          <w:numId w:val="4"/>
        </w:numPr>
      </w:pPr>
      <w:r w:rsidRPr="00A725A3">
        <w:rPr>
          <w:rFonts w:hint="eastAsia"/>
        </w:rPr>
        <w:t>（一）战略防御阶段的正面战场</w:t>
      </w:r>
    </w:p>
    <w:p w14:paraId="4E759675" w14:textId="77777777" w:rsidR="00A725A3" w:rsidRPr="00A725A3" w:rsidRDefault="00A725A3" w:rsidP="00A725A3">
      <w:pPr>
        <w:numPr>
          <w:ilvl w:val="0"/>
          <w:numId w:val="4"/>
        </w:numPr>
      </w:pPr>
      <w:r w:rsidRPr="00A725A3">
        <w:rPr>
          <w:rFonts w:hint="eastAsia"/>
        </w:rPr>
        <w:t>在抗战初期，蒋介石政府的抗战决心是很大的。1937年8月14日蒋介石政府发表“自卫抗战声明”，宣布: “中国决不放弃领土之任何部分，遇有侵略，唯有实行天</w:t>
      </w:r>
      <w:r w:rsidRPr="00A725A3">
        <w:rPr>
          <w:rFonts w:hint="eastAsia"/>
        </w:rPr>
        <w:lastRenderedPageBreak/>
        <w:t>赋自卫权以应之。”</w:t>
      </w:r>
    </w:p>
    <w:p w14:paraId="1019F686" w14:textId="77777777" w:rsidR="00A725A3" w:rsidRPr="00A725A3" w:rsidRDefault="00A725A3" w:rsidP="00A725A3">
      <w:pPr>
        <w:numPr>
          <w:ilvl w:val="0"/>
          <w:numId w:val="4"/>
        </w:numPr>
      </w:pPr>
      <w:r w:rsidRPr="00A725A3">
        <w:rPr>
          <w:rFonts w:hint="eastAsia"/>
        </w:rPr>
        <w:t xml:space="preserve">正面战场担负了抗击日军战略进攻的主要任务，给日寇以沉重打击，日军伤亡近40万人，物资消耗达100多亿日元，“速战速决”灭亡中国的狂妄计划宣告破产。 </w:t>
      </w:r>
    </w:p>
    <w:p w14:paraId="4F133B5C" w14:textId="77777777" w:rsidR="00A725A3" w:rsidRPr="00A725A3" w:rsidRDefault="00A725A3" w:rsidP="00A725A3">
      <w:pPr>
        <w:numPr>
          <w:ilvl w:val="0"/>
          <w:numId w:val="4"/>
        </w:numPr>
      </w:pPr>
      <w:r w:rsidRPr="00A725A3">
        <w:rPr>
          <w:rFonts w:hint="eastAsia"/>
        </w:rPr>
        <w:t>（二）战略相持阶段的正面战场</w:t>
      </w:r>
    </w:p>
    <w:p w14:paraId="2FD9199B" w14:textId="77777777" w:rsidR="00A725A3" w:rsidRPr="00A725A3" w:rsidRDefault="00A725A3" w:rsidP="00A725A3">
      <w:pPr>
        <w:numPr>
          <w:ilvl w:val="0"/>
          <w:numId w:val="4"/>
        </w:numPr>
      </w:pPr>
      <w:r w:rsidRPr="00A725A3">
        <w:rPr>
          <w:rFonts w:hint="eastAsia"/>
        </w:rPr>
        <w:t>抗日战争中期和后期，国民党正面战场实际已成为抗日战争的次战场，但是国民党战场仍然抗击和牵制着三分之一以上的侵华日军，在战略上有着不可忽视的重要作用。</w:t>
      </w:r>
    </w:p>
    <w:p w14:paraId="36B81957" w14:textId="77777777" w:rsidR="00A725A3" w:rsidRPr="00A725A3" w:rsidRDefault="00A725A3" w:rsidP="00A725A3">
      <w:pPr>
        <w:numPr>
          <w:ilvl w:val="0"/>
          <w:numId w:val="4"/>
        </w:numPr>
      </w:pPr>
    </w:p>
    <w:p w14:paraId="4FB0E3C3" w14:textId="77777777" w:rsidR="00A725A3" w:rsidRPr="00A725A3" w:rsidRDefault="00A725A3" w:rsidP="00A725A3">
      <w:pPr>
        <w:numPr>
          <w:ilvl w:val="0"/>
          <w:numId w:val="4"/>
        </w:numPr>
      </w:pPr>
      <w:r w:rsidRPr="00A725A3">
        <w:rPr>
          <w:rFonts w:hint="eastAsia"/>
        </w:rPr>
        <w:t xml:space="preserve">抗日战争时期的正面战场，可从战略防御、战略相持两个阶段来具体分析。1937年7月至1938年10月，是抗日的战略防御阶段，正面战场进行了四次会战，即淞沪会战、太原会战、徐州会战、武汉会战。战略防御阶段，正面战场的作用表现在如下几个方面：粉碎了日本的速胜计划；为中共敌后战场的开辟起了掩护作用；鼓舞了全国人民抗日的士气；掩护了西南抗战基地的营建，为内迁争取了时间；扩大了中国抗战的影响，唤起了国际社会的同情。这一阶段正面战场失败的原因，客观上是敌我力量悬殊，日本准备充足，中国仓促应战；主观上是指导方针错误，国民政府坚持片面抗战路线，单纯依靠政府和军队抗战。 </w:t>
      </w:r>
    </w:p>
    <w:p w14:paraId="501EA2C7" w14:textId="77777777" w:rsidR="00A725A3" w:rsidRPr="00A725A3" w:rsidRDefault="00A725A3" w:rsidP="00A725A3">
      <w:pPr>
        <w:numPr>
          <w:ilvl w:val="0"/>
          <w:numId w:val="4"/>
        </w:numPr>
      </w:pPr>
      <w:r w:rsidRPr="00A725A3">
        <w:rPr>
          <w:rFonts w:hint="eastAsia"/>
        </w:rPr>
        <w:t xml:space="preserve">1938年10月至1945年8月，是抗日的战略相持阶段，正面战场的主要抗战包括：南昌会战、随枣会战、第一次长沙会战、枣宜会战、第二次长沙会战、第三次长沙会战、滇缅路之战、豫湘桂战役等。战略相持阶段，国民党正面战场抗日与反共并重。一方面，国民党仍然留在抗日民族统一战线内，对日本侵略继续组织了抵抗。整个抗战期间，国民党组织会战22次，有18次是在这一阶段进行的；国民党毙伤日军276万，其中206万是这一阶段毙伤的；国民党官兵伤亡320万，215万是这一阶段伤亡的。正面战场牵制了日本在华兵力的40%左右，在一定程度上减轻了敌后战场的压力。另一方面，国民党在正面战场消极抗战、积极反共，反共活动猖獗；妥协投降活动变本加厉；保存实力，避战观战。 </w:t>
      </w:r>
    </w:p>
    <w:p w14:paraId="42579E8F" w14:textId="77777777" w:rsidR="00A725A3" w:rsidRPr="00A725A3" w:rsidRDefault="00A725A3" w:rsidP="00A725A3">
      <w:pPr>
        <w:numPr>
          <w:ilvl w:val="0"/>
          <w:numId w:val="4"/>
        </w:numPr>
      </w:pPr>
      <w:r w:rsidRPr="00A725A3">
        <w:rPr>
          <w:rFonts w:hint="eastAsia"/>
        </w:rPr>
        <w:t>对国民党战场进行实事求是的评价十分必要</w:t>
      </w:r>
    </w:p>
    <w:p w14:paraId="366AADDD" w14:textId="77777777" w:rsidR="00A725A3" w:rsidRPr="00A725A3" w:rsidRDefault="00A725A3" w:rsidP="00A725A3">
      <w:pPr>
        <w:numPr>
          <w:ilvl w:val="0"/>
          <w:numId w:val="4"/>
        </w:numPr>
      </w:pPr>
      <w:r w:rsidRPr="00A725A3">
        <w:rPr>
          <w:rFonts w:hint="eastAsia"/>
        </w:rPr>
        <w:t xml:space="preserve">它有助于世界人民正确认识中华民族在反抗外来侵略，特别是在反抗日本法西斯战争中的坚强决心和重要作用。 </w:t>
      </w:r>
    </w:p>
    <w:p w14:paraId="359CCFED" w14:textId="77777777" w:rsidR="00A725A3" w:rsidRPr="00A725A3" w:rsidRDefault="00A725A3" w:rsidP="00A725A3">
      <w:pPr>
        <w:numPr>
          <w:ilvl w:val="0"/>
          <w:numId w:val="4"/>
        </w:numPr>
      </w:pPr>
      <w:r w:rsidRPr="00A725A3">
        <w:rPr>
          <w:rFonts w:hint="eastAsia"/>
        </w:rPr>
        <w:t xml:space="preserve">国共两党在历史上曾先后两次合作，对历史发展产生了重大影响，为了祖国的统一，国共两党必须捐弃前嫌，真诚相待，共图大计。  </w:t>
      </w:r>
    </w:p>
    <w:p w14:paraId="5BE18C5D" w14:textId="77777777" w:rsidR="00A725A3" w:rsidRPr="00A725A3" w:rsidRDefault="00A725A3" w:rsidP="00A725A3">
      <w:pPr>
        <w:numPr>
          <w:ilvl w:val="0"/>
          <w:numId w:val="4"/>
        </w:numPr>
      </w:pPr>
      <w:r w:rsidRPr="00A725A3">
        <w:rPr>
          <w:rFonts w:hint="eastAsia"/>
        </w:rPr>
        <w:t>四、中国共产党成为抗日战争的中流砥柱</w:t>
      </w:r>
    </w:p>
    <w:p w14:paraId="76D2C0BF" w14:textId="0D0F64DA" w:rsidR="00A725A3" w:rsidRPr="00A725A3" w:rsidRDefault="00A725A3" w:rsidP="00A725A3">
      <w:pPr>
        <w:numPr>
          <w:ilvl w:val="0"/>
          <w:numId w:val="4"/>
        </w:numPr>
      </w:pPr>
      <w:r w:rsidRPr="00A725A3">
        <w:rPr>
          <w:rFonts w:hint="eastAsia"/>
        </w:rPr>
        <w:t>怎样看待中国共产党在抗战中的作用呢？</w:t>
      </w:r>
    </w:p>
    <w:p w14:paraId="0E394DFC" w14:textId="77777777" w:rsidR="00A725A3" w:rsidRPr="00A725A3" w:rsidRDefault="00A725A3" w:rsidP="00A725A3">
      <w:pPr>
        <w:numPr>
          <w:ilvl w:val="0"/>
          <w:numId w:val="4"/>
        </w:numPr>
      </w:pPr>
      <w:r w:rsidRPr="00A725A3">
        <w:rPr>
          <w:rFonts w:hint="eastAsia"/>
        </w:rPr>
        <w:t>（一）全面抗战的路线和持久战的方针</w:t>
      </w:r>
    </w:p>
    <w:p w14:paraId="477173EB" w14:textId="77777777" w:rsidR="00A725A3" w:rsidRPr="00A725A3" w:rsidRDefault="00A725A3" w:rsidP="00A725A3">
      <w:pPr>
        <w:numPr>
          <w:ilvl w:val="0"/>
          <w:numId w:val="4"/>
        </w:numPr>
      </w:pPr>
      <w:r w:rsidRPr="00A725A3">
        <w:rPr>
          <w:rFonts w:hint="eastAsia"/>
        </w:rPr>
        <w:t>1、实行全面的全民族抗战的路线</w:t>
      </w:r>
    </w:p>
    <w:p w14:paraId="6678E120" w14:textId="77777777" w:rsidR="00A725A3" w:rsidRPr="00A725A3" w:rsidRDefault="00A725A3" w:rsidP="00A725A3">
      <w:pPr>
        <w:numPr>
          <w:ilvl w:val="0"/>
          <w:numId w:val="4"/>
        </w:numPr>
      </w:pPr>
      <w:r w:rsidRPr="00A725A3">
        <w:rPr>
          <w:rFonts w:hint="eastAsia"/>
        </w:rPr>
        <w:t>2、采取持久战的战略方针</w:t>
      </w:r>
    </w:p>
    <w:p w14:paraId="466171E6" w14:textId="77777777" w:rsidR="00A725A3" w:rsidRPr="00A725A3" w:rsidRDefault="00A725A3" w:rsidP="00A725A3">
      <w:pPr>
        <w:numPr>
          <w:ilvl w:val="0"/>
          <w:numId w:val="4"/>
        </w:numPr>
      </w:pPr>
      <w:r w:rsidRPr="00A725A3">
        <w:rPr>
          <w:rFonts w:hint="eastAsia"/>
        </w:rPr>
        <w:t>抗日战争是一场弱国对强国的战争。战争的基本走势究竟怎样？应当坚持什么样的战略方针？这是必须作出回答的又一个重要问题。</w:t>
      </w:r>
    </w:p>
    <w:p w14:paraId="235B6643" w14:textId="77777777" w:rsidR="00A725A3" w:rsidRPr="00A725A3" w:rsidRDefault="00A725A3" w:rsidP="00A725A3">
      <w:pPr>
        <w:numPr>
          <w:ilvl w:val="0"/>
          <w:numId w:val="4"/>
        </w:numPr>
      </w:pPr>
      <w:r w:rsidRPr="00A725A3">
        <w:rPr>
          <w:rFonts w:hint="eastAsia"/>
        </w:rPr>
        <w:t>毛泽东得出结论：“中国会亡吗？答复：不会亡，最后胜利是中国的。中国能够速胜吗？答复：不能速胜，抗日战争是持久战。”</w:t>
      </w:r>
    </w:p>
    <w:p w14:paraId="046EECCA" w14:textId="77777777" w:rsidR="00A725A3" w:rsidRPr="00A725A3" w:rsidRDefault="00A725A3" w:rsidP="00A725A3">
      <w:pPr>
        <w:numPr>
          <w:ilvl w:val="0"/>
          <w:numId w:val="4"/>
        </w:numPr>
      </w:pPr>
      <w:r w:rsidRPr="00A725A3">
        <w:rPr>
          <w:rFonts w:hint="eastAsia"/>
        </w:rPr>
        <w:t>毛泽东阐明的持久战战略思想，揭示了抗日战争的发展规律和坚持抗战、争取抗战胜利必须实行的战略方针，对全国抗战的战略指导产生了积极的影响。</w:t>
      </w:r>
    </w:p>
    <w:p w14:paraId="2E7EA9B2" w14:textId="77777777" w:rsidR="00A725A3" w:rsidRPr="00A725A3" w:rsidRDefault="00A725A3" w:rsidP="00A725A3">
      <w:pPr>
        <w:numPr>
          <w:ilvl w:val="0"/>
          <w:numId w:val="4"/>
        </w:numPr>
      </w:pPr>
      <w:r w:rsidRPr="00A725A3">
        <w:rPr>
          <w:rFonts w:hint="eastAsia"/>
        </w:rPr>
        <w:t>（二）敌后战场的开辟与游击战争的发展及其战略地位</w:t>
      </w:r>
    </w:p>
    <w:p w14:paraId="4C40E0DD" w14:textId="77777777" w:rsidR="00A725A3" w:rsidRPr="00A725A3" w:rsidRDefault="00A725A3" w:rsidP="00A725A3">
      <w:pPr>
        <w:numPr>
          <w:ilvl w:val="0"/>
          <w:numId w:val="4"/>
        </w:numPr>
      </w:pPr>
      <w:r w:rsidRPr="00A725A3">
        <w:rPr>
          <w:rFonts w:hint="eastAsia"/>
        </w:rPr>
        <w:t>1、敌后战场的开辟和发展</w:t>
      </w:r>
    </w:p>
    <w:p w14:paraId="6FFF57E6" w14:textId="77777777" w:rsidR="00A725A3" w:rsidRPr="00A725A3" w:rsidRDefault="00A725A3" w:rsidP="00A725A3">
      <w:pPr>
        <w:numPr>
          <w:ilvl w:val="0"/>
          <w:numId w:val="4"/>
        </w:numPr>
      </w:pPr>
      <w:r w:rsidRPr="00A725A3">
        <w:rPr>
          <w:rFonts w:hint="eastAsia"/>
        </w:rPr>
        <w:t>2、游击战争的战略地位和作用</w:t>
      </w:r>
    </w:p>
    <w:p w14:paraId="31DBF5B0" w14:textId="77777777" w:rsidR="00A725A3" w:rsidRPr="00A725A3" w:rsidRDefault="00A725A3" w:rsidP="00A725A3">
      <w:pPr>
        <w:numPr>
          <w:ilvl w:val="0"/>
          <w:numId w:val="4"/>
        </w:numPr>
      </w:pPr>
      <w:r w:rsidRPr="00A725A3">
        <w:rPr>
          <w:rFonts w:hint="eastAsia"/>
        </w:rPr>
        <w:lastRenderedPageBreak/>
        <w:t>（三）坚持抗战、团结、进步的方针</w:t>
      </w:r>
    </w:p>
    <w:p w14:paraId="5E6D2066" w14:textId="77777777" w:rsidR="00A725A3" w:rsidRPr="00A725A3" w:rsidRDefault="00A725A3" w:rsidP="00A725A3">
      <w:pPr>
        <w:numPr>
          <w:ilvl w:val="0"/>
          <w:numId w:val="4"/>
        </w:numPr>
      </w:pPr>
      <w:r w:rsidRPr="00A725A3">
        <w:rPr>
          <w:rFonts w:hint="eastAsia"/>
        </w:rPr>
        <w:t>1、统一战线中的独立自主原则</w:t>
      </w:r>
    </w:p>
    <w:p w14:paraId="1B80E37D" w14:textId="77777777" w:rsidR="00A725A3" w:rsidRPr="00A725A3" w:rsidRDefault="00A725A3" w:rsidP="00A725A3">
      <w:pPr>
        <w:numPr>
          <w:ilvl w:val="0"/>
          <w:numId w:val="4"/>
        </w:numPr>
      </w:pPr>
      <w:r w:rsidRPr="00A725A3">
        <w:rPr>
          <w:rFonts w:hint="eastAsia"/>
        </w:rPr>
        <w:t>2、坚持抗战、团结、进步，反对妥协、分裂、倒退</w:t>
      </w:r>
    </w:p>
    <w:p w14:paraId="3AA4049B" w14:textId="77777777" w:rsidR="00A725A3" w:rsidRPr="00A725A3" w:rsidRDefault="00A725A3" w:rsidP="00A725A3">
      <w:pPr>
        <w:numPr>
          <w:ilvl w:val="0"/>
          <w:numId w:val="4"/>
        </w:numPr>
      </w:pPr>
      <w:r w:rsidRPr="00A725A3">
        <w:rPr>
          <w:rFonts w:hint="eastAsia"/>
        </w:rPr>
        <w:t>3、巩固抗日民族统一战线的策略总方针</w:t>
      </w:r>
    </w:p>
    <w:p w14:paraId="4151921D" w14:textId="77777777" w:rsidR="00A725A3" w:rsidRPr="00A725A3" w:rsidRDefault="00A725A3" w:rsidP="00A725A3">
      <w:pPr>
        <w:numPr>
          <w:ilvl w:val="0"/>
          <w:numId w:val="4"/>
        </w:numPr>
      </w:pPr>
      <w:r w:rsidRPr="00A725A3">
        <w:rPr>
          <w:rFonts w:hint="eastAsia"/>
        </w:rPr>
        <w:t>（四）抗日民主根据地的建设</w:t>
      </w:r>
    </w:p>
    <w:p w14:paraId="715F3A46" w14:textId="77777777" w:rsidR="00A725A3" w:rsidRPr="00A725A3" w:rsidRDefault="00A725A3" w:rsidP="00A725A3">
      <w:pPr>
        <w:numPr>
          <w:ilvl w:val="0"/>
          <w:numId w:val="4"/>
        </w:numPr>
      </w:pPr>
      <w:r w:rsidRPr="00A725A3">
        <w:rPr>
          <w:rFonts w:hint="eastAsia"/>
        </w:rPr>
        <w:t>大生产运动</w:t>
      </w:r>
    </w:p>
    <w:p w14:paraId="6D4B842A" w14:textId="77777777" w:rsidR="00A725A3" w:rsidRPr="00A725A3" w:rsidRDefault="00A725A3" w:rsidP="00A725A3">
      <w:pPr>
        <w:numPr>
          <w:ilvl w:val="0"/>
          <w:numId w:val="4"/>
        </w:numPr>
      </w:pPr>
      <w:r w:rsidRPr="00A725A3">
        <w:rPr>
          <w:rFonts w:hint="eastAsia"/>
        </w:rPr>
        <w:t>南泥湾</w:t>
      </w:r>
    </w:p>
    <w:p w14:paraId="051A3F77" w14:textId="77777777" w:rsidR="00A725A3" w:rsidRPr="00A725A3" w:rsidRDefault="00A725A3" w:rsidP="00A725A3">
      <w:pPr>
        <w:numPr>
          <w:ilvl w:val="0"/>
          <w:numId w:val="4"/>
        </w:numPr>
      </w:pPr>
      <w:r w:rsidRPr="00A725A3">
        <w:rPr>
          <w:rFonts w:hint="eastAsia"/>
        </w:rPr>
        <w:t>（五）推进大后方的抗日民主运动和进步文化工作</w:t>
      </w:r>
    </w:p>
    <w:p w14:paraId="5B01639D" w14:textId="77777777" w:rsidR="00A725A3" w:rsidRPr="00A725A3" w:rsidRDefault="00A725A3" w:rsidP="00A725A3">
      <w:pPr>
        <w:numPr>
          <w:ilvl w:val="0"/>
          <w:numId w:val="4"/>
        </w:numPr>
      </w:pPr>
      <w:r w:rsidRPr="00A725A3">
        <w:rPr>
          <w:rFonts w:hint="eastAsia"/>
        </w:rPr>
        <w:t>（六）中国共产党的自身建设</w:t>
      </w:r>
    </w:p>
    <w:p w14:paraId="5F575E64" w14:textId="77777777" w:rsidR="00A725A3" w:rsidRPr="00A725A3" w:rsidRDefault="00A725A3" w:rsidP="00A725A3">
      <w:pPr>
        <w:numPr>
          <w:ilvl w:val="0"/>
          <w:numId w:val="4"/>
        </w:numPr>
      </w:pPr>
      <w:r w:rsidRPr="00A725A3">
        <w:rPr>
          <w:rFonts w:hint="eastAsia"/>
        </w:rPr>
        <w:t>抗日战争开始后，王明回到国内，否认抗日统一战线中的独立自主原则，主张抗日民族统一战线中“一切经过统一战线”，“一切服从统一战线”，放弃党对统一战线的领导权，把共产党及其领导的人民军队的活动限制在国民党允许的范围内。</w:t>
      </w:r>
    </w:p>
    <w:p w14:paraId="35CD12CC" w14:textId="77777777" w:rsidR="00A725A3" w:rsidRPr="00A725A3" w:rsidRDefault="00A725A3" w:rsidP="00A725A3">
      <w:pPr>
        <w:numPr>
          <w:ilvl w:val="0"/>
          <w:numId w:val="4"/>
        </w:numPr>
      </w:pPr>
      <w:r w:rsidRPr="00A725A3">
        <w:rPr>
          <w:rFonts w:hint="eastAsia"/>
        </w:rPr>
        <w:t>毛泽东等对王明的右倾错误进行了坚决的抵制。</w:t>
      </w:r>
    </w:p>
    <w:p w14:paraId="1756E83D" w14:textId="77777777" w:rsidR="00A725A3" w:rsidRPr="00A725A3" w:rsidRDefault="00A725A3" w:rsidP="00A725A3">
      <w:pPr>
        <w:numPr>
          <w:ilvl w:val="0"/>
          <w:numId w:val="4"/>
        </w:numPr>
      </w:pPr>
      <w:r w:rsidRPr="00A725A3">
        <w:rPr>
          <w:rFonts w:hint="eastAsia"/>
        </w:rPr>
        <w:t>1938年3月，中共中央派任弼时到苏联，向共产国际说明中国的抗战情况、国共两党关系及中共所采取的的路线和政策。</w:t>
      </w:r>
    </w:p>
    <w:p w14:paraId="7C18349D" w14:textId="77777777" w:rsidR="00A725A3" w:rsidRPr="00A725A3" w:rsidRDefault="00A725A3" w:rsidP="00A725A3">
      <w:pPr>
        <w:numPr>
          <w:ilvl w:val="0"/>
          <w:numId w:val="4"/>
        </w:numPr>
      </w:pPr>
      <w:r w:rsidRPr="00A725A3">
        <w:rPr>
          <w:rFonts w:hint="eastAsia"/>
        </w:rPr>
        <w:t>8月，中共驻共产国际代表王稼祥回国，传达共产国际的指示：中共中央的政治路线是正确的，中共中央要以毛泽东为首来解决统一领导的问题。</w:t>
      </w:r>
    </w:p>
    <w:p w14:paraId="47A75DAD" w14:textId="77777777" w:rsidR="00A725A3" w:rsidRPr="00A725A3" w:rsidRDefault="00A725A3" w:rsidP="00A725A3">
      <w:pPr>
        <w:numPr>
          <w:ilvl w:val="0"/>
          <w:numId w:val="4"/>
        </w:numPr>
      </w:pPr>
      <w:r w:rsidRPr="00A725A3">
        <w:rPr>
          <w:rFonts w:hint="eastAsia"/>
        </w:rPr>
        <w:t>1938年9月29日至11月6日，中共六届六中全会在延安桥儿沟召开。参加会议的中央委员和党中央各部门、全国各地区的领导干部共55人，是党的六大以来到会人数最多的一次中央全会。全会批准以毛泽东为代表的中央政治局的路线，基本上克服了抗战初期王明右倾错误，统一了全党的思想、推动了党的各项工作迅速发展。</w:t>
      </w:r>
    </w:p>
    <w:p w14:paraId="7AC18C63" w14:textId="77777777" w:rsidR="00A725A3" w:rsidRPr="00A725A3" w:rsidRDefault="00A725A3" w:rsidP="00A725A3">
      <w:pPr>
        <w:numPr>
          <w:ilvl w:val="0"/>
          <w:numId w:val="4"/>
        </w:numPr>
      </w:pPr>
      <w:r w:rsidRPr="00A725A3">
        <w:rPr>
          <w:rFonts w:hint="eastAsia"/>
        </w:rPr>
        <w:t>会议上，毛泽东明确提出了“马克思主义的中国化”的命题。</w:t>
      </w:r>
    </w:p>
    <w:p w14:paraId="6E33AA4C" w14:textId="77777777" w:rsidR="00A725A3" w:rsidRPr="00A725A3" w:rsidRDefault="00A725A3" w:rsidP="00A725A3">
      <w:pPr>
        <w:numPr>
          <w:ilvl w:val="0"/>
          <w:numId w:val="4"/>
        </w:numPr>
      </w:pPr>
      <w:r w:rsidRPr="00A725A3">
        <w:rPr>
          <w:rFonts w:hint="eastAsia"/>
        </w:rPr>
        <w:t>毛泽东：“离开中国特点来谈马克思主义，只是抽象的空洞的马克思主义。因此，马克思主义的中国化，使之在其每一表现中带着中国的特性，即是说，按照中国的特点去应用它，成为全党亟待了解并亟须解决的问题。”</w:t>
      </w:r>
    </w:p>
    <w:p w14:paraId="4F191B05" w14:textId="77777777" w:rsidR="00A725A3" w:rsidRPr="00A725A3" w:rsidRDefault="00A725A3" w:rsidP="00A725A3">
      <w:pPr>
        <w:numPr>
          <w:ilvl w:val="0"/>
          <w:numId w:val="4"/>
        </w:numPr>
      </w:pPr>
      <w:r w:rsidRPr="00A725A3">
        <w:rPr>
          <w:rFonts w:hint="eastAsia"/>
        </w:rPr>
        <w:t>第一次提出“马克思主义中国化”。</w:t>
      </w:r>
    </w:p>
    <w:p w14:paraId="112E80EF" w14:textId="77777777" w:rsidR="00A725A3" w:rsidRPr="00A725A3" w:rsidRDefault="00A725A3" w:rsidP="00A725A3">
      <w:pPr>
        <w:numPr>
          <w:ilvl w:val="0"/>
          <w:numId w:val="4"/>
        </w:numPr>
      </w:pPr>
      <w:r w:rsidRPr="00A725A3">
        <w:rPr>
          <w:rFonts w:hint="eastAsia"/>
        </w:rPr>
        <w:t>在当时的情况下，还没有条件召开中国共产党第七次全国代表大会，扩大的六届六中全会起了重大的历史作用。这次全会正确地分析了抗日战争的形势，规定了党在相持阶段的任务，为实现党对抗日战争的领导进行了全面的战略规划。这次全会基本上克服了王明的右倾错误，再次强调中国共产党必须独立自主地领导人民进行抗日战争，从而使全党统一于中央正确路线的指导之下，推动了各方面工作的发展。这次大会还坚持马克思列宁主义和中国革命相结合的原则，肯定了毛泽东在全党的领导地位，从而在党的历史上具有重大的历史意义。</w:t>
      </w:r>
    </w:p>
    <w:p w14:paraId="40151CCD" w14:textId="77777777" w:rsidR="00A725A3" w:rsidRPr="00A725A3" w:rsidRDefault="00A725A3" w:rsidP="00A725A3">
      <w:pPr>
        <w:numPr>
          <w:ilvl w:val="0"/>
          <w:numId w:val="4"/>
        </w:numPr>
      </w:pPr>
      <w:r w:rsidRPr="00A725A3">
        <w:rPr>
          <w:rFonts w:hint="eastAsia"/>
        </w:rPr>
        <w:t>2、新民主主义理论的系统阐明</w:t>
      </w:r>
    </w:p>
    <w:p w14:paraId="04FEC55C" w14:textId="77777777" w:rsidR="00A725A3" w:rsidRPr="00A725A3" w:rsidRDefault="00A725A3" w:rsidP="00A725A3">
      <w:pPr>
        <w:numPr>
          <w:ilvl w:val="0"/>
          <w:numId w:val="4"/>
        </w:numPr>
      </w:pPr>
      <w:r w:rsidRPr="00A725A3">
        <w:rPr>
          <w:rFonts w:hint="eastAsia"/>
        </w:rPr>
        <w:t>20世纪30年代后期和40年代前期，为了将丰富的中国革命实际经验马克思主义化，以便更好地指导抗日战争和中国革命，毛泽东撰写了《&lt;共产党人&gt;发刊词》《中国革命和中国共产党》《新民主主义论》等一批重要的理论著作。</w:t>
      </w:r>
    </w:p>
    <w:p w14:paraId="3CE60894" w14:textId="77777777" w:rsidR="00A725A3" w:rsidRPr="00A725A3" w:rsidRDefault="00A725A3" w:rsidP="00A725A3">
      <w:pPr>
        <w:numPr>
          <w:ilvl w:val="0"/>
          <w:numId w:val="4"/>
        </w:numPr>
      </w:pPr>
      <w:r w:rsidRPr="00A725A3">
        <w:rPr>
          <w:rFonts w:hint="eastAsia"/>
        </w:rPr>
        <w:t>《新民主主义论》是毛泽东1940年1月9日在陕甘宁边区文化协会第一次代表大会上的演讲，原题为《新民主主义的政治与新民主主义的文化》，载于1940年2月15日延安出版的《中国文化》创刊号。同年2月20日在延安出版的《解放》第98、99期合刊登载时，题目改为《新民主主义论》。</w:t>
      </w:r>
    </w:p>
    <w:p w14:paraId="5FE3EB68" w14:textId="77777777" w:rsidR="00A725A3" w:rsidRPr="00A725A3" w:rsidRDefault="00A725A3" w:rsidP="00A725A3">
      <w:pPr>
        <w:numPr>
          <w:ilvl w:val="0"/>
          <w:numId w:val="4"/>
        </w:numPr>
      </w:pPr>
      <w:r w:rsidRPr="00A725A3">
        <w:rPr>
          <w:rFonts w:hint="eastAsia"/>
        </w:rPr>
        <w:t>《新民主主义论》这篇著作，是马列主义普遍真理同中国革命具体实践相结合的伟大成果，它科学总结了鸦片战争以后，特别是共产党成立以后中国革命的经验教训，深刻论述了中国民主革命发展的基本规律，第一次旗帜鲜明地提出了新民主主义的</w:t>
      </w:r>
      <w:r w:rsidRPr="00A725A3">
        <w:rPr>
          <w:rFonts w:hint="eastAsia"/>
        </w:rPr>
        <w:lastRenderedPageBreak/>
        <w:t>完整理论，描绘了新民主主义社会的蓝图，实现了马克思主义中国化过程中的一次飞跃，丰富和发展了马列主义有关民族和殖民地革命的理论，标志着毛泽东思想的成熟。</w:t>
      </w:r>
    </w:p>
    <w:p w14:paraId="45CAE639" w14:textId="77777777" w:rsidR="00A725A3" w:rsidRPr="00A725A3" w:rsidRDefault="00A725A3" w:rsidP="00A725A3">
      <w:pPr>
        <w:numPr>
          <w:ilvl w:val="0"/>
          <w:numId w:val="4"/>
        </w:numPr>
      </w:pPr>
      <w:r w:rsidRPr="00A725A3">
        <w:rPr>
          <w:rFonts w:hint="eastAsia"/>
        </w:rPr>
        <w:t>3、整风运动和实事求是思想路线在全党的确立</w:t>
      </w:r>
    </w:p>
    <w:p w14:paraId="13EEF2B3" w14:textId="77777777" w:rsidR="00A725A3" w:rsidRPr="00A725A3" w:rsidRDefault="00A725A3" w:rsidP="00A725A3">
      <w:pPr>
        <w:numPr>
          <w:ilvl w:val="0"/>
          <w:numId w:val="4"/>
        </w:numPr>
      </w:pPr>
      <w:r w:rsidRPr="00A725A3">
        <w:rPr>
          <w:rFonts w:hint="eastAsia"/>
        </w:rPr>
        <w:t>1935年遵义会议以后，在毛泽东等人的努力下，中共中央纠正了王明“左”倾机会主义的错误，制定了正确的路线。到抗日战争初期，中国共产党已发展成为一个全国性的，思想上、政治上、组织上巩固的马克思主义政党。这时党内的主要问题是历史上“左”倾机会主义长期统治的恶劣影响尚未彻底清算；主观主义、宗派主义、党八股广泛存在；大批新党员又带来了非马克思主义的思想作风。这些问题在全党虽然不占统治地位，但妨碍党的正确路线的贯彻执行，妨碍全党干部和党员政治思想水平的提高 。只有解决这些问题，才能夺取革命的胜利。</w:t>
      </w:r>
    </w:p>
    <w:p w14:paraId="50E17646" w14:textId="77777777" w:rsidR="00A725A3" w:rsidRPr="00A725A3" w:rsidRDefault="00A725A3" w:rsidP="00A725A3">
      <w:pPr>
        <w:numPr>
          <w:ilvl w:val="0"/>
          <w:numId w:val="4"/>
        </w:numPr>
      </w:pPr>
      <w:r w:rsidRPr="00A725A3">
        <w:rPr>
          <w:rFonts w:hint="eastAsia"/>
        </w:rPr>
        <w:t>延安整风运动是中国共产党历史上第一次大规模的整风运动。1941年5月，毛泽东同志在延安高级干部会议上作《改造我们的学习》的报告，标志着整风开始；1945年4月20日六届七中全会通过《关于若干历史问题的决议》为止。延安整风运动在中国共产党历史上具有深远的历史意义，它是党的建设史上的一个伟大创举。通过延安整风，使全党确立了一条实事求是的辩证唯物主义的思想路线，使干部在思想上大大地提高一步，使党达到了空前的团结。</w:t>
      </w:r>
    </w:p>
    <w:p w14:paraId="74832C93" w14:textId="77777777" w:rsidR="00A725A3" w:rsidRPr="00A725A3" w:rsidRDefault="00A725A3" w:rsidP="00A725A3">
      <w:pPr>
        <w:numPr>
          <w:ilvl w:val="0"/>
          <w:numId w:val="4"/>
        </w:numPr>
      </w:pPr>
      <w:r w:rsidRPr="00A725A3">
        <w:rPr>
          <w:rFonts w:hint="eastAsia"/>
        </w:rPr>
        <w:t>延安整风的主要内容：反对主观主义以整顿学风，反对宗派主义以整顿党风，反对党八股以整顿文风。其中，反对主观主义以整顿学风是整风运动最主要的内容。</w:t>
      </w:r>
    </w:p>
    <w:p w14:paraId="6751F8BD" w14:textId="77777777" w:rsidR="00A725A3" w:rsidRPr="00A725A3" w:rsidRDefault="00A725A3" w:rsidP="00A725A3">
      <w:pPr>
        <w:numPr>
          <w:ilvl w:val="0"/>
          <w:numId w:val="4"/>
        </w:numPr>
      </w:pPr>
      <w:r w:rsidRPr="00A725A3">
        <w:rPr>
          <w:rFonts w:hint="eastAsia"/>
        </w:rPr>
        <w:t>反对主观主义、反对宗派主义、反对党八股</w:t>
      </w:r>
    </w:p>
    <w:p w14:paraId="4EC055E2" w14:textId="77777777" w:rsidR="00A725A3" w:rsidRPr="00A725A3" w:rsidRDefault="00A725A3" w:rsidP="00A725A3">
      <w:pPr>
        <w:numPr>
          <w:ilvl w:val="0"/>
          <w:numId w:val="4"/>
        </w:numPr>
      </w:pPr>
      <w:r w:rsidRPr="00A725A3">
        <w:rPr>
          <w:rFonts w:hint="eastAsia"/>
        </w:rPr>
        <w:t>20世纪40年代的延安整风，是中国共产党历史上一次全党范围的普遍的马克思主义教育运动，也是一次伟大的思想解放运动。通过延安整风，中国共产党不仅初步确立了实事求是的思想路线，破除了将苏共经验和共产国际指示神圣化的教条主义，而且还将马克思主义中国化的第一个理论成果——毛泽东思想确定为党的指导思想，从而极大推动了马克思主义中国化的进程，对中国革命和建设事业产生了深远的影响。在新的历史条件下回顾延安整风，从中吸取宝贵的经验教训，对于我们今天加深理解马克思主义中国化的必要性，具有十分重要的意义。</w:t>
      </w:r>
    </w:p>
    <w:p w14:paraId="43AB962B" w14:textId="77777777" w:rsidR="00A725A3" w:rsidRPr="00A725A3" w:rsidRDefault="00A725A3" w:rsidP="00A725A3">
      <w:pPr>
        <w:numPr>
          <w:ilvl w:val="0"/>
          <w:numId w:val="4"/>
        </w:numPr>
      </w:pPr>
      <w:r w:rsidRPr="00A725A3">
        <w:rPr>
          <w:rFonts w:hint="eastAsia"/>
        </w:rPr>
        <w:t>客服主观主义，必须以科学的态度对待马克思主义，必须发扬理论联系实际的马克思主义的学风，一切从实际出发，实事求是。</w:t>
      </w:r>
    </w:p>
    <w:p w14:paraId="28ACCC02" w14:textId="77777777" w:rsidR="00A725A3" w:rsidRPr="00A725A3" w:rsidRDefault="00A725A3" w:rsidP="00A725A3">
      <w:pPr>
        <w:numPr>
          <w:ilvl w:val="0"/>
          <w:numId w:val="4"/>
        </w:numPr>
      </w:pPr>
      <w:r w:rsidRPr="00A725A3">
        <w:rPr>
          <w:rFonts w:hint="eastAsia"/>
        </w:rPr>
        <w:t>实事求是成为中国共产党辩证唯物主义思想路线通俗而又生动的表述。</w:t>
      </w:r>
    </w:p>
    <w:p w14:paraId="081B4125" w14:textId="77777777" w:rsidR="00A725A3" w:rsidRPr="00A725A3" w:rsidRDefault="00A725A3" w:rsidP="00A725A3">
      <w:pPr>
        <w:numPr>
          <w:ilvl w:val="0"/>
          <w:numId w:val="4"/>
        </w:numPr>
      </w:pPr>
      <w:r w:rsidRPr="00A725A3">
        <w:rPr>
          <w:rFonts w:hint="eastAsia"/>
        </w:rPr>
        <w:t>《关于若干历史问题的决议》（1945年4月20日）</w:t>
      </w:r>
    </w:p>
    <w:p w14:paraId="189EE8CF" w14:textId="77777777" w:rsidR="00A725A3" w:rsidRPr="00A725A3" w:rsidRDefault="00A725A3" w:rsidP="00A725A3">
      <w:pPr>
        <w:numPr>
          <w:ilvl w:val="0"/>
          <w:numId w:val="4"/>
        </w:numPr>
      </w:pPr>
      <w:r w:rsidRPr="00A725A3">
        <w:rPr>
          <w:rFonts w:hint="eastAsia"/>
        </w:rPr>
        <w:t>1945年4月中共六届七中全会通过的《关于若干历史问题的决议》（以下简称《决议》），是中国共产党第一次对其的历史经验作出的系统总结，是中国共产党在新民主主义革命时期的重要历史文献。《决议》总结了中国共产党从成立到抗日战争全面爆发这一时期、特别是六届四中全会至遵义会议这一时期的正反两方面的斗争经验，对党内若干重大历史问题，尤其是六届四中全会至遵义会议期间中央的领导路线问题，作了正式总结。《决议》从政治上、军事上、组织上和思想上论述了毛泽东思想的基本内容，高度评价了毛泽东运用马克思列宁主义解决中国革命问题的杰出贡献，为中共七大确立毛泽东思想的指导地位，进一步巩固毛泽东在党中央和全党的核心地位作了充分准备。</w:t>
      </w:r>
    </w:p>
    <w:p w14:paraId="235601CD" w14:textId="77777777" w:rsidR="00A725A3" w:rsidRPr="00A725A3" w:rsidRDefault="00A725A3" w:rsidP="00A725A3">
      <w:pPr>
        <w:numPr>
          <w:ilvl w:val="0"/>
          <w:numId w:val="4"/>
        </w:numPr>
      </w:pPr>
      <w:r w:rsidRPr="00A725A3">
        <w:rPr>
          <w:rFonts w:hint="eastAsia"/>
        </w:rPr>
        <w:t>五、抗日战争的胜利及其原因和意义</w:t>
      </w:r>
    </w:p>
    <w:p w14:paraId="358FDC95" w14:textId="77777777" w:rsidR="00A725A3" w:rsidRPr="00A725A3" w:rsidRDefault="00A725A3" w:rsidP="00A725A3">
      <w:pPr>
        <w:numPr>
          <w:ilvl w:val="0"/>
          <w:numId w:val="4"/>
        </w:numPr>
      </w:pPr>
      <w:r w:rsidRPr="00A725A3">
        <w:rPr>
          <w:rFonts w:hint="eastAsia"/>
        </w:rPr>
        <w:t>（一）抗日战争的胜利</w:t>
      </w:r>
    </w:p>
    <w:p w14:paraId="6B0E0210" w14:textId="77777777" w:rsidR="00A725A3" w:rsidRPr="00A725A3" w:rsidRDefault="00A725A3" w:rsidP="00A725A3">
      <w:pPr>
        <w:numPr>
          <w:ilvl w:val="0"/>
          <w:numId w:val="4"/>
        </w:numPr>
      </w:pPr>
      <w:r w:rsidRPr="00A725A3">
        <w:rPr>
          <w:rFonts w:hint="eastAsia"/>
        </w:rPr>
        <w:t>（二）中国人民抗日战争在世界反法西斯战争中的地位</w:t>
      </w:r>
    </w:p>
    <w:p w14:paraId="13721A06" w14:textId="77777777" w:rsidR="00A725A3" w:rsidRPr="00A725A3" w:rsidRDefault="00A725A3" w:rsidP="00A725A3">
      <w:pPr>
        <w:numPr>
          <w:ilvl w:val="0"/>
          <w:numId w:val="4"/>
        </w:numPr>
      </w:pPr>
      <w:r w:rsidRPr="00A725A3">
        <w:rPr>
          <w:rFonts w:hint="eastAsia"/>
        </w:rPr>
        <w:t>第二次世界大战胜利后，各国研究二战史的著作卷峡浩繁，专史如林。但是，这些</w:t>
      </w:r>
      <w:r w:rsidRPr="00A725A3">
        <w:rPr>
          <w:rFonts w:hint="eastAsia"/>
        </w:rPr>
        <w:lastRenderedPageBreak/>
        <w:t>著述大都片面夸大各自国家在反法西斯斗争中的独特作用，无视反法西斯各国共同斗争取得胜利的历史事实，否定弱小国家特别是中国的抗日战争在世界反法西斯斗争中的地位和作用，片面宣扬个别大国对其他国家的解放作用。究竟怎样看待抗日战争在世界反法西斯战争中的作用？</w:t>
      </w:r>
    </w:p>
    <w:p w14:paraId="1B5D158C" w14:textId="77777777" w:rsidR="00A725A3" w:rsidRPr="00A725A3" w:rsidRDefault="00A725A3" w:rsidP="00A725A3">
      <w:pPr>
        <w:numPr>
          <w:ilvl w:val="0"/>
          <w:numId w:val="4"/>
        </w:numPr>
      </w:pPr>
      <w:r w:rsidRPr="00A725A3">
        <w:rPr>
          <w:rFonts w:hint="eastAsia"/>
        </w:rPr>
        <w:t>1、世界反法西斯战争的东方主战场</w:t>
      </w:r>
    </w:p>
    <w:p w14:paraId="5D106CA1" w14:textId="77777777" w:rsidR="00A725A3" w:rsidRPr="00A725A3" w:rsidRDefault="00A725A3" w:rsidP="00A725A3">
      <w:pPr>
        <w:numPr>
          <w:ilvl w:val="0"/>
          <w:numId w:val="4"/>
        </w:numPr>
      </w:pPr>
      <w:r w:rsidRPr="00A725A3">
        <w:rPr>
          <w:rFonts w:hint="eastAsia"/>
        </w:rPr>
        <w:t>（1）中国人民最早揭开武装抗击法西斯侵略的序幕</w:t>
      </w:r>
    </w:p>
    <w:p w14:paraId="5A245559" w14:textId="77777777" w:rsidR="00A725A3" w:rsidRPr="00A725A3" w:rsidRDefault="00A725A3" w:rsidP="00A725A3">
      <w:pPr>
        <w:numPr>
          <w:ilvl w:val="0"/>
          <w:numId w:val="4"/>
        </w:numPr>
      </w:pPr>
      <w:r w:rsidRPr="00A725A3">
        <w:rPr>
          <w:rFonts w:hint="eastAsia"/>
        </w:rPr>
        <w:t>在欧战爆发和欧洲抵抗运动之前，就已经进行了8年反对法西斯侵略的武装斗争；在苏联开始进行卫国战争的时候，就已经和日本法西斯打了10年。中国人民第一个建立了广泛的反法西斯侵略的抗日民族统一战线，在欧洲国家展开全面的抗击德国法西斯之前，就进行了两年多的全面的全民族的抗日战争。中国人民以自己的斗争首先挫败了日本法西斯的速战速决战略，在纳粹德国以闪击战横扫欧洲大陆之前，中国人民已经使日本法西斯陷入长期战争的泥潭。</w:t>
      </w:r>
    </w:p>
    <w:p w14:paraId="3EEB10A6" w14:textId="77777777" w:rsidR="00A725A3" w:rsidRPr="00A725A3" w:rsidRDefault="00A725A3" w:rsidP="00A725A3">
      <w:pPr>
        <w:numPr>
          <w:ilvl w:val="0"/>
          <w:numId w:val="4"/>
        </w:numPr>
      </w:pPr>
      <w:r w:rsidRPr="00A725A3">
        <w:rPr>
          <w:rFonts w:hint="eastAsia"/>
        </w:rPr>
        <w:t xml:space="preserve">（2）中国战场是世界反法西斯的重要战场 </w:t>
      </w:r>
    </w:p>
    <w:p w14:paraId="5AEA778F" w14:textId="77777777" w:rsidR="00A725A3" w:rsidRPr="00A725A3" w:rsidRDefault="00A725A3" w:rsidP="00A725A3">
      <w:pPr>
        <w:numPr>
          <w:ilvl w:val="0"/>
          <w:numId w:val="4"/>
        </w:numPr>
      </w:pPr>
      <w:r w:rsidRPr="00A725A3">
        <w:rPr>
          <w:rFonts w:hint="eastAsia"/>
        </w:rPr>
        <w:t>首先，中国军民进行了英勇顽强的抗战，消灭了日军大批有生力量。</w:t>
      </w:r>
    </w:p>
    <w:p w14:paraId="6FF99F2F" w14:textId="77777777" w:rsidR="00A725A3" w:rsidRPr="00A725A3" w:rsidRDefault="00A725A3" w:rsidP="00A725A3">
      <w:pPr>
        <w:numPr>
          <w:ilvl w:val="0"/>
          <w:numId w:val="4"/>
        </w:numPr>
      </w:pPr>
      <w:r w:rsidRPr="00A725A3">
        <w:rPr>
          <w:rFonts w:hint="eastAsia"/>
        </w:rPr>
        <w:t>其次，中国战场牵制了日本陆军主力。</w:t>
      </w:r>
    </w:p>
    <w:p w14:paraId="565CC00A" w14:textId="77777777" w:rsidR="00A725A3" w:rsidRPr="00A725A3" w:rsidRDefault="00A725A3" w:rsidP="00A725A3">
      <w:pPr>
        <w:numPr>
          <w:ilvl w:val="0"/>
          <w:numId w:val="4"/>
        </w:numPr>
      </w:pPr>
      <w:r w:rsidRPr="00A725A3">
        <w:rPr>
          <w:rFonts w:hint="eastAsia"/>
        </w:rPr>
        <w:t>再次，中国战场消耗了日本大量的军需物资。</w:t>
      </w:r>
    </w:p>
    <w:p w14:paraId="3F40241D" w14:textId="77777777" w:rsidR="00A725A3" w:rsidRPr="00A725A3" w:rsidRDefault="00A725A3" w:rsidP="00A725A3">
      <w:pPr>
        <w:numPr>
          <w:ilvl w:val="0"/>
          <w:numId w:val="4"/>
        </w:numPr>
      </w:pPr>
      <w:r w:rsidRPr="00A725A3">
        <w:rPr>
          <w:rFonts w:hint="eastAsia"/>
        </w:rPr>
        <w:t>（3）中国人民是最后战胜日本法西斯的决定力量</w:t>
      </w:r>
    </w:p>
    <w:p w14:paraId="1AB63644" w14:textId="77777777" w:rsidR="00A725A3" w:rsidRPr="00A725A3" w:rsidRDefault="00A725A3" w:rsidP="00A725A3">
      <w:pPr>
        <w:numPr>
          <w:ilvl w:val="0"/>
          <w:numId w:val="4"/>
        </w:numPr>
      </w:pPr>
      <w:r w:rsidRPr="00A725A3">
        <w:rPr>
          <w:rFonts w:hint="eastAsia"/>
        </w:rPr>
        <w:t>战略反攻阶段，英、美、苏几个强国的兵力仍然集中于欧洲。当时，英国陆军约为270万人，绝大部分留在英国本土，准备在法国登陆作战，在亚洲的英军为数甚少。美军总计1100余万人，是拥有兵力最多的国家，除部分留在本土外，主要集中在英国与地中海，而在太平洋战区仅有98万人，占其总兵力的8.9%。苏联则把全部兵力用于西线战场。日本帝国主义继续把陆军主力倾注于中国战场。在战略反攻阶段，中国仍然单独地抗击着日本的陆军主力，对最后战胜日本法西斯起着决定性的作用。</w:t>
      </w:r>
    </w:p>
    <w:p w14:paraId="5B4C9E5A" w14:textId="77777777" w:rsidR="00A725A3" w:rsidRPr="00A725A3" w:rsidRDefault="00A725A3" w:rsidP="00A725A3">
      <w:pPr>
        <w:numPr>
          <w:ilvl w:val="0"/>
          <w:numId w:val="4"/>
        </w:numPr>
      </w:pPr>
      <w:r w:rsidRPr="00A725A3">
        <w:rPr>
          <w:rFonts w:hint="eastAsia"/>
        </w:rPr>
        <w:t>2、世界反法西斯力量对中国的援助</w:t>
      </w:r>
    </w:p>
    <w:p w14:paraId="2563BFC2" w14:textId="77777777" w:rsidR="00A725A3" w:rsidRPr="00A725A3" w:rsidRDefault="00A725A3" w:rsidP="00A725A3">
      <w:pPr>
        <w:numPr>
          <w:ilvl w:val="0"/>
          <w:numId w:val="4"/>
        </w:numPr>
      </w:pPr>
      <w:r w:rsidRPr="00A725A3">
        <w:rPr>
          <w:rFonts w:hint="eastAsia"/>
        </w:rPr>
        <w:t>（三）抗日战争胜利的原因和意义</w:t>
      </w:r>
    </w:p>
    <w:p w14:paraId="7EC03FE0" w14:textId="77777777" w:rsidR="00A725A3" w:rsidRPr="00A725A3" w:rsidRDefault="00A725A3" w:rsidP="00A725A3">
      <w:pPr>
        <w:numPr>
          <w:ilvl w:val="0"/>
          <w:numId w:val="4"/>
        </w:numPr>
      </w:pPr>
      <w:r w:rsidRPr="00A725A3">
        <w:rPr>
          <w:rFonts w:hint="eastAsia"/>
        </w:rPr>
        <w:t>1、抗日战争胜利的原因</w:t>
      </w:r>
    </w:p>
    <w:p w14:paraId="305F82BD" w14:textId="77777777" w:rsidR="00A725A3" w:rsidRPr="00A725A3" w:rsidRDefault="00A725A3" w:rsidP="00A725A3">
      <w:pPr>
        <w:numPr>
          <w:ilvl w:val="0"/>
          <w:numId w:val="4"/>
        </w:numPr>
      </w:pPr>
      <w:r w:rsidRPr="00A725A3">
        <w:rPr>
          <w:rFonts w:hint="eastAsia"/>
        </w:rPr>
        <w:t>2、抗日战争胜利的意义</w:t>
      </w:r>
    </w:p>
    <w:p w14:paraId="5B276AFE" w14:textId="77777777" w:rsidR="00A725A3" w:rsidRPr="00A725A3" w:rsidRDefault="00A725A3" w:rsidP="00A725A3">
      <w:pPr>
        <w:numPr>
          <w:ilvl w:val="0"/>
          <w:numId w:val="4"/>
        </w:numPr>
      </w:pPr>
      <w:r w:rsidRPr="00A725A3">
        <w:rPr>
          <w:rFonts w:hint="eastAsia"/>
        </w:rPr>
        <w:t>中国人民抗日战争是20世纪中国和人类历史上的重大事件，为中华民族由近代以来陷入深重危机走向伟大复兴确立了历史转折点。</w:t>
      </w:r>
    </w:p>
    <w:p w14:paraId="1240866A" w14:textId="77777777" w:rsidR="00A725A3" w:rsidRPr="00A725A3" w:rsidRDefault="00A725A3" w:rsidP="00A725A3">
      <w:pPr>
        <w:numPr>
          <w:ilvl w:val="0"/>
          <w:numId w:val="4"/>
        </w:numPr>
      </w:pPr>
      <w:r w:rsidRPr="00A725A3">
        <w:rPr>
          <w:rFonts w:hint="eastAsia"/>
        </w:rPr>
        <w:t>为什么说中国共产党是抗战的中流砥柱？</w:t>
      </w:r>
    </w:p>
    <w:p w14:paraId="507158D0" w14:textId="77777777" w:rsidR="00A725A3" w:rsidRPr="00A725A3" w:rsidRDefault="00A725A3" w:rsidP="00A725A3">
      <w:pPr>
        <w:numPr>
          <w:ilvl w:val="0"/>
          <w:numId w:val="4"/>
        </w:numPr>
      </w:pPr>
      <w:r w:rsidRPr="00A725A3">
        <w:rPr>
          <w:rFonts w:hint="eastAsia"/>
        </w:rPr>
        <w:t xml:space="preserve">中国共产党倡导并坚持抗日民族统一战线是夺取抗战胜利的政治保证 </w:t>
      </w:r>
    </w:p>
    <w:p w14:paraId="27690845" w14:textId="77777777" w:rsidR="00A725A3" w:rsidRPr="00A725A3" w:rsidRDefault="00A725A3" w:rsidP="00A725A3">
      <w:pPr>
        <w:numPr>
          <w:ilvl w:val="0"/>
          <w:numId w:val="4"/>
        </w:numPr>
      </w:pPr>
      <w:r w:rsidRPr="00A725A3">
        <w:rPr>
          <w:rFonts w:hint="eastAsia"/>
        </w:rPr>
        <w:t>中国共产党领导的解放区战场的作用日益突出是坚持抗战的军事保证</w:t>
      </w:r>
    </w:p>
    <w:p w14:paraId="036EF757" w14:textId="77777777" w:rsidR="00A725A3" w:rsidRPr="00A725A3" w:rsidRDefault="00A725A3" w:rsidP="00A725A3">
      <w:pPr>
        <w:numPr>
          <w:ilvl w:val="0"/>
          <w:numId w:val="4"/>
        </w:numPr>
      </w:pPr>
      <w:r w:rsidRPr="00A725A3">
        <w:rPr>
          <w:rFonts w:hint="eastAsia"/>
        </w:rPr>
        <w:t>新民主主义理论体系的形成是抗日战争胜利发展的思想保证</w:t>
      </w:r>
    </w:p>
    <w:p w14:paraId="531387E4" w14:textId="77777777" w:rsidR="00A725A3" w:rsidRPr="00A725A3" w:rsidRDefault="00A725A3" w:rsidP="00A725A3">
      <w:pPr>
        <w:numPr>
          <w:ilvl w:val="0"/>
          <w:numId w:val="4"/>
        </w:numPr>
      </w:pPr>
      <w:r w:rsidRPr="00A725A3">
        <w:rPr>
          <w:rFonts w:hint="eastAsia"/>
        </w:rPr>
        <w:t>加强共产党自身建设奠定了抗日战争人民胜利结局的组织保证</w:t>
      </w:r>
    </w:p>
    <w:p w14:paraId="2294CAA4" w14:textId="77777777" w:rsidR="00A725A3" w:rsidRDefault="00A725A3"/>
    <w:sectPr w:rsidR="00A725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DE160" w14:textId="77777777" w:rsidR="00E5250E" w:rsidRDefault="00E5250E" w:rsidP="00F075EB">
      <w:r>
        <w:separator/>
      </w:r>
    </w:p>
  </w:endnote>
  <w:endnote w:type="continuationSeparator" w:id="0">
    <w:p w14:paraId="61C86FD8" w14:textId="77777777" w:rsidR="00E5250E" w:rsidRDefault="00E5250E" w:rsidP="00F07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CC7BD" w14:textId="77777777" w:rsidR="00E5250E" w:rsidRDefault="00E5250E" w:rsidP="00F075EB">
      <w:r>
        <w:separator/>
      </w:r>
    </w:p>
  </w:footnote>
  <w:footnote w:type="continuationSeparator" w:id="0">
    <w:p w14:paraId="652F722C" w14:textId="77777777" w:rsidR="00E5250E" w:rsidRDefault="00E5250E" w:rsidP="00F07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4730F"/>
    <w:multiLevelType w:val="hybridMultilevel"/>
    <w:tmpl w:val="B906CB60"/>
    <w:lvl w:ilvl="0" w:tplc="B846DF48">
      <w:start w:val="1"/>
      <w:numFmt w:val="bullet"/>
      <w:lvlText w:val="•"/>
      <w:lvlJc w:val="left"/>
      <w:pPr>
        <w:tabs>
          <w:tab w:val="num" w:pos="720"/>
        </w:tabs>
        <w:ind w:left="720" w:hanging="360"/>
      </w:pPr>
      <w:rPr>
        <w:rFonts w:ascii="Arial" w:hAnsi="Arial" w:hint="default"/>
      </w:rPr>
    </w:lvl>
    <w:lvl w:ilvl="1" w:tplc="620AA11E" w:tentative="1">
      <w:start w:val="1"/>
      <w:numFmt w:val="bullet"/>
      <w:lvlText w:val="•"/>
      <w:lvlJc w:val="left"/>
      <w:pPr>
        <w:tabs>
          <w:tab w:val="num" w:pos="1440"/>
        </w:tabs>
        <w:ind w:left="1440" w:hanging="360"/>
      </w:pPr>
      <w:rPr>
        <w:rFonts w:ascii="Arial" w:hAnsi="Arial" w:hint="default"/>
      </w:rPr>
    </w:lvl>
    <w:lvl w:ilvl="2" w:tplc="75A602A4" w:tentative="1">
      <w:start w:val="1"/>
      <w:numFmt w:val="bullet"/>
      <w:lvlText w:val="•"/>
      <w:lvlJc w:val="left"/>
      <w:pPr>
        <w:tabs>
          <w:tab w:val="num" w:pos="2160"/>
        </w:tabs>
        <w:ind w:left="2160" w:hanging="360"/>
      </w:pPr>
      <w:rPr>
        <w:rFonts w:ascii="Arial" w:hAnsi="Arial" w:hint="default"/>
      </w:rPr>
    </w:lvl>
    <w:lvl w:ilvl="3" w:tplc="A4D2BD8E" w:tentative="1">
      <w:start w:val="1"/>
      <w:numFmt w:val="bullet"/>
      <w:lvlText w:val="•"/>
      <w:lvlJc w:val="left"/>
      <w:pPr>
        <w:tabs>
          <w:tab w:val="num" w:pos="2880"/>
        </w:tabs>
        <w:ind w:left="2880" w:hanging="360"/>
      </w:pPr>
      <w:rPr>
        <w:rFonts w:ascii="Arial" w:hAnsi="Arial" w:hint="default"/>
      </w:rPr>
    </w:lvl>
    <w:lvl w:ilvl="4" w:tplc="9D36B0DE" w:tentative="1">
      <w:start w:val="1"/>
      <w:numFmt w:val="bullet"/>
      <w:lvlText w:val="•"/>
      <w:lvlJc w:val="left"/>
      <w:pPr>
        <w:tabs>
          <w:tab w:val="num" w:pos="3600"/>
        </w:tabs>
        <w:ind w:left="3600" w:hanging="360"/>
      </w:pPr>
      <w:rPr>
        <w:rFonts w:ascii="Arial" w:hAnsi="Arial" w:hint="default"/>
      </w:rPr>
    </w:lvl>
    <w:lvl w:ilvl="5" w:tplc="DE947322" w:tentative="1">
      <w:start w:val="1"/>
      <w:numFmt w:val="bullet"/>
      <w:lvlText w:val="•"/>
      <w:lvlJc w:val="left"/>
      <w:pPr>
        <w:tabs>
          <w:tab w:val="num" w:pos="4320"/>
        </w:tabs>
        <w:ind w:left="4320" w:hanging="360"/>
      </w:pPr>
      <w:rPr>
        <w:rFonts w:ascii="Arial" w:hAnsi="Arial" w:hint="default"/>
      </w:rPr>
    </w:lvl>
    <w:lvl w:ilvl="6" w:tplc="7FF4127E" w:tentative="1">
      <w:start w:val="1"/>
      <w:numFmt w:val="bullet"/>
      <w:lvlText w:val="•"/>
      <w:lvlJc w:val="left"/>
      <w:pPr>
        <w:tabs>
          <w:tab w:val="num" w:pos="5040"/>
        </w:tabs>
        <w:ind w:left="5040" w:hanging="360"/>
      </w:pPr>
      <w:rPr>
        <w:rFonts w:ascii="Arial" w:hAnsi="Arial" w:hint="default"/>
      </w:rPr>
    </w:lvl>
    <w:lvl w:ilvl="7" w:tplc="C2B40626" w:tentative="1">
      <w:start w:val="1"/>
      <w:numFmt w:val="bullet"/>
      <w:lvlText w:val="•"/>
      <w:lvlJc w:val="left"/>
      <w:pPr>
        <w:tabs>
          <w:tab w:val="num" w:pos="5760"/>
        </w:tabs>
        <w:ind w:left="5760" w:hanging="360"/>
      </w:pPr>
      <w:rPr>
        <w:rFonts w:ascii="Arial" w:hAnsi="Arial" w:hint="default"/>
      </w:rPr>
    </w:lvl>
    <w:lvl w:ilvl="8" w:tplc="211EF96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0463098"/>
    <w:multiLevelType w:val="hybridMultilevel"/>
    <w:tmpl w:val="F51E32DA"/>
    <w:lvl w:ilvl="0" w:tplc="1F84697E">
      <w:start w:val="1"/>
      <w:numFmt w:val="bullet"/>
      <w:lvlText w:val="•"/>
      <w:lvlJc w:val="left"/>
      <w:pPr>
        <w:tabs>
          <w:tab w:val="num" w:pos="720"/>
        </w:tabs>
        <w:ind w:left="720" w:hanging="360"/>
      </w:pPr>
      <w:rPr>
        <w:rFonts w:ascii="宋体" w:hAnsi="宋体" w:hint="default"/>
      </w:rPr>
    </w:lvl>
    <w:lvl w:ilvl="1" w:tplc="7C56768A" w:tentative="1">
      <w:start w:val="1"/>
      <w:numFmt w:val="bullet"/>
      <w:lvlText w:val="•"/>
      <w:lvlJc w:val="left"/>
      <w:pPr>
        <w:tabs>
          <w:tab w:val="num" w:pos="1440"/>
        </w:tabs>
        <w:ind w:left="1440" w:hanging="360"/>
      </w:pPr>
      <w:rPr>
        <w:rFonts w:ascii="宋体" w:hAnsi="宋体" w:hint="default"/>
      </w:rPr>
    </w:lvl>
    <w:lvl w:ilvl="2" w:tplc="2426237C" w:tentative="1">
      <w:start w:val="1"/>
      <w:numFmt w:val="bullet"/>
      <w:lvlText w:val="•"/>
      <w:lvlJc w:val="left"/>
      <w:pPr>
        <w:tabs>
          <w:tab w:val="num" w:pos="2160"/>
        </w:tabs>
        <w:ind w:left="2160" w:hanging="360"/>
      </w:pPr>
      <w:rPr>
        <w:rFonts w:ascii="宋体" w:hAnsi="宋体" w:hint="default"/>
      </w:rPr>
    </w:lvl>
    <w:lvl w:ilvl="3" w:tplc="9AF08216" w:tentative="1">
      <w:start w:val="1"/>
      <w:numFmt w:val="bullet"/>
      <w:lvlText w:val="•"/>
      <w:lvlJc w:val="left"/>
      <w:pPr>
        <w:tabs>
          <w:tab w:val="num" w:pos="2880"/>
        </w:tabs>
        <w:ind w:left="2880" w:hanging="360"/>
      </w:pPr>
      <w:rPr>
        <w:rFonts w:ascii="宋体" w:hAnsi="宋体" w:hint="default"/>
      </w:rPr>
    </w:lvl>
    <w:lvl w:ilvl="4" w:tplc="0D32A502" w:tentative="1">
      <w:start w:val="1"/>
      <w:numFmt w:val="bullet"/>
      <w:lvlText w:val="•"/>
      <w:lvlJc w:val="left"/>
      <w:pPr>
        <w:tabs>
          <w:tab w:val="num" w:pos="3600"/>
        </w:tabs>
        <w:ind w:left="3600" w:hanging="360"/>
      </w:pPr>
      <w:rPr>
        <w:rFonts w:ascii="宋体" w:hAnsi="宋体" w:hint="default"/>
      </w:rPr>
    </w:lvl>
    <w:lvl w:ilvl="5" w:tplc="B150C386" w:tentative="1">
      <w:start w:val="1"/>
      <w:numFmt w:val="bullet"/>
      <w:lvlText w:val="•"/>
      <w:lvlJc w:val="left"/>
      <w:pPr>
        <w:tabs>
          <w:tab w:val="num" w:pos="4320"/>
        </w:tabs>
        <w:ind w:left="4320" w:hanging="360"/>
      </w:pPr>
      <w:rPr>
        <w:rFonts w:ascii="宋体" w:hAnsi="宋体" w:hint="default"/>
      </w:rPr>
    </w:lvl>
    <w:lvl w:ilvl="6" w:tplc="82C67DCA" w:tentative="1">
      <w:start w:val="1"/>
      <w:numFmt w:val="bullet"/>
      <w:lvlText w:val="•"/>
      <w:lvlJc w:val="left"/>
      <w:pPr>
        <w:tabs>
          <w:tab w:val="num" w:pos="5040"/>
        </w:tabs>
        <w:ind w:left="5040" w:hanging="360"/>
      </w:pPr>
      <w:rPr>
        <w:rFonts w:ascii="宋体" w:hAnsi="宋体" w:hint="default"/>
      </w:rPr>
    </w:lvl>
    <w:lvl w:ilvl="7" w:tplc="18CC8E24" w:tentative="1">
      <w:start w:val="1"/>
      <w:numFmt w:val="bullet"/>
      <w:lvlText w:val="•"/>
      <w:lvlJc w:val="left"/>
      <w:pPr>
        <w:tabs>
          <w:tab w:val="num" w:pos="5760"/>
        </w:tabs>
        <w:ind w:left="5760" w:hanging="360"/>
      </w:pPr>
      <w:rPr>
        <w:rFonts w:ascii="宋体" w:hAnsi="宋体" w:hint="default"/>
      </w:rPr>
    </w:lvl>
    <w:lvl w:ilvl="8" w:tplc="93BE551A"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6AE517F2"/>
    <w:multiLevelType w:val="hybridMultilevel"/>
    <w:tmpl w:val="A0042110"/>
    <w:lvl w:ilvl="0" w:tplc="E25EC28A">
      <w:start w:val="1"/>
      <w:numFmt w:val="bullet"/>
      <w:lvlText w:val="•"/>
      <w:lvlJc w:val="left"/>
      <w:pPr>
        <w:tabs>
          <w:tab w:val="num" w:pos="720"/>
        </w:tabs>
        <w:ind w:left="720" w:hanging="360"/>
      </w:pPr>
      <w:rPr>
        <w:rFonts w:ascii="Arial" w:hAnsi="Arial" w:hint="default"/>
      </w:rPr>
    </w:lvl>
    <w:lvl w:ilvl="1" w:tplc="E2DA4D92" w:tentative="1">
      <w:start w:val="1"/>
      <w:numFmt w:val="bullet"/>
      <w:lvlText w:val="•"/>
      <w:lvlJc w:val="left"/>
      <w:pPr>
        <w:tabs>
          <w:tab w:val="num" w:pos="1440"/>
        </w:tabs>
        <w:ind w:left="1440" w:hanging="360"/>
      </w:pPr>
      <w:rPr>
        <w:rFonts w:ascii="Arial" w:hAnsi="Arial" w:hint="default"/>
      </w:rPr>
    </w:lvl>
    <w:lvl w:ilvl="2" w:tplc="35DA438C" w:tentative="1">
      <w:start w:val="1"/>
      <w:numFmt w:val="bullet"/>
      <w:lvlText w:val="•"/>
      <w:lvlJc w:val="left"/>
      <w:pPr>
        <w:tabs>
          <w:tab w:val="num" w:pos="2160"/>
        </w:tabs>
        <w:ind w:left="2160" w:hanging="360"/>
      </w:pPr>
      <w:rPr>
        <w:rFonts w:ascii="Arial" w:hAnsi="Arial" w:hint="default"/>
      </w:rPr>
    </w:lvl>
    <w:lvl w:ilvl="3" w:tplc="AD320542" w:tentative="1">
      <w:start w:val="1"/>
      <w:numFmt w:val="bullet"/>
      <w:lvlText w:val="•"/>
      <w:lvlJc w:val="left"/>
      <w:pPr>
        <w:tabs>
          <w:tab w:val="num" w:pos="2880"/>
        </w:tabs>
        <w:ind w:left="2880" w:hanging="360"/>
      </w:pPr>
      <w:rPr>
        <w:rFonts w:ascii="Arial" w:hAnsi="Arial" w:hint="default"/>
      </w:rPr>
    </w:lvl>
    <w:lvl w:ilvl="4" w:tplc="16CCE822" w:tentative="1">
      <w:start w:val="1"/>
      <w:numFmt w:val="bullet"/>
      <w:lvlText w:val="•"/>
      <w:lvlJc w:val="left"/>
      <w:pPr>
        <w:tabs>
          <w:tab w:val="num" w:pos="3600"/>
        </w:tabs>
        <w:ind w:left="3600" w:hanging="360"/>
      </w:pPr>
      <w:rPr>
        <w:rFonts w:ascii="Arial" w:hAnsi="Arial" w:hint="default"/>
      </w:rPr>
    </w:lvl>
    <w:lvl w:ilvl="5" w:tplc="17545A02" w:tentative="1">
      <w:start w:val="1"/>
      <w:numFmt w:val="bullet"/>
      <w:lvlText w:val="•"/>
      <w:lvlJc w:val="left"/>
      <w:pPr>
        <w:tabs>
          <w:tab w:val="num" w:pos="4320"/>
        </w:tabs>
        <w:ind w:left="4320" w:hanging="360"/>
      </w:pPr>
      <w:rPr>
        <w:rFonts w:ascii="Arial" w:hAnsi="Arial" w:hint="default"/>
      </w:rPr>
    </w:lvl>
    <w:lvl w:ilvl="6" w:tplc="7FC045CC" w:tentative="1">
      <w:start w:val="1"/>
      <w:numFmt w:val="bullet"/>
      <w:lvlText w:val="•"/>
      <w:lvlJc w:val="left"/>
      <w:pPr>
        <w:tabs>
          <w:tab w:val="num" w:pos="5040"/>
        </w:tabs>
        <w:ind w:left="5040" w:hanging="360"/>
      </w:pPr>
      <w:rPr>
        <w:rFonts w:ascii="Arial" w:hAnsi="Arial" w:hint="default"/>
      </w:rPr>
    </w:lvl>
    <w:lvl w:ilvl="7" w:tplc="F1803CC4" w:tentative="1">
      <w:start w:val="1"/>
      <w:numFmt w:val="bullet"/>
      <w:lvlText w:val="•"/>
      <w:lvlJc w:val="left"/>
      <w:pPr>
        <w:tabs>
          <w:tab w:val="num" w:pos="5760"/>
        </w:tabs>
        <w:ind w:left="5760" w:hanging="360"/>
      </w:pPr>
      <w:rPr>
        <w:rFonts w:ascii="Arial" w:hAnsi="Arial" w:hint="default"/>
      </w:rPr>
    </w:lvl>
    <w:lvl w:ilvl="8" w:tplc="821A94C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A6D0194"/>
    <w:multiLevelType w:val="hybridMultilevel"/>
    <w:tmpl w:val="82B61CFC"/>
    <w:lvl w:ilvl="0" w:tplc="3B72D184">
      <w:start w:val="1"/>
      <w:numFmt w:val="bullet"/>
      <w:lvlText w:val="•"/>
      <w:lvlJc w:val="left"/>
      <w:pPr>
        <w:tabs>
          <w:tab w:val="num" w:pos="720"/>
        </w:tabs>
        <w:ind w:left="720" w:hanging="360"/>
      </w:pPr>
      <w:rPr>
        <w:rFonts w:ascii="Arial" w:hAnsi="Arial" w:hint="default"/>
      </w:rPr>
    </w:lvl>
    <w:lvl w:ilvl="1" w:tplc="59CA0D36" w:tentative="1">
      <w:start w:val="1"/>
      <w:numFmt w:val="bullet"/>
      <w:lvlText w:val="•"/>
      <w:lvlJc w:val="left"/>
      <w:pPr>
        <w:tabs>
          <w:tab w:val="num" w:pos="1440"/>
        </w:tabs>
        <w:ind w:left="1440" w:hanging="360"/>
      </w:pPr>
      <w:rPr>
        <w:rFonts w:ascii="Arial" w:hAnsi="Arial" w:hint="default"/>
      </w:rPr>
    </w:lvl>
    <w:lvl w:ilvl="2" w:tplc="35D493AE" w:tentative="1">
      <w:start w:val="1"/>
      <w:numFmt w:val="bullet"/>
      <w:lvlText w:val="•"/>
      <w:lvlJc w:val="left"/>
      <w:pPr>
        <w:tabs>
          <w:tab w:val="num" w:pos="2160"/>
        </w:tabs>
        <w:ind w:left="2160" w:hanging="360"/>
      </w:pPr>
      <w:rPr>
        <w:rFonts w:ascii="Arial" w:hAnsi="Arial" w:hint="default"/>
      </w:rPr>
    </w:lvl>
    <w:lvl w:ilvl="3" w:tplc="11740FD0" w:tentative="1">
      <w:start w:val="1"/>
      <w:numFmt w:val="bullet"/>
      <w:lvlText w:val="•"/>
      <w:lvlJc w:val="left"/>
      <w:pPr>
        <w:tabs>
          <w:tab w:val="num" w:pos="2880"/>
        </w:tabs>
        <w:ind w:left="2880" w:hanging="360"/>
      </w:pPr>
      <w:rPr>
        <w:rFonts w:ascii="Arial" w:hAnsi="Arial" w:hint="default"/>
      </w:rPr>
    </w:lvl>
    <w:lvl w:ilvl="4" w:tplc="24089FB0" w:tentative="1">
      <w:start w:val="1"/>
      <w:numFmt w:val="bullet"/>
      <w:lvlText w:val="•"/>
      <w:lvlJc w:val="left"/>
      <w:pPr>
        <w:tabs>
          <w:tab w:val="num" w:pos="3600"/>
        </w:tabs>
        <w:ind w:left="3600" w:hanging="360"/>
      </w:pPr>
      <w:rPr>
        <w:rFonts w:ascii="Arial" w:hAnsi="Arial" w:hint="default"/>
      </w:rPr>
    </w:lvl>
    <w:lvl w:ilvl="5" w:tplc="BE64B636" w:tentative="1">
      <w:start w:val="1"/>
      <w:numFmt w:val="bullet"/>
      <w:lvlText w:val="•"/>
      <w:lvlJc w:val="left"/>
      <w:pPr>
        <w:tabs>
          <w:tab w:val="num" w:pos="4320"/>
        </w:tabs>
        <w:ind w:left="4320" w:hanging="360"/>
      </w:pPr>
      <w:rPr>
        <w:rFonts w:ascii="Arial" w:hAnsi="Arial" w:hint="default"/>
      </w:rPr>
    </w:lvl>
    <w:lvl w:ilvl="6" w:tplc="BDE20924" w:tentative="1">
      <w:start w:val="1"/>
      <w:numFmt w:val="bullet"/>
      <w:lvlText w:val="•"/>
      <w:lvlJc w:val="left"/>
      <w:pPr>
        <w:tabs>
          <w:tab w:val="num" w:pos="5040"/>
        </w:tabs>
        <w:ind w:left="5040" w:hanging="360"/>
      </w:pPr>
      <w:rPr>
        <w:rFonts w:ascii="Arial" w:hAnsi="Arial" w:hint="default"/>
      </w:rPr>
    </w:lvl>
    <w:lvl w:ilvl="7" w:tplc="2BE2EB9C" w:tentative="1">
      <w:start w:val="1"/>
      <w:numFmt w:val="bullet"/>
      <w:lvlText w:val="•"/>
      <w:lvlJc w:val="left"/>
      <w:pPr>
        <w:tabs>
          <w:tab w:val="num" w:pos="5760"/>
        </w:tabs>
        <w:ind w:left="5760" w:hanging="360"/>
      </w:pPr>
      <w:rPr>
        <w:rFonts w:ascii="Arial" w:hAnsi="Arial" w:hint="default"/>
      </w:rPr>
    </w:lvl>
    <w:lvl w:ilvl="8" w:tplc="6E8C4A3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A3"/>
    <w:rsid w:val="00A725A3"/>
    <w:rsid w:val="00E5250E"/>
    <w:rsid w:val="00F07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59EA41"/>
  <w15:chartTrackingRefBased/>
  <w15:docId w15:val="{A02A7128-034E-F345-AE9B-075D5A95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75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75EB"/>
    <w:rPr>
      <w:sz w:val="18"/>
      <w:szCs w:val="18"/>
    </w:rPr>
  </w:style>
  <w:style w:type="paragraph" w:styleId="a5">
    <w:name w:val="footer"/>
    <w:basedOn w:val="a"/>
    <w:link w:val="a6"/>
    <w:uiPriority w:val="99"/>
    <w:unhideWhenUsed/>
    <w:rsid w:val="00F075EB"/>
    <w:pPr>
      <w:tabs>
        <w:tab w:val="center" w:pos="4153"/>
        <w:tab w:val="right" w:pos="8306"/>
      </w:tabs>
      <w:snapToGrid w:val="0"/>
      <w:jc w:val="left"/>
    </w:pPr>
    <w:rPr>
      <w:sz w:val="18"/>
      <w:szCs w:val="18"/>
    </w:rPr>
  </w:style>
  <w:style w:type="character" w:customStyle="1" w:styleId="a6">
    <w:name w:val="页脚 字符"/>
    <w:basedOn w:val="a0"/>
    <w:link w:val="a5"/>
    <w:uiPriority w:val="99"/>
    <w:rsid w:val="00F075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831660">
      <w:bodyDiv w:val="1"/>
      <w:marLeft w:val="0"/>
      <w:marRight w:val="0"/>
      <w:marTop w:val="0"/>
      <w:marBottom w:val="0"/>
      <w:divBdr>
        <w:top w:val="none" w:sz="0" w:space="0" w:color="auto"/>
        <w:left w:val="none" w:sz="0" w:space="0" w:color="auto"/>
        <w:bottom w:val="none" w:sz="0" w:space="0" w:color="auto"/>
        <w:right w:val="none" w:sz="0" w:space="0" w:color="auto"/>
      </w:divBdr>
      <w:divsChild>
        <w:div w:id="1010371988">
          <w:marLeft w:val="360"/>
          <w:marRight w:val="0"/>
          <w:marTop w:val="200"/>
          <w:marBottom w:val="0"/>
          <w:divBdr>
            <w:top w:val="none" w:sz="0" w:space="0" w:color="auto"/>
            <w:left w:val="none" w:sz="0" w:space="0" w:color="auto"/>
            <w:bottom w:val="none" w:sz="0" w:space="0" w:color="auto"/>
            <w:right w:val="none" w:sz="0" w:space="0" w:color="auto"/>
          </w:divBdr>
        </w:div>
        <w:div w:id="1197236802">
          <w:marLeft w:val="360"/>
          <w:marRight w:val="0"/>
          <w:marTop w:val="200"/>
          <w:marBottom w:val="0"/>
          <w:divBdr>
            <w:top w:val="none" w:sz="0" w:space="0" w:color="auto"/>
            <w:left w:val="none" w:sz="0" w:space="0" w:color="auto"/>
            <w:bottom w:val="none" w:sz="0" w:space="0" w:color="auto"/>
            <w:right w:val="none" w:sz="0" w:space="0" w:color="auto"/>
          </w:divBdr>
        </w:div>
        <w:div w:id="1203638229">
          <w:marLeft w:val="360"/>
          <w:marRight w:val="0"/>
          <w:marTop w:val="200"/>
          <w:marBottom w:val="0"/>
          <w:divBdr>
            <w:top w:val="none" w:sz="0" w:space="0" w:color="auto"/>
            <w:left w:val="none" w:sz="0" w:space="0" w:color="auto"/>
            <w:bottom w:val="none" w:sz="0" w:space="0" w:color="auto"/>
            <w:right w:val="none" w:sz="0" w:space="0" w:color="auto"/>
          </w:divBdr>
        </w:div>
        <w:div w:id="1854681075">
          <w:marLeft w:val="360"/>
          <w:marRight w:val="0"/>
          <w:marTop w:val="200"/>
          <w:marBottom w:val="0"/>
          <w:divBdr>
            <w:top w:val="none" w:sz="0" w:space="0" w:color="auto"/>
            <w:left w:val="none" w:sz="0" w:space="0" w:color="auto"/>
            <w:bottom w:val="none" w:sz="0" w:space="0" w:color="auto"/>
            <w:right w:val="none" w:sz="0" w:space="0" w:color="auto"/>
          </w:divBdr>
        </w:div>
        <w:div w:id="113377540">
          <w:marLeft w:val="360"/>
          <w:marRight w:val="0"/>
          <w:marTop w:val="200"/>
          <w:marBottom w:val="0"/>
          <w:divBdr>
            <w:top w:val="none" w:sz="0" w:space="0" w:color="auto"/>
            <w:left w:val="none" w:sz="0" w:space="0" w:color="auto"/>
            <w:bottom w:val="none" w:sz="0" w:space="0" w:color="auto"/>
            <w:right w:val="none" w:sz="0" w:space="0" w:color="auto"/>
          </w:divBdr>
        </w:div>
        <w:div w:id="634257435">
          <w:marLeft w:val="360"/>
          <w:marRight w:val="0"/>
          <w:marTop w:val="200"/>
          <w:marBottom w:val="0"/>
          <w:divBdr>
            <w:top w:val="none" w:sz="0" w:space="0" w:color="auto"/>
            <w:left w:val="none" w:sz="0" w:space="0" w:color="auto"/>
            <w:bottom w:val="none" w:sz="0" w:space="0" w:color="auto"/>
            <w:right w:val="none" w:sz="0" w:space="0" w:color="auto"/>
          </w:divBdr>
        </w:div>
        <w:div w:id="341737444">
          <w:marLeft w:val="360"/>
          <w:marRight w:val="0"/>
          <w:marTop w:val="200"/>
          <w:marBottom w:val="0"/>
          <w:divBdr>
            <w:top w:val="none" w:sz="0" w:space="0" w:color="auto"/>
            <w:left w:val="none" w:sz="0" w:space="0" w:color="auto"/>
            <w:bottom w:val="none" w:sz="0" w:space="0" w:color="auto"/>
            <w:right w:val="none" w:sz="0" w:space="0" w:color="auto"/>
          </w:divBdr>
        </w:div>
        <w:div w:id="1320499200">
          <w:marLeft w:val="360"/>
          <w:marRight w:val="0"/>
          <w:marTop w:val="200"/>
          <w:marBottom w:val="0"/>
          <w:divBdr>
            <w:top w:val="none" w:sz="0" w:space="0" w:color="auto"/>
            <w:left w:val="none" w:sz="0" w:space="0" w:color="auto"/>
            <w:bottom w:val="none" w:sz="0" w:space="0" w:color="auto"/>
            <w:right w:val="none" w:sz="0" w:space="0" w:color="auto"/>
          </w:divBdr>
        </w:div>
        <w:div w:id="35665775">
          <w:marLeft w:val="360"/>
          <w:marRight w:val="0"/>
          <w:marTop w:val="200"/>
          <w:marBottom w:val="0"/>
          <w:divBdr>
            <w:top w:val="none" w:sz="0" w:space="0" w:color="auto"/>
            <w:left w:val="none" w:sz="0" w:space="0" w:color="auto"/>
            <w:bottom w:val="none" w:sz="0" w:space="0" w:color="auto"/>
            <w:right w:val="none" w:sz="0" w:space="0" w:color="auto"/>
          </w:divBdr>
        </w:div>
        <w:div w:id="746152459">
          <w:marLeft w:val="360"/>
          <w:marRight w:val="0"/>
          <w:marTop w:val="200"/>
          <w:marBottom w:val="0"/>
          <w:divBdr>
            <w:top w:val="none" w:sz="0" w:space="0" w:color="auto"/>
            <w:left w:val="none" w:sz="0" w:space="0" w:color="auto"/>
            <w:bottom w:val="none" w:sz="0" w:space="0" w:color="auto"/>
            <w:right w:val="none" w:sz="0" w:space="0" w:color="auto"/>
          </w:divBdr>
        </w:div>
        <w:div w:id="885457021">
          <w:marLeft w:val="360"/>
          <w:marRight w:val="0"/>
          <w:marTop w:val="200"/>
          <w:marBottom w:val="0"/>
          <w:divBdr>
            <w:top w:val="none" w:sz="0" w:space="0" w:color="auto"/>
            <w:left w:val="none" w:sz="0" w:space="0" w:color="auto"/>
            <w:bottom w:val="none" w:sz="0" w:space="0" w:color="auto"/>
            <w:right w:val="none" w:sz="0" w:space="0" w:color="auto"/>
          </w:divBdr>
        </w:div>
        <w:div w:id="86386948">
          <w:marLeft w:val="360"/>
          <w:marRight w:val="0"/>
          <w:marTop w:val="200"/>
          <w:marBottom w:val="0"/>
          <w:divBdr>
            <w:top w:val="none" w:sz="0" w:space="0" w:color="auto"/>
            <w:left w:val="none" w:sz="0" w:space="0" w:color="auto"/>
            <w:bottom w:val="none" w:sz="0" w:space="0" w:color="auto"/>
            <w:right w:val="none" w:sz="0" w:space="0" w:color="auto"/>
          </w:divBdr>
        </w:div>
        <w:div w:id="1462923710">
          <w:marLeft w:val="360"/>
          <w:marRight w:val="0"/>
          <w:marTop w:val="200"/>
          <w:marBottom w:val="0"/>
          <w:divBdr>
            <w:top w:val="none" w:sz="0" w:space="0" w:color="auto"/>
            <w:left w:val="none" w:sz="0" w:space="0" w:color="auto"/>
            <w:bottom w:val="none" w:sz="0" w:space="0" w:color="auto"/>
            <w:right w:val="none" w:sz="0" w:space="0" w:color="auto"/>
          </w:divBdr>
        </w:div>
        <w:div w:id="1222525478">
          <w:marLeft w:val="360"/>
          <w:marRight w:val="0"/>
          <w:marTop w:val="200"/>
          <w:marBottom w:val="0"/>
          <w:divBdr>
            <w:top w:val="none" w:sz="0" w:space="0" w:color="auto"/>
            <w:left w:val="none" w:sz="0" w:space="0" w:color="auto"/>
            <w:bottom w:val="none" w:sz="0" w:space="0" w:color="auto"/>
            <w:right w:val="none" w:sz="0" w:space="0" w:color="auto"/>
          </w:divBdr>
        </w:div>
        <w:div w:id="2076273056">
          <w:marLeft w:val="360"/>
          <w:marRight w:val="0"/>
          <w:marTop w:val="200"/>
          <w:marBottom w:val="0"/>
          <w:divBdr>
            <w:top w:val="none" w:sz="0" w:space="0" w:color="auto"/>
            <w:left w:val="none" w:sz="0" w:space="0" w:color="auto"/>
            <w:bottom w:val="none" w:sz="0" w:space="0" w:color="auto"/>
            <w:right w:val="none" w:sz="0" w:space="0" w:color="auto"/>
          </w:divBdr>
        </w:div>
        <w:div w:id="1169174857">
          <w:marLeft w:val="360"/>
          <w:marRight w:val="0"/>
          <w:marTop w:val="432"/>
          <w:marBottom w:val="0"/>
          <w:divBdr>
            <w:top w:val="none" w:sz="0" w:space="0" w:color="auto"/>
            <w:left w:val="none" w:sz="0" w:space="0" w:color="auto"/>
            <w:bottom w:val="none" w:sz="0" w:space="0" w:color="auto"/>
            <w:right w:val="none" w:sz="0" w:space="0" w:color="auto"/>
          </w:divBdr>
        </w:div>
        <w:div w:id="123811311">
          <w:marLeft w:val="360"/>
          <w:marRight w:val="0"/>
          <w:marTop w:val="432"/>
          <w:marBottom w:val="0"/>
          <w:divBdr>
            <w:top w:val="none" w:sz="0" w:space="0" w:color="auto"/>
            <w:left w:val="none" w:sz="0" w:space="0" w:color="auto"/>
            <w:bottom w:val="none" w:sz="0" w:space="0" w:color="auto"/>
            <w:right w:val="none" w:sz="0" w:space="0" w:color="auto"/>
          </w:divBdr>
        </w:div>
        <w:div w:id="1010256072">
          <w:marLeft w:val="360"/>
          <w:marRight w:val="0"/>
          <w:marTop w:val="432"/>
          <w:marBottom w:val="0"/>
          <w:divBdr>
            <w:top w:val="none" w:sz="0" w:space="0" w:color="auto"/>
            <w:left w:val="none" w:sz="0" w:space="0" w:color="auto"/>
            <w:bottom w:val="none" w:sz="0" w:space="0" w:color="auto"/>
            <w:right w:val="none" w:sz="0" w:space="0" w:color="auto"/>
          </w:divBdr>
        </w:div>
        <w:div w:id="1144271992">
          <w:marLeft w:val="360"/>
          <w:marRight w:val="0"/>
          <w:marTop w:val="432"/>
          <w:marBottom w:val="0"/>
          <w:divBdr>
            <w:top w:val="none" w:sz="0" w:space="0" w:color="auto"/>
            <w:left w:val="none" w:sz="0" w:space="0" w:color="auto"/>
            <w:bottom w:val="none" w:sz="0" w:space="0" w:color="auto"/>
            <w:right w:val="none" w:sz="0" w:space="0" w:color="auto"/>
          </w:divBdr>
        </w:div>
        <w:div w:id="1657302404">
          <w:marLeft w:val="360"/>
          <w:marRight w:val="0"/>
          <w:marTop w:val="200"/>
          <w:marBottom w:val="0"/>
          <w:divBdr>
            <w:top w:val="none" w:sz="0" w:space="0" w:color="auto"/>
            <w:left w:val="none" w:sz="0" w:space="0" w:color="auto"/>
            <w:bottom w:val="none" w:sz="0" w:space="0" w:color="auto"/>
            <w:right w:val="none" w:sz="0" w:space="0" w:color="auto"/>
          </w:divBdr>
        </w:div>
        <w:div w:id="1876312221">
          <w:marLeft w:val="360"/>
          <w:marRight w:val="0"/>
          <w:marTop w:val="200"/>
          <w:marBottom w:val="0"/>
          <w:divBdr>
            <w:top w:val="none" w:sz="0" w:space="0" w:color="auto"/>
            <w:left w:val="none" w:sz="0" w:space="0" w:color="auto"/>
            <w:bottom w:val="none" w:sz="0" w:space="0" w:color="auto"/>
            <w:right w:val="none" w:sz="0" w:space="0" w:color="auto"/>
          </w:divBdr>
        </w:div>
        <w:div w:id="1640257469">
          <w:marLeft w:val="360"/>
          <w:marRight w:val="0"/>
          <w:marTop w:val="200"/>
          <w:marBottom w:val="0"/>
          <w:divBdr>
            <w:top w:val="none" w:sz="0" w:space="0" w:color="auto"/>
            <w:left w:val="none" w:sz="0" w:space="0" w:color="auto"/>
            <w:bottom w:val="none" w:sz="0" w:space="0" w:color="auto"/>
            <w:right w:val="none" w:sz="0" w:space="0" w:color="auto"/>
          </w:divBdr>
        </w:div>
        <w:div w:id="2146963388">
          <w:marLeft w:val="360"/>
          <w:marRight w:val="0"/>
          <w:marTop w:val="200"/>
          <w:marBottom w:val="0"/>
          <w:divBdr>
            <w:top w:val="none" w:sz="0" w:space="0" w:color="auto"/>
            <w:left w:val="none" w:sz="0" w:space="0" w:color="auto"/>
            <w:bottom w:val="none" w:sz="0" w:space="0" w:color="auto"/>
            <w:right w:val="none" w:sz="0" w:space="0" w:color="auto"/>
          </w:divBdr>
        </w:div>
        <w:div w:id="1477842619">
          <w:marLeft w:val="360"/>
          <w:marRight w:val="0"/>
          <w:marTop w:val="200"/>
          <w:marBottom w:val="0"/>
          <w:divBdr>
            <w:top w:val="none" w:sz="0" w:space="0" w:color="auto"/>
            <w:left w:val="none" w:sz="0" w:space="0" w:color="auto"/>
            <w:bottom w:val="none" w:sz="0" w:space="0" w:color="auto"/>
            <w:right w:val="none" w:sz="0" w:space="0" w:color="auto"/>
          </w:divBdr>
        </w:div>
        <w:div w:id="839153024">
          <w:marLeft w:val="360"/>
          <w:marRight w:val="0"/>
          <w:marTop w:val="200"/>
          <w:marBottom w:val="0"/>
          <w:divBdr>
            <w:top w:val="none" w:sz="0" w:space="0" w:color="auto"/>
            <w:left w:val="none" w:sz="0" w:space="0" w:color="auto"/>
            <w:bottom w:val="none" w:sz="0" w:space="0" w:color="auto"/>
            <w:right w:val="none" w:sz="0" w:space="0" w:color="auto"/>
          </w:divBdr>
        </w:div>
        <w:div w:id="1925604638">
          <w:marLeft w:val="360"/>
          <w:marRight w:val="0"/>
          <w:marTop w:val="200"/>
          <w:marBottom w:val="0"/>
          <w:divBdr>
            <w:top w:val="none" w:sz="0" w:space="0" w:color="auto"/>
            <w:left w:val="none" w:sz="0" w:space="0" w:color="auto"/>
            <w:bottom w:val="none" w:sz="0" w:space="0" w:color="auto"/>
            <w:right w:val="none" w:sz="0" w:space="0" w:color="auto"/>
          </w:divBdr>
        </w:div>
        <w:div w:id="1476222021">
          <w:marLeft w:val="360"/>
          <w:marRight w:val="0"/>
          <w:marTop w:val="200"/>
          <w:marBottom w:val="0"/>
          <w:divBdr>
            <w:top w:val="none" w:sz="0" w:space="0" w:color="auto"/>
            <w:left w:val="none" w:sz="0" w:space="0" w:color="auto"/>
            <w:bottom w:val="none" w:sz="0" w:space="0" w:color="auto"/>
            <w:right w:val="none" w:sz="0" w:space="0" w:color="auto"/>
          </w:divBdr>
        </w:div>
        <w:div w:id="129057579">
          <w:marLeft w:val="360"/>
          <w:marRight w:val="0"/>
          <w:marTop w:val="200"/>
          <w:marBottom w:val="0"/>
          <w:divBdr>
            <w:top w:val="none" w:sz="0" w:space="0" w:color="auto"/>
            <w:left w:val="none" w:sz="0" w:space="0" w:color="auto"/>
            <w:bottom w:val="none" w:sz="0" w:space="0" w:color="auto"/>
            <w:right w:val="none" w:sz="0" w:space="0" w:color="auto"/>
          </w:divBdr>
        </w:div>
        <w:div w:id="1598127054">
          <w:marLeft w:val="360"/>
          <w:marRight w:val="0"/>
          <w:marTop w:val="200"/>
          <w:marBottom w:val="0"/>
          <w:divBdr>
            <w:top w:val="none" w:sz="0" w:space="0" w:color="auto"/>
            <w:left w:val="none" w:sz="0" w:space="0" w:color="auto"/>
            <w:bottom w:val="none" w:sz="0" w:space="0" w:color="auto"/>
            <w:right w:val="none" w:sz="0" w:space="0" w:color="auto"/>
          </w:divBdr>
        </w:div>
        <w:div w:id="1097675393">
          <w:marLeft w:val="360"/>
          <w:marRight w:val="0"/>
          <w:marTop w:val="200"/>
          <w:marBottom w:val="0"/>
          <w:divBdr>
            <w:top w:val="none" w:sz="0" w:space="0" w:color="auto"/>
            <w:left w:val="none" w:sz="0" w:space="0" w:color="auto"/>
            <w:bottom w:val="none" w:sz="0" w:space="0" w:color="auto"/>
            <w:right w:val="none" w:sz="0" w:space="0" w:color="auto"/>
          </w:divBdr>
        </w:div>
        <w:div w:id="497891648">
          <w:marLeft w:val="360"/>
          <w:marRight w:val="0"/>
          <w:marTop w:val="200"/>
          <w:marBottom w:val="0"/>
          <w:divBdr>
            <w:top w:val="none" w:sz="0" w:space="0" w:color="auto"/>
            <w:left w:val="none" w:sz="0" w:space="0" w:color="auto"/>
            <w:bottom w:val="none" w:sz="0" w:space="0" w:color="auto"/>
            <w:right w:val="none" w:sz="0" w:space="0" w:color="auto"/>
          </w:divBdr>
        </w:div>
        <w:div w:id="113915000">
          <w:marLeft w:val="360"/>
          <w:marRight w:val="0"/>
          <w:marTop w:val="200"/>
          <w:marBottom w:val="0"/>
          <w:divBdr>
            <w:top w:val="none" w:sz="0" w:space="0" w:color="auto"/>
            <w:left w:val="none" w:sz="0" w:space="0" w:color="auto"/>
            <w:bottom w:val="none" w:sz="0" w:space="0" w:color="auto"/>
            <w:right w:val="none" w:sz="0" w:space="0" w:color="auto"/>
          </w:divBdr>
        </w:div>
        <w:div w:id="895317195">
          <w:marLeft w:val="360"/>
          <w:marRight w:val="0"/>
          <w:marTop w:val="200"/>
          <w:marBottom w:val="0"/>
          <w:divBdr>
            <w:top w:val="none" w:sz="0" w:space="0" w:color="auto"/>
            <w:left w:val="none" w:sz="0" w:space="0" w:color="auto"/>
            <w:bottom w:val="none" w:sz="0" w:space="0" w:color="auto"/>
            <w:right w:val="none" w:sz="0" w:space="0" w:color="auto"/>
          </w:divBdr>
        </w:div>
        <w:div w:id="1513303148">
          <w:marLeft w:val="360"/>
          <w:marRight w:val="0"/>
          <w:marTop w:val="200"/>
          <w:marBottom w:val="0"/>
          <w:divBdr>
            <w:top w:val="none" w:sz="0" w:space="0" w:color="auto"/>
            <w:left w:val="none" w:sz="0" w:space="0" w:color="auto"/>
            <w:bottom w:val="none" w:sz="0" w:space="0" w:color="auto"/>
            <w:right w:val="none" w:sz="0" w:space="0" w:color="auto"/>
          </w:divBdr>
        </w:div>
        <w:div w:id="713238866">
          <w:marLeft w:val="360"/>
          <w:marRight w:val="0"/>
          <w:marTop w:val="200"/>
          <w:marBottom w:val="0"/>
          <w:divBdr>
            <w:top w:val="none" w:sz="0" w:space="0" w:color="auto"/>
            <w:left w:val="none" w:sz="0" w:space="0" w:color="auto"/>
            <w:bottom w:val="none" w:sz="0" w:space="0" w:color="auto"/>
            <w:right w:val="none" w:sz="0" w:space="0" w:color="auto"/>
          </w:divBdr>
        </w:div>
        <w:div w:id="909653259">
          <w:marLeft w:val="360"/>
          <w:marRight w:val="0"/>
          <w:marTop w:val="200"/>
          <w:marBottom w:val="0"/>
          <w:divBdr>
            <w:top w:val="none" w:sz="0" w:space="0" w:color="auto"/>
            <w:left w:val="none" w:sz="0" w:space="0" w:color="auto"/>
            <w:bottom w:val="none" w:sz="0" w:space="0" w:color="auto"/>
            <w:right w:val="none" w:sz="0" w:space="0" w:color="auto"/>
          </w:divBdr>
        </w:div>
        <w:div w:id="2045448219">
          <w:marLeft w:val="360"/>
          <w:marRight w:val="0"/>
          <w:marTop w:val="200"/>
          <w:marBottom w:val="0"/>
          <w:divBdr>
            <w:top w:val="none" w:sz="0" w:space="0" w:color="auto"/>
            <w:left w:val="none" w:sz="0" w:space="0" w:color="auto"/>
            <w:bottom w:val="none" w:sz="0" w:space="0" w:color="auto"/>
            <w:right w:val="none" w:sz="0" w:space="0" w:color="auto"/>
          </w:divBdr>
        </w:div>
        <w:div w:id="1632515953">
          <w:marLeft w:val="360"/>
          <w:marRight w:val="0"/>
          <w:marTop w:val="200"/>
          <w:marBottom w:val="0"/>
          <w:divBdr>
            <w:top w:val="none" w:sz="0" w:space="0" w:color="auto"/>
            <w:left w:val="none" w:sz="0" w:space="0" w:color="auto"/>
            <w:bottom w:val="none" w:sz="0" w:space="0" w:color="auto"/>
            <w:right w:val="none" w:sz="0" w:space="0" w:color="auto"/>
          </w:divBdr>
        </w:div>
        <w:div w:id="1433235593">
          <w:marLeft w:val="360"/>
          <w:marRight w:val="0"/>
          <w:marTop w:val="200"/>
          <w:marBottom w:val="0"/>
          <w:divBdr>
            <w:top w:val="none" w:sz="0" w:space="0" w:color="auto"/>
            <w:left w:val="none" w:sz="0" w:space="0" w:color="auto"/>
            <w:bottom w:val="none" w:sz="0" w:space="0" w:color="auto"/>
            <w:right w:val="none" w:sz="0" w:space="0" w:color="auto"/>
          </w:divBdr>
        </w:div>
        <w:div w:id="780995478">
          <w:marLeft w:val="360"/>
          <w:marRight w:val="0"/>
          <w:marTop w:val="200"/>
          <w:marBottom w:val="0"/>
          <w:divBdr>
            <w:top w:val="none" w:sz="0" w:space="0" w:color="auto"/>
            <w:left w:val="none" w:sz="0" w:space="0" w:color="auto"/>
            <w:bottom w:val="none" w:sz="0" w:space="0" w:color="auto"/>
            <w:right w:val="none" w:sz="0" w:space="0" w:color="auto"/>
          </w:divBdr>
        </w:div>
        <w:div w:id="1345940114">
          <w:marLeft w:val="360"/>
          <w:marRight w:val="0"/>
          <w:marTop w:val="200"/>
          <w:marBottom w:val="0"/>
          <w:divBdr>
            <w:top w:val="none" w:sz="0" w:space="0" w:color="auto"/>
            <w:left w:val="none" w:sz="0" w:space="0" w:color="auto"/>
            <w:bottom w:val="none" w:sz="0" w:space="0" w:color="auto"/>
            <w:right w:val="none" w:sz="0" w:space="0" w:color="auto"/>
          </w:divBdr>
        </w:div>
        <w:div w:id="1639992112">
          <w:marLeft w:val="360"/>
          <w:marRight w:val="0"/>
          <w:marTop w:val="200"/>
          <w:marBottom w:val="0"/>
          <w:divBdr>
            <w:top w:val="none" w:sz="0" w:space="0" w:color="auto"/>
            <w:left w:val="none" w:sz="0" w:space="0" w:color="auto"/>
            <w:bottom w:val="none" w:sz="0" w:space="0" w:color="auto"/>
            <w:right w:val="none" w:sz="0" w:space="0" w:color="auto"/>
          </w:divBdr>
        </w:div>
        <w:div w:id="1402753601">
          <w:marLeft w:val="360"/>
          <w:marRight w:val="0"/>
          <w:marTop w:val="200"/>
          <w:marBottom w:val="0"/>
          <w:divBdr>
            <w:top w:val="none" w:sz="0" w:space="0" w:color="auto"/>
            <w:left w:val="none" w:sz="0" w:space="0" w:color="auto"/>
            <w:bottom w:val="none" w:sz="0" w:space="0" w:color="auto"/>
            <w:right w:val="none" w:sz="0" w:space="0" w:color="auto"/>
          </w:divBdr>
        </w:div>
        <w:div w:id="981689610">
          <w:marLeft w:val="360"/>
          <w:marRight w:val="0"/>
          <w:marTop w:val="200"/>
          <w:marBottom w:val="0"/>
          <w:divBdr>
            <w:top w:val="none" w:sz="0" w:space="0" w:color="auto"/>
            <w:left w:val="none" w:sz="0" w:space="0" w:color="auto"/>
            <w:bottom w:val="none" w:sz="0" w:space="0" w:color="auto"/>
            <w:right w:val="none" w:sz="0" w:space="0" w:color="auto"/>
          </w:divBdr>
        </w:div>
        <w:div w:id="2073695586">
          <w:marLeft w:val="360"/>
          <w:marRight w:val="0"/>
          <w:marTop w:val="200"/>
          <w:marBottom w:val="0"/>
          <w:divBdr>
            <w:top w:val="none" w:sz="0" w:space="0" w:color="auto"/>
            <w:left w:val="none" w:sz="0" w:space="0" w:color="auto"/>
            <w:bottom w:val="none" w:sz="0" w:space="0" w:color="auto"/>
            <w:right w:val="none" w:sz="0" w:space="0" w:color="auto"/>
          </w:divBdr>
        </w:div>
        <w:div w:id="551115412">
          <w:marLeft w:val="360"/>
          <w:marRight w:val="0"/>
          <w:marTop w:val="200"/>
          <w:marBottom w:val="0"/>
          <w:divBdr>
            <w:top w:val="none" w:sz="0" w:space="0" w:color="auto"/>
            <w:left w:val="none" w:sz="0" w:space="0" w:color="auto"/>
            <w:bottom w:val="none" w:sz="0" w:space="0" w:color="auto"/>
            <w:right w:val="none" w:sz="0" w:space="0" w:color="auto"/>
          </w:divBdr>
        </w:div>
        <w:div w:id="1195000172">
          <w:marLeft w:val="360"/>
          <w:marRight w:val="0"/>
          <w:marTop w:val="200"/>
          <w:marBottom w:val="0"/>
          <w:divBdr>
            <w:top w:val="none" w:sz="0" w:space="0" w:color="auto"/>
            <w:left w:val="none" w:sz="0" w:space="0" w:color="auto"/>
            <w:bottom w:val="none" w:sz="0" w:space="0" w:color="auto"/>
            <w:right w:val="none" w:sz="0" w:space="0" w:color="auto"/>
          </w:divBdr>
        </w:div>
        <w:div w:id="966011434">
          <w:marLeft w:val="360"/>
          <w:marRight w:val="0"/>
          <w:marTop w:val="200"/>
          <w:marBottom w:val="0"/>
          <w:divBdr>
            <w:top w:val="none" w:sz="0" w:space="0" w:color="auto"/>
            <w:left w:val="none" w:sz="0" w:space="0" w:color="auto"/>
            <w:bottom w:val="none" w:sz="0" w:space="0" w:color="auto"/>
            <w:right w:val="none" w:sz="0" w:space="0" w:color="auto"/>
          </w:divBdr>
        </w:div>
        <w:div w:id="1499420708">
          <w:marLeft w:val="360"/>
          <w:marRight w:val="0"/>
          <w:marTop w:val="200"/>
          <w:marBottom w:val="0"/>
          <w:divBdr>
            <w:top w:val="none" w:sz="0" w:space="0" w:color="auto"/>
            <w:left w:val="none" w:sz="0" w:space="0" w:color="auto"/>
            <w:bottom w:val="none" w:sz="0" w:space="0" w:color="auto"/>
            <w:right w:val="none" w:sz="0" w:space="0" w:color="auto"/>
          </w:divBdr>
        </w:div>
        <w:div w:id="996956801">
          <w:marLeft w:val="360"/>
          <w:marRight w:val="0"/>
          <w:marTop w:val="200"/>
          <w:marBottom w:val="0"/>
          <w:divBdr>
            <w:top w:val="none" w:sz="0" w:space="0" w:color="auto"/>
            <w:left w:val="none" w:sz="0" w:space="0" w:color="auto"/>
            <w:bottom w:val="none" w:sz="0" w:space="0" w:color="auto"/>
            <w:right w:val="none" w:sz="0" w:space="0" w:color="auto"/>
          </w:divBdr>
        </w:div>
        <w:div w:id="229269105">
          <w:marLeft w:val="360"/>
          <w:marRight w:val="0"/>
          <w:marTop w:val="200"/>
          <w:marBottom w:val="0"/>
          <w:divBdr>
            <w:top w:val="none" w:sz="0" w:space="0" w:color="auto"/>
            <w:left w:val="none" w:sz="0" w:space="0" w:color="auto"/>
            <w:bottom w:val="none" w:sz="0" w:space="0" w:color="auto"/>
            <w:right w:val="none" w:sz="0" w:space="0" w:color="auto"/>
          </w:divBdr>
        </w:div>
        <w:div w:id="263729435">
          <w:marLeft w:val="360"/>
          <w:marRight w:val="0"/>
          <w:marTop w:val="200"/>
          <w:marBottom w:val="0"/>
          <w:divBdr>
            <w:top w:val="none" w:sz="0" w:space="0" w:color="auto"/>
            <w:left w:val="none" w:sz="0" w:space="0" w:color="auto"/>
            <w:bottom w:val="none" w:sz="0" w:space="0" w:color="auto"/>
            <w:right w:val="none" w:sz="0" w:space="0" w:color="auto"/>
          </w:divBdr>
        </w:div>
        <w:div w:id="312488145">
          <w:marLeft w:val="360"/>
          <w:marRight w:val="0"/>
          <w:marTop w:val="200"/>
          <w:marBottom w:val="0"/>
          <w:divBdr>
            <w:top w:val="none" w:sz="0" w:space="0" w:color="auto"/>
            <w:left w:val="none" w:sz="0" w:space="0" w:color="auto"/>
            <w:bottom w:val="none" w:sz="0" w:space="0" w:color="auto"/>
            <w:right w:val="none" w:sz="0" w:space="0" w:color="auto"/>
          </w:divBdr>
        </w:div>
        <w:div w:id="270824080">
          <w:marLeft w:val="360"/>
          <w:marRight w:val="0"/>
          <w:marTop w:val="200"/>
          <w:marBottom w:val="0"/>
          <w:divBdr>
            <w:top w:val="none" w:sz="0" w:space="0" w:color="auto"/>
            <w:left w:val="none" w:sz="0" w:space="0" w:color="auto"/>
            <w:bottom w:val="none" w:sz="0" w:space="0" w:color="auto"/>
            <w:right w:val="none" w:sz="0" w:space="0" w:color="auto"/>
          </w:divBdr>
        </w:div>
        <w:div w:id="1597058610">
          <w:marLeft w:val="360"/>
          <w:marRight w:val="0"/>
          <w:marTop w:val="200"/>
          <w:marBottom w:val="0"/>
          <w:divBdr>
            <w:top w:val="none" w:sz="0" w:space="0" w:color="auto"/>
            <w:left w:val="none" w:sz="0" w:space="0" w:color="auto"/>
            <w:bottom w:val="none" w:sz="0" w:space="0" w:color="auto"/>
            <w:right w:val="none" w:sz="0" w:space="0" w:color="auto"/>
          </w:divBdr>
        </w:div>
        <w:div w:id="417336474">
          <w:marLeft w:val="360"/>
          <w:marRight w:val="0"/>
          <w:marTop w:val="200"/>
          <w:marBottom w:val="0"/>
          <w:divBdr>
            <w:top w:val="none" w:sz="0" w:space="0" w:color="auto"/>
            <w:left w:val="none" w:sz="0" w:space="0" w:color="auto"/>
            <w:bottom w:val="none" w:sz="0" w:space="0" w:color="auto"/>
            <w:right w:val="none" w:sz="0" w:space="0" w:color="auto"/>
          </w:divBdr>
        </w:div>
        <w:div w:id="205992234">
          <w:marLeft w:val="360"/>
          <w:marRight w:val="0"/>
          <w:marTop w:val="200"/>
          <w:marBottom w:val="0"/>
          <w:divBdr>
            <w:top w:val="none" w:sz="0" w:space="0" w:color="auto"/>
            <w:left w:val="none" w:sz="0" w:space="0" w:color="auto"/>
            <w:bottom w:val="none" w:sz="0" w:space="0" w:color="auto"/>
            <w:right w:val="none" w:sz="0" w:space="0" w:color="auto"/>
          </w:divBdr>
        </w:div>
        <w:div w:id="1298418307">
          <w:marLeft w:val="360"/>
          <w:marRight w:val="0"/>
          <w:marTop w:val="200"/>
          <w:marBottom w:val="0"/>
          <w:divBdr>
            <w:top w:val="none" w:sz="0" w:space="0" w:color="auto"/>
            <w:left w:val="none" w:sz="0" w:space="0" w:color="auto"/>
            <w:bottom w:val="none" w:sz="0" w:space="0" w:color="auto"/>
            <w:right w:val="none" w:sz="0" w:space="0" w:color="auto"/>
          </w:divBdr>
        </w:div>
        <w:div w:id="1794249260">
          <w:marLeft w:val="360"/>
          <w:marRight w:val="0"/>
          <w:marTop w:val="200"/>
          <w:marBottom w:val="0"/>
          <w:divBdr>
            <w:top w:val="none" w:sz="0" w:space="0" w:color="auto"/>
            <w:left w:val="none" w:sz="0" w:space="0" w:color="auto"/>
            <w:bottom w:val="none" w:sz="0" w:space="0" w:color="auto"/>
            <w:right w:val="none" w:sz="0" w:space="0" w:color="auto"/>
          </w:divBdr>
        </w:div>
        <w:div w:id="820772881">
          <w:marLeft w:val="360"/>
          <w:marRight w:val="0"/>
          <w:marTop w:val="200"/>
          <w:marBottom w:val="0"/>
          <w:divBdr>
            <w:top w:val="none" w:sz="0" w:space="0" w:color="auto"/>
            <w:left w:val="none" w:sz="0" w:space="0" w:color="auto"/>
            <w:bottom w:val="none" w:sz="0" w:space="0" w:color="auto"/>
            <w:right w:val="none" w:sz="0" w:space="0" w:color="auto"/>
          </w:divBdr>
        </w:div>
        <w:div w:id="1031958551">
          <w:marLeft w:val="360"/>
          <w:marRight w:val="0"/>
          <w:marTop w:val="200"/>
          <w:marBottom w:val="0"/>
          <w:divBdr>
            <w:top w:val="none" w:sz="0" w:space="0" w:color="auto"/>
            <w:left w:val="none" w:sz="0" w:space="0" w:color="auto"/>
            <w:bottom w:val="none" w:sz="0" w:space="0" w:color="auto"/>
            <w:right w:val="none" w:sz="0" w:space="0" w:color="auto"/>
          </w:divBdr>
        </w:div>
        <w:div w:id="1588146920">
          <w:marLeft w:val="360"/>
          <w:marRight w:val="0"/>
          <w:marTop w:val="200"/>
          <w:marBottom w:val="0"/>
          <w:divBdr>
            <w:top w:val="none" w:sz="0" w:space="0" w:color="auto"/>
            <w:left w:val="none" w:sz="0" w:space="0" w:color="auto"/>
            <w:bottom w:val="none" w:sz="0" w:space="0" w:color="auto"/>
            <w:right w:val="none" w:sz="0" w:space="0" w:color="auto"/>
          </w:divBdr>
        </w:div>
        <w:div w:id="323314636">
          <w:marLeft w:val="360"/>
          <w:marRight w:val="0"/>
          <w:marTop w:val="200"/>
          <w:marBottom w:val="0"/>
          <w:divBdr>
            <w:top w:val="none" w:sz="0" w:space="0" w:color="auto"/>
            <w:left w:val="none" w:sz="0" w:space="0" w:color="auto"/>
            <w:bottom w:val="none" w:sz="0" w:space="0" w:color="auto"/>
            <w:right w:val="none" w:sz="0" w:space="0" w:color="auto"/>
          </w:divBdr>
        </w:div>
        <w:div w:id="276452456">
          <w:marLeft w:val="360"/>
          <w:marRight w:val="0"/>
          <w:marTop w:val="200"/>
          <w:marBottom w:val="0"/>
          <w:divBdr>
            <w:top w:val="none" w:sz="0" w:space="0" w:color="auto"/>
            <w:left w:val="none" w:sz="0" w:space="0" w:color="auto"/>
            <w:bottom w:val="none" w:sz="0" w:space="0" w:color="auto"/>
            <w:right w:val="none" w:sz="0" w:space="0" w:color="auto"/>
          </w:divBdr>
        </w:div>
        <w:div w:id="250546237">
          <w:marLeft w:val="360"/>
          <w:marRight w:val="0"/>
          <w:marTop w:val="200"/>
          <w:marBottom w:val="0"/>
          <w:divBdr>
            <w:top w:val="none" w:sz="0" w:space="0" w:color="auto"/>
            <w:left w:val="none" w:sz="0" w:space="0" w:color="auto"/>
            <w:bottom w:val="none" w:sz="0" w:space="0" w:color="auto"/>
            <w:right w:val="none" w:sz="0" w:space="0" w:color="auto"/>
          </w:divBdr>
        </w:div>
        <w:div w:id="464472225">
          <w:marLeft w:val="360"/>
          <w:marRight w:val="0"/>
          <w:marTop w:val="200"/>
          <w:marBottom w:val="0"/>
          <w:divBdr>
            <w:top w:val="none" w:sz="0" w:space="0" w:color="auto"/>
            <w:left w:val="none" w:sz="0" w:space="0" w:color="auto"/>
            <w:bottom w:val="none" w:sz="0" w:space="0" w:color="auto"/>
            <w:right w:val="none" w:sz="0" w:space="0" w:color="auto"/>
          </w:divBdr>
        </w:div>
        <w:div w:id="1367222405">
          <w:marLeft w:val="360"/>
          <w:marRight w:val="0"/>
          <w:marTop w:val="200"/>
          <w:marBottom w:val="0"/>
          <w:divBdr>
            <w:top w:val="none" w:sz="0" w:space="0" w:color="auto"/>
            <w:left w:val="none" w:sz="0" w:space="0" w:color="auto"/>
            <w:bottom w:val="none" w:sz="0" w:space="0" w:color="auto"/>
            <w:right w:val="none" w:sz="0" w:space="0" w:color="auto"/>
          </w:divBdr>
        </w:div>
        <w:div w:id="824784737">
          <w:marLeft w:val="360"/>
          <w:marRight w:val="0"/>
          <w:marTop w:val="200"/>
          <w:marBottom w:val="0"/>
          <w:divBdr>
            <w:top w:val="none" w:sz="0" w:space="0" w:color="auto"/>
            <w:left w:val="none" w:sz="0" w:space="0" w:color="auto"/>
            <w:bottom w:val="none" w:sz="0" w:space="0" w:color="auto"/>
            <w:right w:val="none" w:sz="0" w:space="0" w:color="auto"/>
          </w:divBdr>
        </w:div>
        <w:div w:id="1884948551">
          <w:marLeft w:val="360"/>
          <w:marRight w:val="0"/>
          <w:marTop w:val="200"/>
          <w:marBottom w:val="0"/>
          <w:divBdr>
            <w:top w:val="none" w:sz="0" w:space="0" w:color="auto"/>
            <w:left w:val="none" w:sz="0" w:space="0" w:color="auto"/>
            <w:bottom w:val="none" w:sz="0" w:space="0" w:color="auto"/>
            <w:right w:val="none" w:sz="0" w:space="0" w:color="auto"/>
          </w:divBdr>
        </w:div>
        <w:div w:id="1716201021">
          <w:marLeft w:val="360"/>
          <w:marRight w:val="0"/>
          <w:marTop w:val="200"/>
          <w:marBottom w:val="0"/>
          <w:divBdr>
            <w:top w:val="none" w:sz="0" w:space="0" w:color="auto"/>
            <w:left w:val="none" w:sz="0" w:space="0" w:color="auto"/>
            <w:bottom w:val="none" w:sz="0" w:space="0" w:color="auto"/>
            <w:right w:val="none" w:sz="0" w:space="0" w:color="auto"/>
          </w:divBdr>
        </w:div>
        <w:div w:id="1411584364">
          <w:marLeft w:val="360"/>
          <w:marRight w:val="0"/>
          <w:marTop w:val="200"/>
          <w:marBottom w:val="0"/>
          <w:divBdr>
            <w:top w:val="none" w:sz="0" w:space="0" w:color="auto"/>
            <w:left w:val="none" w:sz="0" w:space="0" w:color="auto"/>
            <w:bottom w:val="none" w:sz="0" w:space="0" w:color="auto"/>
            <w:right w:val="none" w:sz="0" w:space="0" w:color="auto"/>
          </w:divBdr>
        </w:div>
        <w:div w:id="994845610">
          <w:marLeft w:val="360"/>
          <w:marRight w:val="0"/>
          <w:marTop w:val="200"/>
          <w:marBottom w:val="0"/>
          <w:divBdr>
            <w:top w:val="none" w:sz="0" w:space="0" w:color="auto"/>
            <w:left w:val="none" w:sz="0" w:space="0" w:color="auto"/>
            <w:bottom w:val="none" w:sz="0" w:space="0" w:color="auto"/>
            <w:right w:val="none" w:sz="0" w:space="0" w:color="auto"/>
          </w:divBdr>
        </w:div>
        <w:div w:id="109590158">
          <w:marLeft w:val="360"/>
          <w:marRight w:val="0"/>
          <w:marTop w:val="200"/>
          <w:marBottom w:val="0"/>
          <w:divBdr>
            <w:top w:val="none" w:sz="0" w:space="0" w:color="auto"/>
            <w:left w:val="none" w:sz="0" w:space="0" w:color="auto"/>
            <w:bottom w:val="none" w:sz="0" w:space="0" w:color="auto"/>
            <w:right w:val="none" w:sz="0" w:space="0" w:color="auto"/>
          </w:divBdr>
        </w:div>
        <w:div w:id="2129159165">
          <w:marLeft w:val="360"/>
          <w:marRight w:val="0"/>
          <w:marTop w:val="200"/>
          <w:marBottom w:val="0"/>
          <w:divBdr>
            <w:top w:val="none" w:sz="0" w:space="0" w:color="auto"/>
            <w:left w:val="none" w:sz="0" w:space="0" w:color="auto"/>
            <w:bottom w:val="none" w:sz="0" w:space="0" w:color="auto"/>
            <w:right w:val="none" w:sz="0" w:space="0" w:color="auto"/>
          </w:divBdr>
        </w:div>
        <w:div w:id="1716196900">
          <w:marLeft w:val="360"/>
          <w:marRight w:val="0"/>
          <w:marTop w:val="200"/>
          <w:marBottom w:val="0"/>
          <w:divBdr>
            <w:top w:val="none" w:sz="0" w:space="0" w:color="auto"/>
            <w:left w:val="none" w:sz="0" w:space="0" w:color="auto"/>
            <w:bottom w:val="none" w:sz="0" w:space="0" w:color="auto"/>
            <w:right w:val="none" w:sz="0" w:space="0" w:color="auto"/>
          </w:divBdr>
        </w:div>
        <w:div w:id="1860125339">
          <w:marLeft w:val="360"/>
          <w:marRight w:val="0"/>
          <w:marTop w:val="200"/>
          <w:marBottom w:val="0"/>
          <w:divBdr>
            <w:top w:val="none" w:sz="0" w:space="0" w:color="auto"/>
            <w:left w:val="none" w:sz="0" w:space="0" w:color="auto"/>
            <w:bottom w:val="none" w:sz="0" w:space="0" w:color="auto"/>
            <w:right w:val="none" w:sz="0" w:space="0" w:color="auto"/>
          </w:divBdr>
        </w:div>
        <w:div w:id="715471187">
          <w:marLeft w:val="360"/>
          <w:marRight w:val="0"/>
          <w:marTop w:val="200"/>
          <w:marBottom w:val="0"/>
          <w:divBdr>
            <w:top w:val="none" w:sz="0" w:space="0" w:color="auto"/>
            <w:left w:val="none" w:sz="0" w:space="0" w:color="auto"/>
            <w:bottom w:val="none" w:sz="0" w:space="0" w:color="auto"/>
            <w:right w:val="none" w:sz="0" w:space="0" w:color="auto"/>
          </w:divBdr>
        </w:div>
        <w:div w:id="2086295321">
          <w:marLeft w:val="360"/>
          <w:marRight w:val="0"/>
          <w:marTop w:val="200"/>
          <w:marBottom w:val="0"/>
          <w:divBdr>
            <w:top w:val="none" w:sz="0" w:space="0" w:color="auto"/>
            <w:left w:val="none" w:sz="0" w:space="0" w:color="auto"/>
            <w:bottom w:val="none" w:sz="0" w:space="0" w:color="auto"/>
            <w:right w:val="none" w:sz="0" w:space="0" w:color="auto"/>
          </w:divBdr>
        </w:div>
        <w:div w:id="11688730">
          <w:marLeft w:val="360"/>
          <w:marRight w:val="0"/>
          <w:marTop w:val="200"/>
          <w:marBottom w:val="0"/>
          <w:divBdr>
            <w:top w:val="none" w:sz="0" w:space="0" w:color="auto"/>
            <w:left w:val="none" w:sz="0" w:space="0" w:color="auto"/>
            <w:bottom w:val="none" w:sz="0" w:space="0" w:color="auto"/>
            <w:right w:val="none" w:sz="0" w:space="0" w:color="auto"/>
          </w:divBdr>
        </w:div>
        <w:div w:id="886527971">
          <w:marLeft w:val="360"/>
          <w:marRight w:val="0"/>
          <w:marTop w:val="200"/>
          <w:marBottom w:val="0"/>
          <w:divBdr>
            <w:top w:val="none" w:sz="0" w:space="0" w:color="auto"/>
            <w:left w:val="none" w:sz="0" w:space="0" w:color="auto"/>
            <w:bottom w:val="none" w:sz="0" w:space="0" w:color="auto"/>
            <w:right w:val="none" w:sz="0" w:space="0" w:color="auto"/>
          </w:divBdr>
        </w:div>
        <w:div w:id="1687556459">
          <w:marLeft w:val="360"/>
          <w:marRight w:val="0"/>
          <w:marTop w:val="200"/>
          <w:marBottom w:val="0"/>
          <w:divBdr>
            <w:top w:val="none" w:sz="0" w:space="0" w:color="auto"/>
            <w:left w:val="none" w:sz="0" w:space="0" w:color="auto"/>
            <w:bottom w:val="none" w:sz="0" w:space="0" w:color="auto"/>
            <w:right w:val="none" w:sz="0" w:space="0" w:color="auto"/>
          </w:divBdr>
        </w:div>
        <w:div w:id="1511721454">
          <w:marLeft w:val="360"/>
          <w:marRight w:val="0"/>
          <w:marTop w:val="200"/>
          <w:marBottom w:val="0"/>
          <w:divBdr>
            <w:top w:val="none" w:sz="0" w:space="0" w:color="auto"/>
            <w:left w:val="none" w:sz="0" w:space="0" w:color="auto"/>
            <w:bottom w:val="none" w:sz="0" w:space="0" w:color="auto"/>
            <w:right w:val="none" w:sz="0" w:space="0" w:color="auto"/>
          </w:divBdr>
        </w:div>
        <w:div w:id="1433360803">
          <w:marLeft w:val="360"/>
          <w:marRight w:val="0"/>
          <w:marTop w:val="200"/>
          <w:marBottom w:val="0"/>
          <w:divBdr>
            <w:top w:val="none" w:sz="0" w:space="0" w:color="auto"/>
            <w:left w:val="none" w:sz="0" w:space="0" w:color="auto"/>
            <w:bottom w:val="none" w:sz="0" w:space="0" w:color="auto"/>
            <w:right w:val="none" w:sz="0" w:space="0" w:color="auto"/>
          </w:divBdr>
        </w:div>
        <w:div w:id="1201938975">
          <w:marLeft w:val="360"/>
          <w:marRight w:val="0"/>
          <w:marTop w:val="200"/>
          <w:marBottom w:val="0"/>
          <w:divBdr>
            <w:top w:val="none" w:sz="0" w:space="0" w:color="auto"/>
            <w:left w:val="none" w:sz="0" w:space="0" w:color="auto"/>
            <w:bottom w:val="none" w:sz="0" w:space="0" w:color="auto"/>
            <w:right w:val="none" w:sz="0" w:space="0" w:color="auto"/>
          </w:divBdr>
        </w:div>
        <w:div w:id="2061634707">
          <w:marLeft w:val="360"/>
          <w:marRight w:val="0"/>
          <w:marTop w:val="200"/>
          <w:marBottom w:val="0"/>
          <w:divBdr>
            <w:top w:val="none" w:sz="0" w:space="0" w:color="auto"/>
            <w:left w:val="none" w:sz="0" w:space="0" w:color="auto"/>
            <w:bottom w:val="none" w:sz="0" w:space="0" w:color="auto"/>
            <w:right w:val="none" w:sz="0" w:space="0" w:color="auto"/>
          </w:divBdr>
        </w:div>
        <w:div w:id="2017463718">
          <w:marLeft w:val="360"/>
          <w:marRight w:val="0"/>
          <w:marTop w:val="200"/>
          <w:marBottom w:val="0"/>
          <w:divBdr>
            <w:top w:val="none" w:sz="0" w:space="0" w:color="auto"/>
            <w:left w:val="none" w:sz="0" w:space="0" w:color="auto"/>
            <w:bottom w:val="none" w:sz="0" w:space="0" w:color="auto"/>
            <w:right w:val="none" w:sz="0" w:space="0" w:color="auto"/>
          </w:divBdr>
        </w:div>
        <w:div w:id="1559439926">
          <w:marLeft w:val="360"/>
          <w:marRight w:val="0"/>
          <w:marTop w:val="200"/>
          <w:marBottom w:val="0"/>
          <w:divBdr>
            <w:top w:val="none" w:sz="0" w:space="0" w:color="auto"/>
            <w:left w:val="none" w:sz="0" w:space="0" w:color="auto"/>
            <w:bottom w:val="none" w:sz="0" w:space="0" w:color="auto"/>
            <w:right w:val="none" w:sz="0" w:space="0" w:color="auto"/>
          </w:divBdr>
        </w:div>
        <w:div w:id="1238710166">
          <w:marLeft w:val="360"/>
          <w:marRight w:val="0"/>
          <w:marTop w:val="200"/>
          <w:marBottom w:val="0"/>
          <w:divBdr>
            <w:top w:val="none" w:sz="0" w:space="0" w:color="auto"/>
            <w:left w:val="none" w:sz="0" w:space="0" w:color="auto"/>
            <w:bottom w:val="none" w:sz="0" w:space="0" w:color="auto"/>
            <w:right w:val="none" w:sz="0" w:space="0" w:color="auto"/>
          </w:divBdr>
        </w:div>
        <w:div w:id="1716007158">
          <w:marLeft w:val="360"/>
          <w:marRight w:val="0"/>
          <w:marTop w:val="200"/>
          <w:marBottom w:val="0"/>
          <w:divBdr>
            <w:top w:val="none" w:sz="0" w:space="0" w:color="auto"/>
            <w:left w:val="none" w:sz="0" w:space="0" w:color="auto"/>
            <w:bottom w:val="none" w:sz="0" w:space="0" w:color="auto"/>
            <w:right w:val="none" w:sz="0" w:space="0" w:color="auto"/>
          </w:divBdr>
        </w:div>
        <w:div w:id="1165557922">
          <w:marLeft w:val="360"/>
          <w:marRight w:val="0"/>
          <w:marTop w:val="200"/>
          <w:marBottom w:val="0"/>
          <w:divBdr>
            <w:top w:val="none" w:sz="0" w:space="0" w:color="auto"/>
            <w:left w:val="none" w:sz="0" w:space="0" w:color="auto"/>
            <w:bottom w:val="none" w:sz="0" w:space="0" w:color="auto"/>
            <w:right w:val="none" w:sz="0" w:space="0" w:color="auto"/>
          </w:divBdr>
        </w:div>
        <w:div w:id="2093892959">
          <w:marLeft w:val="360"/>
          <w:marRight w:val="0"/>
          <w:marTop w:val="200"/>
          <w:marBottom w:val="0"/>
          <w:divBdr>
            <w:top w:val="none" w:sz="0" w:space="0" w:color="auto"/>
            <w:left w:val="none" w:sz="0" w:space="0" w:color="auto"/>
            <w:bottom w:val="none" w:sz="0" w:space="0" w:color="auto"/>
            <w:right w:val="none" w:sz="0" w:space="0" w:color="auto"/>
          </w:divBdr>
        </w:div>
        <w:div w:id="1887714258">
          <w:marLeft w:val="360"/>
          <w:marRight w:val="0"/>
          <w:marTop w:val="200"/>
          <w:marBottom w:val="0"/>
          <w:divBdr>
            <w:top w:val="none" w:sz="0" w:space="0" w:color="auto"/>
            <w:left w:val="none" w:sz="0" w:space="0" w:color="auto"/>
            <w:bottom w:val="none" w:sz="0" w:space="0" w:color="auto"/>
            <w:right w:val="none" w:sz="0" w:space="0" w:color="auto"/>
          </w:divBdr>
        </w:div>
        <w:div w:id="1858732322">
          <w:marLeft w:val="360"/>
          <w:marRight w:val="0"/>
          <w:marTop w:val="200"/>
          <w:marBottom w:val="0"/>
          <w:divBdr>
            <w:top w:val="none" w:sz="0" w:space="0" w:color="auto"/>
            <w:left w:val="none" w:sz="0" w:space="0" w:color="auto"/>
            <w:bottom w:val="none" w:sz="0" w:space="0" w:color="auto"/>
            <w:right w:val="none" w:sz="0" w:space="0" w:color="auto"/>
          </w:divBdr>
        </w:div>
        <w:div w:id="1724594231">
          <w:marLeft w:val="360"/>
          <w:marRight w:val="0"/>
          <w:marTop w:val="200"/>
          <w:marBottom w:val="0"/>
          <w:divBdr>
            <w:top w:val="none" w:sz="0" w:space="0" w:color="auto"/>
            <w:left w:val="none" w:sz="0" w:space="0" w:color="auto"/>
            <w:bottom w:val="none" w:sz="0" w:space="0" w:color="auto"/>
            <w:right w:val="none" w:sz="0" w:space="0" w:color="auto"/>
          </w:divBdr>
        </w:div>
        <w:div w:id="1690139777">
          <w:marLeft w:val="360"/>
          <w:marRight w:val="0"/>
          <w:marTop w:val="200"/>
          <w:marBottom w:val="0"/>
          <w:divBdr>
            <w:top w:val="none" w:sz="0" w:space="0" w:color="auto"/>
            <w:left w:val="none" w:sz="0" w:space="0" w:color="auto"/>
            <w:bottom w:val="none" w:sz="0" w:space="0" w:color="auto"/>
            <w:right w:val="none" w:sz="0" w:space="0" w:color="auto"/>
          </w:divBdr>
        </w:div>
        <w:div w:id="1728914688">
          <w:marLeft w:val="360"/>
          <w:marRight w:val="0"/>
          <w:marTop w:val="200"/>
          <w:marBottom w:val="0"/>
          <w:divBdr>
            <w:top w:val="none" w:sz="0" w:space="0" w:color="auto"/>
            <w:left w:val="none" w:sz="0" w:space="0" w:color="auto"/>
            <w:bottom w:val="none" w:sz="0" w:space="0" w:color="auto"/>
            <w:right w:val="none" w:sz="0" w:space="0" w:color="auto"/>
          </w:divBdr>
        </w:div>
        <w:div w:id="303393339">
          <w:marLeft w:val="360"/>
          <w:marRight w:val="0"/>
          <w:marTop w:val="200"/>
          <w:marBottom w:val="0"/>
          <w:divBdr>
            <w:top w:val="none" w:sz="0" w:space="0" w:color="auto"/>
            <w:left w:val="none" w:sz="0" w:space="0" w:color="auto"/>
            <w:bottom w:val="none" w:sz="0" w:space="0" w:color="auto"/>
            <w:right w:val="none" w:sz="0" w:space="0" w:color="auto"/>
          </w:divBdr>
        </w:div>
        <w:div w:id="659237558">
          <w:marLeft w:val="360"/>
          <w:marRight w:val="0"/>
          <w:marTop w:val="200"/>
          <w:marBottom w:val="0"/>
          <w:divBdr>
            <w:top w:val="none" w:sz="0" w:space="0" w:color="auto"/>
            <w:left w:val="none" w:sz="0" w:space="0" w:color="auto"/>
            <w:bottom w:val="none" w:sz="0" w:space="0" w:color="auto"/>
            <w:right w:val="none" w:sz="0" w:space="0" w:color="auto"/>
          </w:divBdr>
        </w:div>
        <w:div w:id="1339651707">
          <w:marLeft w:val="360"/>
          <w:marRight w:val="0"/>
          <w:marTop w:val="200"/>
          <w:marBottom w:val="0"/>
          <w:divBdr>
            <w:top w:val="none" w:sz="0" w:space="0" w:color="auto"/>
            <w:left w:val="none" w:sz="0" w:space="0" w:color="auto"/>
            <w:bottom w:val="none" w:sz="0" w:space="0" w:color="auto"/>
            <w:right w:val="none" w:sz="0" w:space="0" w:color="auto"/>
          </w:divBdr>
        </w:div>
        <w:div w:id="1848397936">
          <w:marLeft w:val="360"/>
          <w:marRight w:val="0"/>
          <w:marTop w:val="200"/>
          <w:marBottom w:val="0"/>
          <w:divBdr>
            <w:top w:val="none" w:sz="0" w:space="0" w:color="auto"/>
            <w:left w:val="none" w:sz="0" w:space="0" w:color="auto"/>
            <w:bottom w:val="none" w:sz="0" w:space="0" w:color="auto"/>
            <w:right w:val="none" w:sz="0" w:space="0" w:color="auto"/>
          </w:divBdr>
        </w:div>
        <w:div w:id="1924215522">
          <w:marLeft w:val="360"/>
          <w:marRight w:val="0"/>
          <w:marTop w:val="200"/>
          <w:marBottom w:val="0"/>
          <w:divBdr>
            <w:top w:val="none" w:sz="0" w:space="0" w:color="auto"/>
            <w:left w:val="none" w:sz="0" w:space="0" w:color="auto"/>
            <w:bottom w:val="none" w:sz="0" w:space="0" w:color="auto"/>
            <w:right w:val="none" w:sz="0" w:space="0" w:color="auto"/>
          </w:divBdr>
        </w:div>
        <w:div w:id="87194813">
          <w:marLeft w:val="360"/>
          <w:marRight w:val="0"/>
          <w:marTop w:val="200"/>
          <w:marBottom w:val="0"/>
          <w:divBdr>
            <w:top w:val="none" w:sz="0" w:space="0" w:color="auto"/>
            <w:left w:val="none" w:sz="0" w:space="0" w:color="auto"/>
            <w:bottom w:val="none" w:sz="0" w:space="0" w:color="auto"/>
            <w:right w:val="none" w:sz="0" w:space="0" w:color="auto"/>
          </w:divBdr>
        </w:div>
        <w:div w:id="417292563">
          <w:marLeft w:val="360"/>
          <w:marRight w:val="0"/>
          <w:marTop w:val="200"/>
          <w:marBottom w:val="0"/>
          <w:divBdr>
            <w:top w:val="none" w:sz="0" w:space="0" w:color="auto"/>
            <w:left w:val="none" w:sz="0" w:space="0" w:color="auto"/>
            <w:bottom w:val="none" w:sz="0" w:space="0" w:color="auto"/>
            <w:right w:val="none" w:sz="0" w:space="0" w:color="auto"/>
          </w:divBdr>
        </w:div>
        <w:div w:id="1215703885">
          <w:marLeft w:val="360"/>
          <w:marRight w:val="0"/>
          <w:marTop w:val="200"/>
          <w:marBottom w:val="0"/>
          <w:divBdr>
            <w:top w:val="none" w:sz="0" w:space="0" w:color="auto"/>
            <w:left w:val="none" w:sz="0" w:space="0" w:color="auto"/>
            <w:bottom w:val="none" w:sz="0" w:space="0" w:color="auto"/>
            <w:right w:val="none" w:sz="0" w:space="0" w:color="auto"/>
          </w:divBdr>
        </w:div>
        <w:div w:id="1356148657">
          <w:marLeft w:val="360"/>
          <w:marRight w:val="0"/>
          <w:marTop w:val="200"/>
          <w:marBottom w:val="0"/>
          <w:divBdr>
            <w:top w:val="none" w:sz="0" w:space="0" w:color="auto"/>
            <w:left w:val="none" w:sz="0" w:space="0" w:color="auto"/>
            <w:bottom w:val="none" w:sz="0" w:space="0" w:color="auto"/>
            <w:right w:val="none" w:sz="0" w:space="0" w:color="auto"/>
          </w:divBdr>
        </w:div>
        <w:div w:id="1746103926">
          <w:marLeft w:val="360"/>
          <w:marRight w:val="0"/>
          <w:marTop w:val="200"/>
          <w:marBottom w:val="0"/>
          <w:divBdr>
            <w:top w:val="none" w:sz="0" w:space="0" w:color="auto"/>
            <w:left w:val="none" w:sz="0" w:space="0" w:color="auto"/>
            <w:bottom w:val="none" w:sz="0" w:space="0" w:color="auto"/>
            <w:right w:val="none" w:sz="0" w:space="0" w:color="auto"/>
          </w:divBdr>
        </w:div>
        <w:div w:id="545873499">
          <w:marLeft w:val="360"/>
          <w:marRight w:val="0"/>
          <w:marTop w:val="200"/>
          <w:marBottom w:val="0"/>
          <w:divBdr>
            <w:top w:val="none" w:sz="0" w:space="0" w:color="auto"/>
            <w:left w:val="none" w:sz="0" w:space="0" w:color="auto"/>
            <w:bottom w:val="none" w:sz="0" w:space="0" w:color="auto"/>
            <w:right w:val="none" w:sz="0" w:space="0" w:color="auto"/>
          </w:divBdr>
        </w:div>
        <w:div w:id="727846939">
          <w:marLeft w:val="360"/>
          <w:marRight w:val="0"/>
          <w:marTop w:val="200"/>
          <w:marBottom w:val="0"/>
          <w:divBdr>
            <w:top w:val="none" w:sz="0" w:space="0" w:color="auto"/>
            <w:left w:val="none" w:sz="0" w:space="0" w:color="auto"/>
            <w:bottom w:val="none" w:sz="0" w:space="0" w:color="auto"/>
            <w:right w:val="none" w:sz="0" w:space="0" w:color="auto"/>
          </w:divBdr>
        </w:div>
        <w:div w:id="1904294188">
          <w:marLeft w:val="360"/>
          <w:marRight w:val="0"/>
          <w:marTop w:val="200"/>
          <w:marBottom w:val="0"/>
          <w:divBdr>
            <w:top w:val="none" w:sz="0" w:space="0" w:color="auto"/>
            <w:left w:val="none" w:sz="0" w:space="0" w:color="auto"/>
            <w:bottom w:val="none" w:sz="0" w:space="0" w:color="auto"/>
            <w:right w:val="none" w:sz="0" w:space="0" w:color="auto"/>
          </w:divBdr>
        </w:div>
        <w:div w:id="1990208335">
          <w:marLeft w:val="360"/>
          <w:marRight w:val="0"/>
          <w:marTop w:val="200"/>
          <w:marBottom w:val="0"/>
          <w:divBdr>
            <w:top w:val="none" w:sz="0" w:space="0" w:color="auto"/>
            <w:left w:val="none" w:sz="0" w:space="0" w:color="auto"/>
            <w:bottom w:val="none" w:sz="0" w:space="0" w:color="auto"/>
            <w:right w:val="none" w:sz="0" w:space="0" w:color="auto"/>
          </w:divBdr>
        </w:div>
        <w:div w:id="866526762">
          <w:marLeft w:val="360"/>
          <w:marRight w:val="0"/>
          <w:marTop w:val="200"/>
          <w:marBottom w:val="0"/>
          <w:divBdr>
            <w:top w:val="none" w:sz="0" w:space="0" w:color="auto"/>
            <w:left w:val="none" w:sz="0" w:space="0" w:color="auto"/>
            <w:bottom w:val="none" w:sz="0" w:space="0" w:color="auto"/>
            <w:right w:val="none" w:sz="0" w:space="0" w:color="auto"/>
          </w:divBdr>
        </w:div>
        <w:div w:id="145824429">
          <w:marLeft w:val="360"/>
          <w:marRight w:val="0"/>
          <w:marTop w:val="200"/>
          <w:marBottom w:val="0"/>
          <w:divBdr>
            <w:top w:val="none" w:sz="0" w:space="0" w:color="auto"/>
            <w:left w:val="none" w:sz="0" w:space="0" w:color="auto"/>
            <w:bottom w:val="none" w:sz="0" w:space="0" w:color="auto"/>
            <w:right w:val="none" w:sz="0" w:space="0" w:color="auto"/>
          </w:divBdr>
        </w:div>
        <w:div w:id="913709060">
          <w:marLeft w:val="360"/>
          <w:marRight w:val="0"/>
          <w:marTop w:val="200"/>
          <w:marBottom w:val="0"/>
          <w:divBdr>
            <w:top w:val="none" w:sz="0" w:space="0" w:color="auto"/>
            <w:left w:val="none" w:sz="0" w:space="0" w:color="auto"/>
            <w:bottom w:val="none" w:sz="0" w:space="0" w:color="auto"/>
            <w:right w:val="none" w:sz="0" w:space="0" w:color="auto"/>
          </w:divBdr>
        </w:div>
        <w:div w:id="780611051">
          <w:marLeft w:val="360"/>
          <w:marRight w:val="0"/>
          <w:marTop w:val="200"/>
          <w:marBottom w:val="0"/>
          <w:divBdr>
            <w:top w:val="none" w:sz="0" w:space="0" w:color="auto"/>
            <w:left w:val="none" w:sz="0" w:space="0" w:color="auto"/>
            <w:bottom w:val="none" w:sz="0" w:space="0" w:color="auto"/>
            <w:right w:val="none" w:sz="0" w:space="0" w:color="auto"/>
          </w:divBdr>
        </w:div>
        <w:div w:id="116916556">
          <w:marLeft w:val="360"/>
          <w:marRight w:val="0"/>
          <w:marTop w:val="200"/>
          <w:marBottom w:val="0"/>
          <w:divBdr>
            <w:top w:val="none" w:sz="0" w:space="0" w:color="auto"/>
            <w:left w:val="none" w:sz="0" w:space="0" w:color="auto"/>
            <w:bottom w:val="none" w:sz="0" w:space="0" w:color="auto"/>
            <w:right w:val="none" w:sz="0" w:space="0" w:color="auto"/>
          </w:divBdr>
        </w:div>
        <w:div w:id="2023429967">
          <w:marLeft w:val="360"/>
          <w:marRight w:val="0"/>
          <w:marTop w:val="200"/>
          <w:marBottom w:val="0"/>
          <w:divBdr>
            <w:top w:val="none" w:sz="0" w:space="0" w:color="auto"/>
            <w:left w:val="none" w:sz="0" w:space="0" w:color="auto"/>
            <w:bottom w:val="none" w:sz="0" w:space="0" w:color="auto"/>
            <w:right w:val="none" w:sz="0" w:space="0" w:color="auto"/>
          </w:divBdr>
        </w:div>
        <w:div w:id="1577668030">
          <w:marLeft w:val="360"/>
          <w:marRight w:val="0"/>
          <w:marTop w:val="200"/>
          <w:marBottom w:val="0"/>
          <w:divBdr>
            <w:top w:val="none" w:sz="0" w:space="0" w:color="auto"/>
            <w:left w:val="none" w:sz="0" w:space="0" w:color="auto"/>
            <w:bottom w:val="none" w:sz="0" w:space="0" w:color="auto"/>
            <w:right w:val="none" w:sz="0" w:space="0" w:color="auto"/>
          </w:divBdr>
        </w:div>
        <w:div w:id="137919229">
          <w:marLeft w:val="360"/>
          <w:marRight w:val="0"/>
          <w:marTop w:val="200"/>
          <w:marBottom w:val="0"/>
          <w:divBdr>
            <w:top w:val="none" w:sz="0" w:space="0" w:color="auto"/>
            <w:left w:val="none" w:sz="0" w:space="0" w:color="auto"/>
            <w:bottom w:val="none" w:sz="0" w:space="0" w:color="auto"/>
            <w:right w:val="none" w:sz="0" w:space="0" w:color="auto"/>
          </w:divBdr>
        </w:div>
        <w:div w:id="1746680083">
          <w:marLeft w:val="360"/>
          <w:marRight w:val="0"/>
          <w:marTop w:val="200"/>
          <w:marBottom w:val="0"/>
          <w:divBdr>
            <w:top w:val="none" w:sz="0" w:space="0" w:color="auto"/>
            <w:left w:val="none" w:sz="0" w:space="0" w:color="auto"/>
            <w:bottom w:val="none" w:sz="0" w:space="0" w:color="auto"/>
            <w:right w:val="none" w:sz="0" w:space="0" w:color="auto"/>
          </w:divBdr>
        </w:div>
        <w:div w:id="1623732693">
          <w:marLeft w:val="360"/>
          <w:marRight w:val="0"/>
          <w:marTop w:val="200"/>
          <w:marBottom w:val="0"/>
          <w:divBdr>
            <w:top w:val="none" w:sz="0" w:space="0" w:color="auto"/>
            <w:left w:val="none" w:sz="0" w:space="0" w:color="auto"/>
            <w:bottom w:val="none" w:sz="0" w:space="0" w:color="auto"/>
            <w:right w:val="none" w:sz="0" w:space="0" w:color="auto"/>
          </w:divBdr>
        </w:div>
        <w:div w:id="683556923">
          <w:marLeft w:val="360"/>
          <w:marRight w:val="0"/>
          <w:marTop w:val="200"/>
          <w:marBottom w:val="0"/>
          <w:divBdr>
            <w:top w:val="none" w:sz="0" w:space="0" w:color="auto"/>
            <w:left w:val="none" w:sz="0" w:space="0" w:color="auto"/>
            <w:bottom w:val="none" w:sz="0" w:space="0" w:color="auto"/>
            <w:right w:val="none" w:sz="0" w:space="0" w:color="auto"/>
          </w:divBdr>
        </w:div>
        <w:div w:id="1178696725">
          <w:marLeft w:val="360"/>
          <w:marRight w:val="0"/>
          <w:marTop w:val="200"/>
          <w:marBottom w:val="0"/>
          <w:divBdr>
            <w:top w:val="none" w:sz="0" w:space="0" w:color="auto"/>
            <w:left w:val="none" w:sz="0" w:space="0" w:color="auto"/>
            <w:bottom w:val="none" w:sz="0" w:space="0" w:color="auto"/>
            <w:right w:val="none" w:sz="0" w:space="0" w:color="auto"/>
          </w:divBdr>
        </w:div>
        <w:div w:id="1711759053">
          <w:marLeft w:val="360"/>
          <w:marRight w:val="0"/>
          <w:marTop w:val="200"/>
          <w:marBottom w:val="0"/>
          <w:divBdr>
            <w:top w:val="none" w:sz="0" w:space="0" w:color="auto"/>
            <w:left w:val="none" w:sz="0" w:space="0" w:color="auto"/>
            <w:bottom w:val="none" w:sz="0" w:space="0" w:color="auto"/>
            <w:right w:val="none" w:sz="0" w:space="0" w:color="auto"/>
          </w:divBdr>
        </w:div>
        <w:div w:id="617494567">
          <w:marLeft w:val="360"/>
          <w:marRight w:val="0"/>
          <w:marTop w:val="200"/>
          <w:marBottom w:val="0"/>
          <w:divBdr>
            <w:top w:val="none" w:sz="0" w:space="0" w:color="auto"/>
            <w:left w:val="none" w:sz="0" w:space="0" w:color="auto"/>
            <w:bottom w:val="none" w:sz="0" w:space="0" w:color="auto"/>
            <w:right w:val="none" w:sz="0" w:space="0" w:color="auto"/>
          </w:divBdr>
        </w:div>
        <w:div w:id="73280136">
          <w:marLeft w:val="360"/>
          <w:marRight w:val="0"/>
          <w:marTop w:val="200"/>
          <w:marBottom w:val="0"/>
          <w:divBdr>
            <w:top w:val="none" w:sz="0" w:space="0" w:color="auto"/>
            <w:left w:val="none" w:sz="0" w:space="0" w:color="auto"/>
            <w:bottom w:val="none" w:sz="0" w:space="0" w:color="auto"/>
            <w:right w:val="none" w:sz="0" w:space="0" w:color="auto"/>
          </w:divBdr>
        </w:div>
        <w:div w:id="114519296">
          <w:marLeft w:val="360"/>
          <w:marRight w:val="0"/>
          <w:marTop w:val="200"/>
          <w:marBottom w:val="0"/>
          <w:divBdr>
            <w:top w:val="none" w:sz="0" w:space="0" w:color="auto"/>
            <w:left w:val="none" w:sz="0" w:space="0" w:color="auto"/>
            <w:bottom w:val="none" w:sz="0" w:space="0" w:color="auto"/>
            <w:right w:val="none" w:sz="0" w:space="0" w:color="auto"/>
          </w:divBdr>
        </w:div>
        <w:div w:id="1525627398">
          <w:marLeft w:val="360"/>
          <w:marRight w:val="0"/>
          <w:marTop w:val="200"/>
          <w:marBottom w:val="0"/>
          <w:divBdr>
            <w:top w:val="none" w:sz="0" w:space="0" w:color="auto"/>
            <w:left w:val="none" w:sz="0" w:space="0" w:color="auto"/>
            <w:bottom w:val="none" w:sz="0" w:space="0" w:color="auto"/>
            <w:right w:val="none" w:sz="0" w:space="0" w:color="auto"/>
          </w:divBdr>
        </w:div>
        <w:div w:id="156920753">
          <w:marLeft w:val="360"/>
          <w:marRight w:val="0"/>
          <w:marTop w:val="200"/>
          <w:marBottom w:val="0"/>
          <w:divBdr>
            <w:top w:val="none" w:sz="0" w:space="0" w:color="auto"/>
            <w:left w:val="none" w:sz="0" w:space="0" w:color="auto"/>
            <w:bottom w:val="none" w:sz="0" w:space="0" w:color="auto"/>
            <w:right w:val="none" w:sz="0" w:space="0" w:color="auto"/>
          </w:divBdr>
        </w:div>
        <w:div w:id="77674588">
          <w:marLeft w:val="360"/>
          <w:marRight w:val="0"/>
          <w:marTop w:val="200"/>
          <w:marBottom w:val="0"/>
          <w:divBdr>
            <w:top w:val="none" w:sz="0" w:space="0" w:color="auto"/>
            <w:left w:val="none" w:sz="0" w:space="0" w:color="auto"/>
            <w:bottom w:val="none" w:sz="0" w:space="0" w:color="auto"/>
            <w:right w:val="none" w:sz="0" w:space="0" w:color="auto"/>
          </w:divBdr>
        </w:div>
        <w:div w:id="1206137451">
          <w:marLeft w:val="360"/>
          <w:marRight w:val="0"/>
          <w:marTop w:val="200"/>
          <w:marBottom w:val="0"/>
          <w:divBdr>
            <w:top w:val="none" w:sz="0" w:space="0" w:color="auto"/>
            <w:left w:val="none" w:sz="0" w:space="0" w:color="auto"/>
            <w:bottom w:val="none" w:sz="0" w:space="0" w:color="auto"/>
            <w:right w:val="none" w:sz="0" w:space="0" w:color="auto"/>
          </w:divBdr>
        </w:div>
        <w:div w:id="1772889675">
          <w:marLeft w:val="360"/>
          <w:marRight w:val="0"/>
          <w:marTop w:val="200"/>
          <w:marBottom w:val="0"/>
          <w:divBdr>
            <w:top w:val="none" w:sz="0" w:space="0" w:color="auto"/>
            <w:left w:val="none" w:sz="0" w:space="0" w:color="auto"/>
            <w:bottom w:val="none" w:sz="0" w:space="0" w:color="auto"/>
            <w:right w:val="none" w:sz="0" w:space="0" w:color="auto"/>
          </w:divBdr>
        </w:div>
        <w:div w:id="670722294">
          <w:marLeft w:val="360"/>
          <w:marRight w:val="0"/>
          <w:marTop w:val="200"/>
          <w:marBottom w:val="0"/>
          <w:divBdr>
            <w:top w:val="none" w:sz="0" w:space="0" w:color="auto"/>
            <w:left w:val="none" w:sz="0" w:space="0" w:color="auto"/>
            <w:bottom w:val="none" w:sz="0" w:space="0" w:color="auto"/>
            <w:right w:val="none" w:sz="0" w:space="0" w:color="auto"/>
          </w:divBdr>
        </w:div>
        <w:div w:id="1575162620">
          <w:marLeft w:val="360"/>
          <w:marRight w:val="0"/>
          <w:marTop w:val="200"/>
          <w:marBottom w:val="0"/>
          <w:divBdr>
            <w:top w:val="none" w:sz="0" w:space="0" w:color="auto"/>
            <w:left w:val="none" w:sz="0" w:space="0" w:color="auto"/>
            <w:bottom w:val="none" w:sz="0" w:space="0" w:color="auto"/>
            <w:right w:val="none" w:sz="0" w:space="0" w:color="auto"/>
          </w:divBdr>
        </w:div>
        <w:div w:id="263415925">
          <w:marLeft w:val="360"/>
          <w:marRight w:val="0"/>
          <w:marTop w:val="200"/>
          <w:marBottom w:val="0"/>
          <w:divBdr>
            <w:top w:val="none" w:sz="0" w:space="0" w:color="auto"/>
            <w:left w:val="none" w:sz="0" w:space="0" w:color="auto"/>
            <w:bottom w:val="none" w:sz="0" w:space="0" w:color="auto"/>
            <w:right w:val="none" w:sz="0" w:space="0" w:color="auto"/>
          </w:divBdr>
        </w:div>
        <w:div w:id="2037076464">
          <w:marLeft w:val="360"/>
          <w:marRight w:val="0"/>
          <w:marTop w:val="200"/>
          <w:marBottom w:val="0"/>
          <w:divBdr>
            <w:top w:val="none" w:sz="0" w:space="0" w:color="auto"/>
            <w:left w:val="none" w:sz="0" w:space="0" w:color="auto"/>
            <w:bottom w:val="none" w:sz="0" w:space="0" w:color="auto"/>
            <w:right w:val="none" w:sz="0" w:space="0" w:color="auto"/>
          </w:divBdr>
        </w:div>
        <w:div w:id="1258250763">
          <w:marLeft w:val="360"/>
          <w:marRight w:val="0"/>
          <w:marTop w:val="200"/>
          <w:marBottom w:val="0"/>
          <w:divBdr>
            <w:top w:val="none" w:sz="0" w:space="0" w:color="auto"/>
            <w:left w:val="none" w:sz="0" w:space="0" w:color="auto"/>
            <w:bottom w:val="none" w:sz="0" w:space="0" w:color="auto"/>
            <w:right w:val="none" w:sz="0" w:space="0" w:color="auto"/>
          </w:divBdr>
        </w:div>
        <w:div w:id="897012635">
          <w:marLeft w:val="360"/>
          <w:marRight w:val="0"/>
          <w:marTop w:val="200"/>
          <w:marBottom w:val="0"/>
          <w:divBdr>
            <w:top w:val="none" w:sz="0" w:space="0" w:color="auto"/>
            <w:left w:val="none" w:sz="0" w:space="0" w:color="auto"/>
            <w:bottom w:val="none" w:sz="0" w:space="0" w:color="auto"/>
            <w:right w:val="none" w:sz="0" w:space="0" w:color="auto"/>
          </w:divBdr>
        </w:div>
        <w:div w:id="1291130747">
          <w:marLeft w:val="360"/>
          <w:marRight w:val="0"/>
          <w:marTop w:val="200"/>
          <w:marBottom w:val="0"/>
          <w:divBdr>
            <w:top w:val="none" w:sz="0" w:space="0" w:color="auto"/>
            <w:left w:val="none" w:sz="0" w:space="0" w:color="auto"/>
            <w:bottom w:val="none" w:sz="0" w:space="0" w:color="auto"/>
            <w:right w:val="none" w:sz="0" w:space="0" w:color="auto"/>
          </w:divBdr>
        </w:div>
        <w:div w:id="642275323">
          <w:marLeft w:val="360"/>
          <w:marRight w:val="0"/>
          <w:marTop w:val="200"/>
          <w:marBottom w:val="0"/>
          <w:divBdr>
            <w:top w:val="none" w:sz="0" w:space="0" w:color="auto"/>
            <w:left w:val="none" w:sz="0" w:space="0" w:color="auto"/>
            <w:bottom w:val="none" w:sz="0" w:space="0" w:color="auto"/>
            <w:right w:val="none" w:sz="0" w:space="0" w:color="auto"/>
          </w:divBdr>
        </w:div>
        <w:div w:id="1821187423">
          <w:marLeft w:val="360"/>
          <w:marRight w:val="0"/>
          <w:marTop w:val="200"/>
          <w:marBottom w:val="0"/>
          <w:divBdr>
            <w:top w:val="none" w:sz="0" w:space="0" w:color="auto"/>
            <w:left w:val="none" w:sz="0" w:space="0" w:color="auto"/>
            <w:bottom w:val="none" w:sz="0" w:space="0" w:color="auto"/>
            <w:right w:val="none" w:sz="0" w:space="0" w:color="auto"/>
          </w:divBdr>
        </w:div>
        <w:div w:id="671838663">
          <w:marLeft w:val="360"/>
          <w:marRight w:val="0"/>
          <w:marTop w:val="200"/>
          <w:marBottom w:val="0"/>
          <w:divBdr>
            <w:top w:val="none" w:sz="0" w:space="0" w:color="auto"/>
            <w:left w:val="none" w:sz="0" w:space="0" w:color="auto"/>
            <w:bottom w:val="none" w:sz="0" w:space="0" w:color="auto"/>
            <w:right w:val="none" w:sz="0" w:space="0" w:color="auto"/>
          </w:divBdr>
        </w:div>
        <w:div w:id="116680898">
          <w:marLeft w:val="360"/>
          <w:marRight w:val="0"/>
          <w:marTop w:val="200"/>
          <w:marBottom w:val="0"/>
          <w:divBdr>
            <w:top w:val="none" w:sz="0" w:space="0" w:color="auto"/>
            <w:left w:val="none" w:sz="0" w:space="0" w:color="auto"/>
            <w:bottom w:val="none" w:sz="0" w:space="0" w:color="auto"/>
            <w:right w:val="none" w:sz="0" w:space="0" w:color="auto"/>
          </w:divBdr>
        </w:div>
        <w:div w:id="294525784">
          <w:marLeft w:val="360"/>
          <w:marRight w:val="0"/>
          <w:marTop w:val="200"/>
          <w:marBottom w:val="0"/>
          <w:divBdr>
            <w:top w:val="none" w:sz="0" w:space="0" w:color="auto"/>
            <w:left w:val="none" w:sz="0" w:space="0" w:color="auto"/>
            <w:bottom w:val="none" w:sz="0" w:space="0" w:color="auto"/>
            <w:right w:val="none" w:sz="0" w:space="0" w:color="auto"/>
          </w:divBdr>
        </w:div>
        <w:div w:id="602541763">
          <w:marLeft w:val="360"/>
          <w:marRight w:val="0"/>
          <w:marTop w:val="200"/>
          <w:marBottom w:val="0"/>
          <w:divBdr>
            <w:top w:val="none" w:sz="0" w:space="0" w:color="auto"/>
            <w:left w:val="none" w:sz="0" w:space="0" w:color="auto"/>
            <w:bottom w:val="none" w:sz="0" w:space="0" w:color="auto"/>
            <w:right w:val="none" w:sz="0" w:space="0" w:color="auto"/>
          </w:divBdr>
        </w:div>
        <w:div w:id="934435053">
          <w:marLeft w:val="360"/>
          <w:marRight w:val="0"/>
          <w:marTop w:val="200"/>
          <w:marBottom w:val="0"/>
          <w:divBdr>
            <w:top w:val="none" w:sz="0" w:space="0" w:color="auto"/>
            <w:left w:val="none" w:sz="0" w:space="0" w:color="auto"/>
            <w:bottom w:val="none" w:sz="0" w:space="0" w:color="auto"/>
            <w:right w:val="none" w:sz="0" w:space="0" w:color="auto"/>
          </w:divBdr>
        </w:div>
        <w:div w:id="1784618410">
          <w:marLeft w:val="360"/>
          <w:marRight w:val="0"/>
          <w:marTop w:val="200"/>
          <w:marBottom w:val="0"/>
          <w:divBdr>
            <w:top w:val="none" w:sz="0" w:space="0" w:color="auto"/>
            <w:left w:val="none" w:sz="0" w:space="0" w:color="auto"/>
            <w:bottom w:val="none" w:sz="0" w:space="0" w:color="auto"/>
            <w:right w:val="none" w:sz="0" w:space="0" w:color="auto"/>
          </w:divBdr>
        </w:div>
        <w:div w:id="1559046840">
          <w:marLeft w:val="360"/>
          <w:marRight w:val="0"/>
          <w:marTop w:val="200"/>
          <w:marBottom w:val="0"/>
          <w:divBdr>
            <w:top w:val="none" w:sz="0" w:space="0" w:color="auto"/>
            <w:left w:val="none" w:sz="0" w:space="0" w:color="auto"/>
            <w:bottom w:val="none" w:sz="0" w:space="0" w:color="auto"/>
            <w:right w:val="none" w:sz="0" w:space="0" w:color="auto"/>
          </w:divBdr>
        </w:div>
        <w:div w:id="1788740811">
          <w:marLeft w:val="360"/>
          <w:marRight w:val="0"/>
          <w:marTop w:val="200"/>
          <w:marBottom w:val="0"/>
          <w:divBdr>
            <w:top w:val="none" w:sz="0" w:space="0" w:color="auto"/>
            <w:left w:val="none" w:sz="0" w:space="0" w:color="auto"/>
            <w:bottom w:val="none" w:sz="0" w:space="0" w:color="auto"/>
            <w:right w:val="none" w:sz="0" w:space="0" w:color="auto"/>
          </w:divBdr>
        </w:div>
        <w:div w:id="171241731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4184</Words>
  <Characters>4226</Characters>
  <Application>Microsoft Office Word</Application>
  <DocSecurity>0</DocSecurity>
  <Lines>132</Lines>
  <Paragraphs>48</Paragraphs>
  <ScaleCrop>false</ScaleCrop>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scuxupeng@scu.edu.cn</dc:creator>
  <cp:keywords/>
  <dc:description/>
  <cp:lastModifiedBy>scuxupeng@scu.edu.cn</cp:lastModifiedBy>
  <cp:revision>2</cp:revision>
  <dcterms:created xsi:type="dcterms:W3CDTF">2022-06-09T14:22:00Z</dcterms:created>
  <dcterms:modified xsi:type="dcterms:W3CDTF">2022-06-09T14:28:00Z</dcterms:modified>
</cp:coreProperties>
</file>