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vg" ContentType="image/svg+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2EA9F7" w14:textId="77777777" w:rsidR="00476DFB" w:rsidRDefault="00476DFB" w:rsidP="00476DFB">
      <w:pPr>
        <w:pStyle w:val="1"/>
      </w:pPr>
      <w:bookmarkStart w:id="0" w:name="_Hlk529806072"/>
      <w:bookmarkEnd w:id="0"/>
      <w:r>
        <w:rPr>
          <w:rFonts w:hint="eastAsia"/>
        </w:rPr>
        <w:t>面向柔性装配的制造执行系统任务管理的研究与实现</w:t>
      </w:r>
    </w:p>
    <w:p w14:paraId="0B3B372F" w14:textId="5D284BD9" w:rsidR="00476DFB" w:rsidRDefault="00476DFB" w:rsidP="00476DFB">
      <w:pPr>
        <w:pStyle w:val="1"/>
        <w:spacing w:before="163"/>
      </w:pPr>
      <w:bookmarkStart w:id="1" w:name="_Toc454283903"/>
      <w:bookmarkStart w:id="2" w:name="_Toc406597758"/>
      <w:r>
        <w:rPr>
          <w:rFonts w:hint="eastAsia"/>
        </w:rPr>
        <w:t>摘</w:t>
      </w:r>
      <w:r>
        <w:t xml:space="preserve">    </w:t>
      </w:r>
      <w:r>
        <w:rPr>
          <w:rFonts w:hint="eastAsia"/>
        </w:rPr>
        <w:t>要</w:t>
      </w:r>
      <w:bookmarkEnd w:id="1"/>
      <w:bookmarkEnd w:id="2"/>
      <w:r w:rsidR="0033413F">
        <w:rPr>
          <w:rFonts w:hint="eastAsia"/>
        </w:rPr>
        <w:t>·</w:t>
      </w:r>
    </w:p>
    <w:p w14:paraId="79C0C05D" w14:textId="77777777" w:rsidR="00476DFB" w:rsidRDefault="00476DFB" w:rsidP="00476DFB">
      <w:r>
        <w:t>XXXX.</w:t>
      </w:r>
    </w:p>
    <w:p w14:paraId="72A0BC20" w14:textId="77777777" w:rsidR="00476DFB" w:rsidRDefault="00476DFB" w:rsidP="00476DFB"/>
    <w:p w14:paraId="1B5DF9B5" w14:textId="32F3A8B7" w:rsidR="00476DFB" w:rsidRDefault="00476DFB" w:rsidP="00476DFB">
      <w:pPr>
        <w:rPr>
          <w:rFonts w:ascii="黑体" w:eastAsia="黑体"/>
          <w:b/>
        </w:rPr>
      </w:pPr>
      <w:r>
        <w:rPr>
          <w:rFonts w:ascii="黑体" w:eastAsia="黑体" w:hint="eastAsia"/>
          <w:b/>
        </w:rPr>
        <w:t>关键词：</w:t>
      </w:r>
      <w:r w:rsidR="00643130">
        <w:rPr>
          <w:rFonts w:ascii="黑体" w:eastAsia="黑体" w:hint="eastAsia"/>
          <w:b/>
        </w:rPr>
        <w:t>柔性装配</w:t>
      </w:r>
      <w:r>
        <w:rPr>
          <w:rFonts w:ascii="黑体" w:eastAsia="黑体" w:hint="eastAsia"/>
          <w:b/>
        </w:rPr>
        <w:t>；</w:t>
      </w:r>
      <w:r w:rsidR="00BC780E">
        <w:rPr>
          <w:rFonts w:ascii="黑体" w:eastAsia="黑体" w:hint="eastAsia"/>
          <w:b/>
        </w:rPr>
        <w:t>制造执行系统；</w:t>
      </w:r>
      <w:r w:rsidR="00745D49">
        <w:rPr>
          <w:rFonts w:ascii="黑体" w:eastAsia="黑体" w:hint="eastAsia"/>
          <w:b/>
        </w:rPr>
        <w:t>SaaS</w:t>
      </w:r>
      <w:r w:rsidR="00643130">
        <w:rPr>
          <w:rFonts w:ascii="黑体" w:eastAsia="黑体" w:hint="eastAsia"/>
          <w:b/>
        </w:rPr>
        <w:t>；微服务</w:t>
      </w:r>
      <w:r w:rsidR="0002293B">
        <w:rPr>
          <w:rFonts w:ascii="黑体" w:eastAsia="黑体" w:hint="eastAsia"/>
          <w:b/>
        </w:rPr>
        <w:t>；</w:t>
      </w:r>
    </w:p>
    <w:p w14:paraId="7F4165BF" w14:textId="77777777" w:rsidR="00476DFB" w:rsidRDefault="00476DFB" w:rsidP="00476DFB">
      <w:pPr>
        <w:widowControl/>
        <w:jc w:val="left"/>
        <w:rPr>
          <w:rFonts w:eastAsia="黑体"/>
          <w:sz w:val="30"/>
        </w:rPr>
      </w:pPr>
      <w:r>
        <w:br w:type="page"/>
      </w:r>
    </w:p>
    <w:p w14:paraId="0AE95E28" w14:textId="77777777" w:rsidR="00476DFB" w:rsidRDefault="00476DFB" w:rsidP="00476DFB">
      <w:pPr>
        <w:pStyle w:val="1"/>
      </w:pPr>
      <w:r>
        <w:rPr>
          <w:rFonts w:hint="eastAsia"/>
        </w:rPr>
        <w:lastRenderedPageBreak/>
        <w:t>第一章</w:t>
      </w:r>
      <w:r>
        <w:t xml:space="preserve">  </w:t>
      </w:r>
      <w:r>
        <w:rPr>
          <w:rFonts w:hint="eastAsia"/>
        </w:rPr>
        <w:t>绪论</w:t>
      </w:r>
    </w:p>
    <w:p w14:paraId="0161051A" w14:textId="7E1566FD" w:rsidR="00722574" w:rsidRDefault="00476DFB" w:rsidP="00FE192E">
      <w:pPr>
        <w:pStyle w:val="2"/>
        <w:spacing w:before="156"/>
      </w:pPr>
      <w:r>
        <w:t xml:space="preserve">1.1 </w:t>
      </w:r>
      <w:r>
        <w:rPr>
          <w:rFonts w:hint="eastAsia"/>
        </w:rPr>
        <w:t>研究背景</w:t>
      </w:r>
      <w:r w:rsidR="00DB1F2C">
        <w:rPr>
          <w:rFonts w:hint="eastAsia"/>
        </w:rPr>
        <w:t>及</w:t>
      </w:r>
      <w:r>
        <w:rPr>
          <w:rFonts w:hint="eastAsia"/>
        </w:rPr>
        <w:t>意义</w:t>
      </w:r>
    </w:p>
    <w:p w14:paraId="2D43315C" w14:textId="77777777" w:rsidR="00EB6156" w:rsidRDefault="00EB6156" w:rsidP="00EB6156">
      <w:pPr>
        <w:ind w:firstLine="480"/>
      </w:pPr>
      <w:r>
        <w:rPr>
          <w:rFonts w:hint="eastAsia"/>
        </w:rPr>
        <w:t>近年来，随着互联网信息时代的进步和先进制造技术的发展，全球工业技术水平、发展模式迎来了重大变革。德国提出“工业</w:t>
      </w:r>
      <w:r>
        <w:rPr>
          <w:rFonts w:hint="eastAsia"/>
        </w:rPr>
        <w:t>4.</w:t>
      </w:r>
      <w:r>
        <w:t>0</w:t>
      </w:r>
      <w:r>
        <w:rPr>
          <w:rFonts w:hint="eastAsia"/>
        </w:rPr>
        <w:t>”计划通过智能制造刺激制造业的发展。欧盟提出“</w:t>
      </w:r>
      <w:r>
        <w:rPr>
          <w:rFonts w:hint="eastAsia"/>
        </w:rPr>
        <w:t>2</w:t>
      </w:r>
      <w:r>
        <w:t>020</w:t>
      </w:r>
      <w:r>
        <w:rPr>
          <w:rFonts w:hint="eastAsia"/>
        </w:rPr>
        <w:t>增长战略”重点发展智能制造核心技术。韩国、日本等也纷纷提出发展智能制造相应的战略措施。我国在</w:t>
      </w:r>
      <w:r>
        <w:rPr>
          <w:rFonts w:hint="eastAsia"/>
        </w:rPr>
        <w:t>2</w:t>
      </w:r>
      <w:r>
        <w:t>015</w:t>
      </w:r>
      <w:r>
        <w:rPr>
          <w:rFonts w:hint="eastAsia"/>
        </w:rPr>
        <w:t>年推出了“中国制造</w:t>
      </w:r>
      <w:r>
        <w:rPr>
          <w:rFonts w:hint="eastAsia"/>
        </w:rPr>
        <w:t>2</w:t>
      </w:r>
      <w:r>
        <w:t>025</w:t>
      </w:r>
      <w:r>
        <w:rPr>
          <w:rFonts w:hint="eastAsia"/>
        </w:rPr>
        <w:t>”战略强调发展智能制造的重要性。</w:t>
      </w:r>
    </w:p>
    <w:p w14:paraId="05C97044" w14:textId="54891435" w:rsidR="00EB6156" w:rsidRDefault="00EB6156" w:rsidP="00EB6156">
      <w:pPr>
        <w:ind w:firstLine="480"/>
      </w:pPr>
      <w:r>
        <w:rPr>
          <w:rFonts w:hint="eastAsia"/>
        </w:rPr>
        <w:t>为了顺应智能制造的发展需要，全球制造企业正在从传统的“制造</w:t>
      </w:r>
      <w:r>
        <w:rPr>
          <w:rFonts w:hint="eastAsia"/>
        </w:rPr>
        <w:t>+</w:t>
      </w:r>
      <w:r>
        <w:rPr>
          <w:rFonts w:hint="eastAsia"/>
        </w:rPr>
        <w:t>销售”生产模式向“技术</w:t>
      </w:r>
      <w:r>
        <w:rPr>
          <w:rFonts w:hint="eastAsia"/>
        </w:rPr>
        <w:t>+</w:t>
      </w:r>
      <w:r>
        <w:rPr>
          <w:rFonts w:hint="eastAsia"/>
        </w:rPr>
        <w:t>管理</w:t>
      </w:r>
      <w:r>
        <w:rPr>
          <w:rFonts w:hint="eastAsia"/>
        </w:rPr>
        <w:t>+</w:t>
      </w:r>
      <w:r>
        <w:rPr>
          <w:rFonts w:hint="eastAsia"/>
        </w:rPr>
        <w:t>服务”的复杂生产模式转型，服务化是制造业发展趋势之一。制造业的全球化、一体化促使现代制造业不得不考虑在制造网络中，通过整合跨企业制造资源来实现制造资源和制造能力的共享、协调，建立灵活、动态适应的大型网络服务平台。在这种背景下，李伯虎院士提出了云的概念，将现有的制造业信息化技术与云计算、物联网等高新技术进行融合，将制造资源和制造能力服务化后进行集中管理，用户通过网络即时获取制造资源或者制造能力，实现制造资源和</w:t>
      </w:r>
      <w:r w:rsidR="0040794D">
        <w:rPr>
          <w:rFonts w:hint="eastAsia"/>
        </w:rPr>
        <w:t>制造</w:t>
      </w:r>
      <w:r>
        <w:rPr>
          <w:rFonts w:hint="eastAsia"/>
        </w:rPr>
        <w:t>能力的高效共享和协同。云制造的应用将会推进制造业信息化的发展，促进中国制造</w:t>
      </w:r>
      <w:r>
        <w:rPr>
          <w:rFonts w:hint="eastAsia"/>
        </w:rPr>
        <w:t>2</w:t>
      </w:r>
      <w:r>
        <w:t>025</w:t>
      </w:r>
      <w:r>
        <w:rPr>
          <w:rFonts w:hint="eastAsia"/>
        </w:rPr>
        <w:t>的实现。</w:t>
      </w:r>
    </w:p>
    <w:p w14:paraId="1BE48C04" w14:textId="5395CD33" w:rsidR="00EB6156" w:rsidRDefault="00EB6156" w:rsidP="00EB6156">
      <w:pPr>
        <w:ind w:firstLine="480"/>
      </w:pPr>
      <w:r>
        <w:rPr>
          <w:rFonts w:hint="eastAsia"/>
        </w:rPr>
        <w:t>然而，云制造服务体系中面临众多的挑战，开发一个大规模复杂的协同应用，需要考虑云计算环境下协同技术的具体实现，一般制造领域的软件开发商显得捉襟见肘。当前云计算服务大致分为三类：基础设施即服务（</w:t>
      </w:r>
      <w:r>
        <w:rPr>
          <w:rFonts w:hint="eastAsia"/>
        </w:rPr>
        <w:t>IaaS</w:t>
      </w:r>
      <w:r>
        <w:rPr>
          <w:rFonts w:hint="eastAsia"/>
        </w:rPr>
        <w:t>）、平台即服务（</w:t>
      </w:r>
      <w:r>
        <w:rPr>
          <w:rFonts w:hint="eastAsia"/>
        </w:rPr>
        <w:t>PaaS</w:t>
      </w:r>
      <w:r>
        <w:rPr>
          <w:rFonts w:hint="eastAsia"/>
        </w:rPr>
        <w:t>）和软件即服务（</w:t>
      </w:r>
      <w:r>
        <w:rPr>
          <w:rFonts w:hint="eastAsia"/>
        </w:rPr>
        <w:t>SaaS</w:t>
      </w:r>
      <w:r>
        <w:rPr>
          <w:rFonts w:hint="eastAsia"/>
        </w:rPr>
        <w:t>）。</w:t>
      </w:r>
      <w:r>
        <w:rPr>
          <w:rFonts w:hint="eastAsia"/>
        </w:rPr>
        <w:t>Iaa</w:t>
      </w:r>
      <w:r>
        <w:t>S</w:t>
      </w:r>
      <w:r>
        <w:rPr>
          <w:rFonts w:hint="eastAsia"/>
        </w:rPr>
        <w:t>服务主要是在云资源层和云系统层展开。</w:t>
      </w:r>
      <w:r>
        <w:rPr>
          <w:rFonts w:hint="eastAsia"/>
        </w:rPr>
        <w:t>PaaS</w:t>
      </w:r>
      <w:r>
        <w:rPr>
          <w:rFonts w:hint="eastAsia"/>
        </w:rPr>
        <w:t>服务主要是在软件层展开，依托于云系统层下的基础资源。</w:t>
      </w:r>
      <w:r>
        <w:rPr>
          <w:rFonts w:hint="eastAsia"/>
        </w:rPr>
        <w:t>SaaS</w:t>
      </w:r>
      <w:r>
        <w:rPr>
          <w:rFonts w:hint="eastAsia"/>
        </w:rPr>
        <w:t>服务相对于</w:t>
      </w:r>
      <w:r>
        <w:rPr>
          <w:rFonts w:hint="eastAsia"/>
        </w:rPr>
        <w:t>IaaS</w:t>
      </w:r>
      <w:r>
        <w:rPr>
          <w:rFonts w:hint="eastAsia"/>
        </w:rPr>
        <w:t>和</w:t>
      </w:r>
      <w:r>
        <w:rPr>
          <w:rFonts w:hint="eastAsia"/>
        </w:rPr>
        <w:t>PaaS</w:t>
      </w:r>
      <w:r>
        <w:rPr>
          <w:rFonts w:hint="eastAsia"/>
        </w:rPr>
        <w:t>而言，主要针对云应用软件层提供服务</w:t>
      </w:r>
      <w:r>
        <w:fldChar w:fldCharType="begin"/>
      </w:r>
      <w:r w:rsidR="00B23F38">
        <w:instrText xml:space="preserve"> ADDIN NE.Ref.{0786C174-B15F-4205-88C6-72D6A9951A89}</w:instrText>
      </w:r>
      <w:r>
        <w:fldChar w:fldCharType="separate"/>
      </w:r>
      <w:r w:rsidR="00065A95">
        <w:rPr>
          <w:rFonts w:eastAsiaTheme="minorEastAsia"/>
          <w:color w:val="080000"/>
          <w:kern w:val="0"/>
          <w:vertAlign w:val="superscript"/>
        </w:rPr>
        <w:t>[1]</w:t>
      </w:r>
      <w:r>
        <w:fldChar w:fldCharType="end"/>
      </w:r>
      <w:r>
        <w:rPr>
          <w:rFonts w:hint="eastAsia"/>
        </w:rPr>
        <w:t>，</w:t>
      </w:r>
      <w:r>
        <w:rPr>
          <w:rFonts w:hint="eastAsia"/>
        </w:rPr>
        <w:t>SaaS</w:t>
      </w:r>
      <w:r>
        <w:rPr>
          <w:rFonts w:hint="eastAsia"/>
        </w:rPr>
        <w:t>服务是面向整个区域的分布式应用服务</w:t>
      </w:r>
      <w:r>
        <w:rPr>
          <w:rFonts w:hint="eastAsia"/>
        </w:rPr>
        <w:t>,</w:t>
      </w:r>
      <w:r>
        <w:rPr>
          <w:rFonts w:hint="eastAsia"/>
        </w:rPr>
        <w:t>可以充分实现区域内的制造资源的共享</w:t>
      </w:r>
      <w:r>
        <w:rPr>
          <w:rFonts w:hint="eastAsia"/>
        </w:rPr>
        <w:t>,</w:t>
      </w:r>
      <w:r>
        <w:rPr>
          <w:rFonts w:hint="eastAsia"/>
        </w:rPr>
        <w:t>解决制造资源不完备的问题。</w:t>
      </w:r>
    </w:p>
    <w:p w14:paraId="29DC287B" w14:textId="1822740E" w:rsidR="00EB6156" w:rsidRDefault="00EB6156" w:rsidP="00EB6156">
      <w:pPr>
        <w:ind w:firstLine="480"/>
      </w:pPr>
      <w:r>
        <w:rPr>
          <w:rFonts w:hint="eastAsia"/>
        </w:rPr>
        <w:t>现代装配制造企业的生产完全以市场需求为导向，随着客户需求的个性化日益提高，企业一般采用多品种小批量的生产方式。为了加快市场需求的相应。企业不再以单一产品装配功能为主，实现了多企业联合生产，共享生产资源和功能。但是传统的装配制造执行系统不支持多企业联合生产的生产模式，具有局限性，</w:t>
      </w:r>
      <w:r>
        <w:rPr>
          <w:rFonts w:hint="eastAsia"/>
        </w:rPr>
        <w:lastRenderedPageBreak/>
        <w:t>不能适应现代生产装配需求，现代装配制造业急需将制造执行系统部署在云上，根据不同生产企业的需要定制制造执行系统的各个服务，同时协作装配生产。目前，国内制造业装配自动化实现水平不一，针对不同装配产品的装配流程也都不尽相同，基于云服务的制造执行系统的研究还不完善，因此对制造执行系统的设计提出了新的要求与挑战。</w:t>
      </w:r>
    </w:p>
    <w:p w14:paraId="5B502909" w14:textId="46164BF2" w:rsidR="00EB6156" w:rsidRPr="00EB6156" w:rsidRDefault="00EB6156" w:rsidP="006B362C">
      <w:pPr>
        <w:ind w:firstLine="480"/>
      </w:pPr>
      <w:r>
        <w:rPr>
          <w:rFonts w:hint="eastAsia"/>
        </w:rPr>
        <w:t>综上所述，传统的柔性装配制造执行系统已经不能满足现代装配生产信息化的需求，亟需将装配制造执行系统部署在云上。本课题提出将装配制造执行系统应用</w:t>
      </w:r>
      <w:r>
        <w:rPr>
          <w:rFonts w:hint="eastAsia"/>
        </w:rPr>
        <w:t>SaaS</w:t>
      </w:r>
      <w:r>
        <w:rPr>
          <w:rFonts w:hint="eastAsia"/>
        </w:rPr>
        <w:t>模式部署到云环境上。结合工厂实际生产情况，对柔性装配任务管理模型进行研究，验证装配制造执行系统</w:t>
      </w:r>
      <w:r>
        <w:rPr>
          <w:rFonts w:hint="eastAsia"/>
        </w:rPr>
        <w:t>SaaS</w:t>
      </w:r>
      <w:r>
        <w:rPr>
          <w:rFonts w:hint="eastAsia"/>
        </w:rPr>
        <w:t>化的可行性。</w:t>
      </w:r>
    </w:p>
    <w:p w14:paraId="1E5420C4" w14:textId="26DF4B8A" w:rsidR="00476DFB" w:rsidRDefault="00476DFB" w:rsidP="00476DFB">
      <w:pPr>
        <w:pStyle w:val="2"/>
        <w:spacing w:before="156"/>
      </w:pPr>
      <w:r>
        <w:t xml:space="preserve">1.2 </w:t>
      </w:r>
      <w:r w:rsidR="00F45806">
        <w:rPr>
          <w:rFonts w:hint="eastAsia"/>
        </w:rPr>
        <w:t>国内外</w:t>
      </w:r>
      <w:r>
        <w:rPr>
          <w:rFonts w:hint="eastAsia"/>
        </w:rPr>
        <w:t>研究现状</w:t>
      </w:r>
    </w:p>
    <w:p w14:paraId="43FE7CEF" w14:textId="623825F5" w:rsidR="004A0683" w:rsidRDefault="004A0683" w:rsidP="004A0683">
      <w:pPr>
        <w:pStyle w:val="3"/>
        <w:spacing w:before="156"/>
      </w:pPr>
      <w:r>
        <w:t xml:space="preserve">1.2.1 </w:t>
      </w:r>
      <w:r>
        <w:rPr>
          <w:rFonts w:hint="eastAsia"/>
        </w:rPr>
        <w:t>复杂产品装配的研究现状</w:t>
      </w:r>
    </w:p>
    <w:p w14:paraId="740FE60A" w14:textId="70DA132E" w:rsidR="00881965" w:rsidRDefault="00F80A1C" w:rsidP="00E47A2B">
      <w:pPr>
        <w:ind w:firstLineChars="200" w:firstLine="480"/>
      </w:pPr>
      <w:r>
        <w:rPr>
          <w:rFonts w:hint="eastAsia"/>
        </w:rPr>
        <w:t>复杂产品是指客户需求复杂、产品组成复杂、产品技术复杂、制造过程复杂、项目管理复杂的一类产品，如航天器、飞机、复杂机电产品、武器系统等。装配制造企业根据产品的类型和工艺的组织形式分为集中装配和离散装配。离散装配的产品一般具有较为复杂的产品</w:t>
      </w:r>
      <w:r>
        <w:rPr>
          <w:rFonts w:hint="eastAsia"/>
        </w:rPr>
        <w:t>BOM</w:t>
      </w:r>
      <w:r>
        <w:rPr>
          <w:rFonts w:hint="eastAsia"/>
        </w:rPr>
        <w:t>，由大量不同类型的零部件按照规定的功能和要求组装起来</w:t>
      </w:r>
      <w:r w:rsidR="00E47A2B">
        <w:fldChar w:fldCharType="begin"/>
      </w:r>
      <w:r w:rsidR="00B23F38">
        <w:instrText xml:space="preserve"> ADDIN NE.Ref.{250C86B1-8E77-41CC-9168-F345EA4BD776}</w:instrText>
      </w:r>
      <w:r w:rsidR="00E47A2B">
        <w:fldChar w:fldCharType="separate"/>
      </w:r>
      <w:r w:rsidR="00065A95">
        <w:rPr>
          <w:rFonts w:eastAsiaTheme="minorEastAsia"/>
          <w:color w:val="080000"/>
          <w:kern w:val="0"/>
          <w:vertAlign w:val="superscript"/>
        </w:rPr>
        <w:t>[2]</w:t>
      </w:r>
      <w:r w:rsidR="00E47A2B">
        <w:fldChar w:fldCharType="end"/>
      </w:r>
      <w:r>
        <w:rPr>
          <w:rFonts w:hint="eastAsia"/>
        </w:rPr>
        <w:t>。复杂产品的装配是典型的离散型装配生产模式，具有生产工艺复杂、单件小批量生产、装配周期长且生产不均衡、生产返工返修作业多等特点，使得产品装配的各项任务之间的先行装配关系非常复杂，装配过程数据难以描述且缺乏统一规范的信息模型</w:t>
      </w:r>
      <w:r>
        <w:fldChar w:fldCharType="begin"/>
      </w:r>
      <w:r w:rsidR="00B23F38">
        <w:instrText xml:space="preserve"> ADDIN NE.Ref.{73304AC5-C33C-4D19-AEB3-47F2186AD32F}</w:instrText>
      </w:r>
      <w:r>
        <w:fldChar w:fldCharType="separate"/>
      </w:r>
      <w:r w:rsidR="00065A95">
        <w:rPr>
          <w:rFonts w:eastAsiaTheme="minorEastAsia"/>
          <w:color w:val="080000"/>
          <w:kern w:val="0"/>
          <w:vertAlign w:val="superscript"/>
        </w:rPr>
        <w:t>[3]</w:t>
      </w:r>
      <w:r>
        <w:fldChar w:fldCharType="end"/>
      </w:r>
      <w:r>
        <w:rPr>
          <w:rFonts w:hint="eastAsia"/>
        </w:rPr>
        <w:t>。</w:t>
      </w:r>
      <w:r w:rsidR="00DB526A">
        <w:rPr>
          <w:rFonts w:hint="eastAsia"/>
        </w:rPr>
        <w:t>国内外学者已经就复杂产品装配这一课题做了许多的研究。</w:t>
      </w:r>
    </w:p>
    <w:p w14:paraId="2A40781A" w14:textId="6DF4EB95" w:rsidR="00770978" w:rsidRDefault="00E23A21" w:rsidP="00BD4763">
      <w:pPr>
        <w:ind w:firstLineChars="200" w:firstLine="480"/>
      </w:pPr>
      <w:r>
        <w:rPr>
          <w:rFonts w:hint="eastAsia"/>
        </w:rPr>
        <w:t>钱芳，扈静</w:t>
      </w:r>
      <w:r w:rsidR="0050061C">
        <w:fldChar w:fldCharType="begin"/>
      </w:r>
      <w:r w:rsidR="00B23F38">
        <w:instrText xml:space="preserve"> ADDIN NE.Ref.{986C5805-FD7C-4DD3-B0BE-75953063EF8A}</w:instrText>
      </w:r>
      <w:r w:rsidR="0050061C">
        <w:fldChar w:fldCharType="separate"/>
      </w:r>
      <w:r w:rsidR="00065A95">
        <w:rPr>
          <w:rFonts w:eastAsiaTheme="minorEastAsia"/>
          <w:color w:val="080000"/>
          <w:kern w:val="0"/>
          <w:vertAlign w:val="superscript"/>
        </w:rPr>
        <w:t>[4]</w:t>
      </w:r>
      <w:r w:rsidR="0050061C">
        <w:fldChar w:fldCharType="end"/>
      </w:r>
      <w:r>
        <w:rPr>
          <w:rFonts w:hint="eastAsia"/>
        </w:rPr>
        <w:t>等针对机械产品装配过程中的实时物料配送问题，通过对物料配送计划、物料跟踪管理和实时反馈机制的运用，研究与制造执行系统结合的实时物料配送方法，实现装配车间的实时、小批量配送。</w:t>
      </w:r>
    </w:p>
    <w:p w14:paraId="4F4A0116" w14:textId="6CF6E9D8" w:rsidR="009265F5" w:rsidRDefault="00E23A21" w:rsidP="00BD4763">
      <w:pPr>
        <w:ind w:firstLineChars="200" w:firstLine="480"/>
      </w:pPr>
      <w:r>
        <w:rPr>
          <w:rFonts w:hint="eastAsia"/>
        </w:rPr>
        <w:t>傅玉颖，潘晓弘</w:t>
      </w:r>
      <w:r w:rsidR="0050061C">
        <w:fldChar w:fldCharType="begin"/>
      </w:r>
      <w:r w:rsidR="00B23F38">
        <w:instrText xml:space="preserve"> ADDIN NE.Ref.{6AD01FD3-42EC-4154-A042-E94C975C04BF}</w:instrText>
      </w:r>
      <w:r w:rsidR="0050061C">
        <w:fldChar w:fldCharType="separate"/>
      </w:r>
      <w:r w:rsidR="00065A95">
        <w:rPr>
          <w:rFonts w:eastAsiaTheme="minorEastAsia"/>
          <w:color w:val="080000"/>
          <w:kern w:val="0"/>
          <w:vertAlign w:val="superscript"/>
        </w:rPr>
        <w:t>[5]</w:t>
      </w:r>
      <w:r w:rsidR="0050061C">
        <w:fldChar w:fldCharType="end"/>
      </w:r>
      <w:r>
        <w:rPr>
          <w:rFonts w:hint="eastAsia"/>
        </w:rPr>
        <w:t>等针对装配制造企业供应链运作过程的不确定性，探讨了装配生产过程中协同组件再订购点和生产批量的问题，用模糊理论对物料库存控制和生产协同问题进行优化求解。</w:t>
      </w:r>
    </w:p>
    <w:p w14:paraId="7837B8DC" w14:textId="01925B70" w:rsidR="009265F5" w:rsidRDefault="00E23A21" w:rsidP="00BD4763">
      <w:pPr>
        <w:ind w:firstLineChars="200" w:firstLine="480"/>
      </w:pPr>
      <w:r>
        <w:rPr>
          <w:rFonts w:hint="eastAsia"/>
        </w:rPr>
        <w:t>北京理工大学的刘检华、林晓青</w:t>
      </w:r>
      <w:r w:rsidR="00581366">
        <w:fldChar w:fldCharType="begin"/>
      </w:r>
      <w:r w:rsidR="00B23F38">
        <w:instrText xml:space="preserve"> ADDIN NE.Ref.{1FA79980-C1C2-4A55-A18B-B8768D191A1A}</w:instrText>
      </w:r>
      <w:r w:rsidR="00581366">
        <w:fldChar w:fldCharType="separate"/>
      </w:r>
      <w:r w:rsidR="00065A95">
        <w:rPr>
          <w:rFonts w:eastAsiaTheme="minorEastAsia"/>
          <w:color w:val="080000"/>
          <w:kern w:val="0"/>
          <w:vertAlign w:val="superscript"/>
        </w:rPr>
        <w:t>[6]</w:t>
      </w:r>
      <w:r w:rsidR="00581366">
        <w:fldChar w:fldCharType="end"/>
      </w:r>
      <w:r>
        <w:rPr>
          <w:rFonts w:hint="eastAsia"/>
        </w:rPr>
        <w:t>等人针</w:t>
      </w:r>
      <w:r w:rsidR="0050061C">
        <w:rPr>
          <w:rFonts w:hint="eastAsia"/>
        </w:rPr>
        <w:t>对装</w:t>
      </w:r>
      <w:r>
        <w:rPr>
          <w:rFonts w:hint="eastAsia"/>
        </w:rPr>
        <w:t>配制造企业的单件小批量离散生产特点，通过引入工作流管理技术，提出基于工作流的装配车间生产和控制方</w:t>
      </w:r>
      <w:r>
        <w:rPr>
          <w:rFonts w:hint="eastAsia"/>
        </w:rPr>
        <w:lastRenderedPageBreak/>
        <w:t>法，实现了生产过程的装配活动和装配数据的统一管理。</w:t>
      </w:r>
    </w:p>
    <w:p w14:paraId="1940CF00" w14:textId="20A86DB5" w:rsidR="009265F5" w:rsidRDefault="00E23A21" w:rsidP="00BD4763">
      <w:pPr>
        <w:ind w:firstLineChars="200" w:firstLine="480"/>
      </w:pPr>
      <w:r>
        <w:rPr>
          <w:rFonts w:hint="eastAsia"/>
        </w:rPr>
        <w:t>Lim</w:t>
      </w:r>
      <w:r>
        <w:rPr>
          <w:rFonts w:hint="eastAsia"/>
        </w:rPr>
        <w:t>è</w:t>
      </w:r>
      <w:r>
        <w:rPr>
          <w:rFonts w:hint="eastAsia"/>
        </w:rPr>
        <w:t>re, Veronique</w:t>
      </w:r>
      <w:r w:rsidR="00581366">
        <w:fldChar w:fldCharType="begin"/>
      </w:r>
      <w:r w:rsidR="00B23F38">
        <w:instrText xml:space="preserve"> ADDIN NE.Ref.{359EFCDC-0920-4754-B83A-328DE94FC90E}</w:instrText>
      </w:r>
      <w:r w:rsidR="00581366">
        <w:fldChar w:fldCharType="separate"/>
      </w:r>
      <w:r w:rsidR="00065A95">
        <w:rPr>
          <w:rFonts w:eastAsiaTheme="minorEastAsia"/>
          <w:color w:val="080000"/>
          <w:kern w:val="0"/>
          <w:vertAlign w:val="superscript"/>
        </w:rPr>
        <w:t>[7]</w:t>
      </w:r>
      <w:r w:rsidR="00581366">
        <w:fldChar w:fldCharType="end"/>
      </w:r>
      <w:r>
        <w:rPr>
          <w:rFonts w:hint="eastAsia"/>
        </w:rPr>
        <w:t>针对装配过程齐套配套和现场配送物料的物料供应系统，提出针对齐套配套和现场备料两种供应系统，并对这两种模型进行了评估，结果表明使用混合策略具有一定的优势</w:t>
      </w:r>
      <w:r w:rsidR="00B13094">
        <w:rPr>
          <w:rFonts w:hint="eastAsia"/>
        </w:rPr>
        <w:t>。</w:t>
      </w:r>
    </w:p>
    <w:p w14:paraId="6F964165" w14:textId="7054E7A1" w:rsidR="009265F5" w:rsidRDefault="009028D1" w:rsidP="00BD4763">
      <w:pPr>
        <w:ind w:firstLineChars="200" w:firstLine="480"/>
      </w:pPr>
      <w:r>
        <w:rPr>
          <w:rFonts w:hint="eastAsia"/>
        </w:rPr>
        <w:t>常智勇、赵杰、莫蓉等人</w:t>
      </w:r>
      <w:r w:rsidR="009265F5">
        <w:fldChar w:fldCharType="begin"/>
      </w:r>
      <w:r w:rsidR="009265F5">
        <w:instrText xml:space="preserve"> ADDIN NE.Ref.{4ACC0BB0-A26D-414C-A378-F88E5316791A}</w:instrText>
      </w:r>
      <w:r w:rsidR="009265F5">
        <w:fldChar w:fldCharType="separate"/>
      </w:r>
      <w:r w:rsidR="00065A95">
        <w:rPr>
          <w:rFonts w:eastAsiaTheme="minorEastAsia"/>
          <w:color w:val="080000"/>
          <w:kern w:val="0"/>
          <w:vertAlign w:val="superscript"/>
        </w:rPr>
        <w:t>[8]</w:t>
      </w:r>
      <w:r w:rsidR="009265F5">
        <w:fldChar w:fldCharType="end"/>
      </w:r>
      <w:r>
        <w:rPr>
          <w:rFonts w:hint="eastAsia"/>
        </w:rPr>
        <w:t>以复杂产品的装配现场控制为目标，通过数字化的手段，应用</w:t>
      </w:r>
      <w:r w:rsidR="00EE0536">
        <w:rPr>
          <w:rFonts w:hint="eastAsia"/>
        </w:rPr>
        <w:t>三维数字建模，提出了一个适用于复杂产品装配的数字化管理平台并且开发了原型系统。</w:t>
      </w:r>
    </w:p>
    <w:p w14:paraId="14AFC685" w14:textId="5BEBEF11" w:rsidR="009265F5" w:rsidRDefault="00EE0536" w:rsidP="009265F5">
      <w:pPr>
        <w:ind w:firstLineChars="200" w:firstLine="480"/>
      </w:pPr>
      <w:r>
        <w:rPr>
          <w:rFonts w:hint="eastAsia"/>
        </w:rPr>
        <w:t>刘炜、刘峰等人</w:t>
      </w:r>
      <w:r w:rsidR="009265F5">
        <w:fldChar w:fldCharType="begin"/>
      </w:r>
      <w:r w:rsidR="009265F5">
        <w:instrText xml:space="preserve"> ADDIN NE.Ref.{2AEF452F-D87F-4FA4-AE67-8DA92A8A1207}</w:instrText>
      </w:r>
      <w:r w:rsidR="009265F5">
        <w:fldChar w:fldCharType="separate"/>
      </w:r>
      <w:r w:rsidR="00065A95">
        <w:rPr>
          <w:rFonts w:eastAsiaTheme="minorEastAsia"/>
          <w:color w:val="080000"/>
          <w:kern w:val="0"/>
          <w:vertAlign w:val="superscript"/>
        </w:rPr>
        <w:t>[9]</w:t>
      </w:r>
      <w:r w:rsidR="009265F5">
        <w:fldChar w:fldCharType="end"/>
      </w:r>
      <w:r>
        <w:rPr>
          <w:rFonts w:hint="eastAsia"/>
        </w:rPr>
        <w:t>针对航空航天企业装配现状，提出了基于搬运机器人的智能化装配生产模式，通过工位的柔性集成技术实现设备重用和</w:t>
      </w:r>
      <w:r w:rsidR="006B44E5">
        <w:rPr>
          <w:rFonts w:hint="eastAsia"/>
        </w:rPr>
        <w:t>装配</w:t>
      </w:r>
      <w:r>
        <w:rPr>
          <w:rFonts w:hint="eastAsia"/>
        </w:rPr>
        <w:t>工艺兼容</w:t>
      </w:r>
      <w:r w:rsidR="006B44E5">
        <w:rPr>
          <w:rFonts w:hint="eastAsia"/>
        </w:rPr>
        <w:t>，保证装配产品的质量。</w:t>
      </w:r>
    </w:p>
    <w:p w14:paraId="678F967D" w14:textId="754ED70D" w:rsidR="009265F5" w:rsidRDefault="0048612A" w:rsidP="0048612A">
      <w:pPr>
        <w:ind w:firstLineChars="200" w:firstLine="480"/>
      </w:pPr>
      <w:r>
        <w:t>Hui Cheng</w:t>
      </w:r>
      <w:r>
        <w:rPr>
          <w:rFonts w:hint="eastAsia"/>
        </w:rPr>
        <w:t>,</w:t>
      </w:r>
      <w:r>
        <w:t xml:space="preserve"> Yuan Li</w:t>
      </w:r>
      <w:r>
        <w:rPr>
          <w:rFonts w:hint="eastAsia"/>
        </w:rPr>
        <w:t>等人</w:t>
      </w:r>
      <w:r w:rsidR="00020CF6">
        <w:fldChar w:fldCharType="begin"/>
      </w:r>
      <w:r w:rsidR="00020CF6">
        <w:instrText xml:space="preserve"> ADDIN NE.Ref.{CDCA5F54-D73C-4CF4-A766-352AF28E4EF2}</w:instrText>
      </w:r>
      <w:r w:rsidR="00020CF6">
        <w:fldChar w:fldCharType="separate"/>
      </w:r>
      <w:r w:rsidR="00065A95">
        <w:rPr>
          <w:rFonts w:eastAsiaTheme="minorEastAsia"/>
          <w:color w:val="080000"/>
          <w:kern w:val="0"/>
          <w:vertAlign w:val="superscript"/>
        </w:rPr>
        <w:t>[10]</w:t>
      </w:r>
      <w:r w:rsidR="00020CF6">
        <w:fldChar w:fldCharType="end"/>
      </w:r>
      <w:r>
        <w:rPr>
          <w:rFonts w:hint="eastAsia"/>
        </w:rPr>
        <w:t>针对复杂产品装配过程中由于缺少装配资源无法完成装配过程的问题，研究了一种基于遗传算法和蚁群算法的</w:t>
      </w:r>
      <w:r w:rsidR="004148D1">
        <w:rPr>
          <w:rFonts w:hint="eastAsia"/>
        </w:rPr>
        <w:t>装配顺序规划方法，优化装配路径，最后开发了一个仿真系统装配顺序和装配路径验证算法的有效性。</w:t>
      </w:r>
    </w:p>
    <w:p w14:paraId="3922A214" w14:textId="33F64CDF" w:rsidR="00E23A21" w:rsidRPr="00B13094" w:rsidRDefault="00020CF6" w:rsidP="0065613E">
      <w:pPr>
        <w:ind w:firstLineChars="200" w:firstLine="480"/>
      </w:pPr>
      <w:r>
        <w:t>Wang Jia Li</w:t>
      </w:r>
      <w:r>
        <w:rPr>
          <w:rFonts w:hint="eastAsia"/>
        </w:rPr>
        <w:t>,</w:t>
      </w:r>
      <w:r>
        <w:t xml:space="preserve"> Mao-Gen</w:t>
      </w:r>
      <w:r>
        <w:rPr>
          <w:rFonts w:hint="eastAsia"/>
        </w:rPr>
        <w:t>等人</w:t>
      </w:r>
      <w:r w:rsidR="007D09FD">
        <w:fldChar w:fldCharType="begin"/>
      </w:r>
      <w:r w:rsidR="007D09FD">
        <w:instrText xml:space="preserve"> ADDIN NE.Ref.{14F92FBF-6ABF-45C6-85C5-D69BFE82F76D}</w:instrText>
      </w:r>
      <w:r w:rsidR="007D09FD">
        <w:fldChar w:fldCharType="separate"/>
      </w:r>
      <w:r w:rsidR="00065A95">
        <w:rPr>
          <w:rFonts w:eastAsiaTheme="minorEastAsia"/>
          <w:color w:val="080000"/>
          <w:kern w:val="0"/>
          <w:vertAlign w:val="superscript"/>
        </w:rPr>
        <w:t>[11]</w:t>
      </w:r>
      <w:r w:rsidR="007D09FD">
        <w:fldChar w:fldCharType="end"/>
      </w:r>
      <w:r>
        <w:rPr>
          <w:rFonts w:hint="eastAsia"/>
        </w:rPr>
        <w:t>针对复杂产品装配过程难以控制的问题，设计了一种异常控制策略，建立复杂产品</w:t>
      </w:r>
      <w:r w:rsidR="00D40C5B">
        <w:rPr>
          <w:rFonts w:hint="eastAsia"/>
        </w:rPr>
        <w:t>装配</w:t>
      </w:r>
      <w:r>
        <w:rPr>
          <w:rFonts w:hint="eastAsia"/>
        </w:rPr>
        <w:t>过程的实时状态模型。最后</w:t>
      </w:r>
      <w:r w:rsidR="005A6B6E">
        <w:rPr>
          <w:rFonts w:hint="eastAsia"/>
        </w:rPr>
        <w:t>设计</w:t>
      </w:r>
      <w:r>
        <w:rPr>
          <w:rFonts w:hint="eastAsia"/>
        </w:rPr>
        <w:t>了一个基于工厂现场的异常控制专家系统。</w:t>
      </w:r>
    </w:p>
    <w:p w14:paraId="25895B14" w14:textId="3365F529" w:rsidR="005C0C47" w:rsidRPr="00E23A21" w:rsidRDefault="006B44E5" w:rsidP="00315666">
      <w:pPr>
        <w:ind w:firstLineChars="200" w:firstLine="480"/>
      </w:pPr>
      <w:r>
        <w:rPr>
          <w:rFonts w:hint="eastAsia"/>
        </w:rPr>
        <w:t>上述的国内外文献综述表明，现阶段对于复杂产品装配过程的研究已经较为成熟</w:t>
      </w:r>
      <w:r w:rsidR="006D0500">
        <w:rPr>
          <w:rFonts w:hint="eastAsia"/>
        </w:rPr>
        <w:t>。</w:t>
      </w:r>
      <w:r>
        <w:rPr>
          <w:rFonts w:hint="eastAsia"/>
        </w:rPr>
        <w:t>但是</w:t>
      </w:r>
      <w:r w:rsidR="006D0500">
        <w:rPr>
          <w:rFonts w:hint="eastAsia"/>
        </w:rPr>
        <w:t>目前关于复杂产品装配任务管理的研究主要停留在装配过程物料管理和装配物料配送方面。</w:t>
      </w:r>
      <w:r>
        <w:rPr>
          <w:rFonts w:hint="eastAsia"/>
        </w:rPr>
        <w:t>对于多企业之间建立统一的装配信息模型缺乏相关的研究。</w:t>
      </w:r>
      <w:r w:rsidR="006D0500">
        <w:rPr>
          <w:rFonts w:hint="eastAsia"/>
        </w:rPr>
        <w:t>然而</w:t>
      </w:r>
      <w:r>
        <w:rPr>
          <w:rFonts w:hint="eastAsia"/>
        </w:rPr>
        <w:t>建立装配过程统一信息模型是实现装配制造执行系统的</w:t>
      </w:r>
      <w:r>
        <w:rPr>
          <w:rFonts w:hint="eastAsia"/>
        </w:rPr>
        <w:t>SaaS</w:t>
      </w:r>
      <w:r>
        <w:rPr>
          <w:rFonts w:hint="eastAsia"/>
        </w:rPr>
        <w:t>模式化的关键</w:t>
      </w:r>
      <w:r w:rsidR="006D0500">
        <w:rPr>
          <w:rFonts w:hint="eastAsia"/>
        </w:rPr>
        <w:t>，因此对装配过程进行分析，并且利用</w:t>
      </w:r>
      <w:r w:rsidR="006D0500">
        <w:rPr>
          <w:rFonts w:hint="eastAsia"/>
        </w:rPr>
        <w:t>PSL</w:t>
      </w:r>
      <w:r w:rsidR="006D0500">
        <w:rPr>
          <w:rFonts w:hint="eastAsia"/>
        </w:rPr>
        <w:t>工具建立装配过程统一模型是本论文研究的重点之一。</w:t>
      </w:r>
    </w:p>
    <w:p w14:paraId="5F61BF8D" w14:textId="08BAD267" w:rsidR="004A0683" w:rsidRDefault="00117EF8" w:rsidP="00117EF8">
      <w:pPr>
        <w:pStyle w:val="3"/>
        <w:spacing w:before="156"/>
      </w:pPr>
      <w:r>
        <w:t xml:space="preserve">1.2.2 </w:t>
      </w:r>
      <w:r>
        <w:rPr>
          <w:rFonts w:hint="eastAsia"/>
        </w:rPr>
        <w:t>制造执行系统研究现状</w:t>
      </w:r>
    </w:p>
    <w:p w14:paraId="5B29930E" w14:textId="64FB6B4E" w:rsidR="00A724C1" w:rsidRDefault="001718AB" w:rsidP="00A724C1">
      <w:r>
        <w:t xml:space="preserve">    </w:t>
      </w:r>
      <w:r w:rsidR="00120A46">
        <w:rPr>
          <w:rFonts w:hint="eastAsia"/>
        </w:rPr>
        <w:t>随着制造</w:t>
      </w:r>
      <w:r w:rsidR="00A33E25">
        <w:rPr>
          <w:rFonts w:hint="eastAsia"/>
        </w:rPr>
        <w:t>型企业信息化技术的发展，以企业资源计划（</w:t>
      </w:r>
      <w:r w:rsidR="00A33E25">
        <w:rPr>
          <w:rFonts w:hint="eastAsia"/>
        </w:rPr>
        <w:t>ERP</w:t>
      </w:r>
      <w:r w:rsidR="00A33E25">
        <w:rPr>
          <w:rFonts w:hint="eastAsia"/>
        </w:rPr>
        <w:t>）为代表的管理信息系统开始在制造企业的生产经营中发挥重要的作用。但是随着市场需求的变化和市场竞争的加剧，企业对制造过程的要求不断提高，企业的关注重心从计划的执行结果转移到计划的执行过程，制造执行系统（</w:t>
      </w:r>
      <w:r w:rsidR="00A33E25">
        <w:rPr>
          <w:rFonts w:hint="eastAsia"/>
        </w:rPr>
        <w:t>MES</w:t>
      </w:r>
      <w:r w:rsidR="00A33E25">
        <w:rPr>
          <w:rFonts w:hint="eastAsia"/>
        </w:rPr>
        <w:t>）应运而生。</w:t>
      </w:r>
      <w:r w:rsidR="00A33E25" w:rsidRPr="00A33E25">
        <w:t>MES</w:t>
      </w:r>
      <w:r w:rsidR="00A33E25">
        <w:rPr>
          <w:rFonts w:hint="eastAsia"/>
        </w:rPr>
        <w:t>的</w:t>
      </w:r>
      <w:r w:rsidR="00A33E25" w:rsidRPr="00A33E25">
        <w:t>产生弥补了计划和控制系统之间的断层，有效的实现了计划和控制系统的数据传输和共享，同时增强了企业对车间生产的管理和控制。</w:t>
      </w:r>
      <w:r w:rsidR="00CE67D6">
        <w:rPr>
          <w:rFonts w:hint="eastAsia"/>
        </w:rPr>
        <w:t>制造执行系统的概念兴起</w:t>
      </w:r>
      <w:r w:rsidR="00CE67D6">
        <w:rPr>
          <w:rFonts w:hint="eastAsia"/>
        </w:rPr>
        <w:lastRenderedPageBreak/>
        <w:t>于</w:t>
      </w:r>
      <w:r w:rsidR="00C31D92">
        <w:rPr>
          <w:rFonts w:hint="eastAsia"/>
        </w:rPr>
        <w:t>上个世纪</w:t>
      </w:r>
      <w:r w:rsidR="00C31D92">
        <w:rPr>
          <w:rFonts w:hint="eastAsia"/>
        </w:rPr>
        <w:t>9</w:t>
      </w:r>
      <w:r w:rsidR="00C31D92">
        <w:t>0</w:t>
      </w:r>
      <w:r w:rsidR="00C31D92">
        <w:rPr>
          <w:rFonts w:hint="eastAsia"/>
        </w:rPr>
        <w:t>年代，</w:t>
      </w:r>
      <w:r w:rsidR="00C31D92">
        <w:rPr>
          <w:rFonts w:hint="eastAsia"/>
        </w:rPr>
        <w:t>2</w:t>
      </w:r>
      <w:r w:rsidR="00C31D92">
        <w:t>0</w:t>
      </w:r>
      <w:r w:rsidR="00C31D92">
        <w:rPr>
          <w:rFonts w:hint="eastAsia"/>
        </w:rPr>
        <w:t>多年以来国内外学者对</w:t>
      </w:r>
      <w:r w:rsidR="00C31D92">
        <w:rPr>
          <w:rFonts w:hint="eastAsia"/>
        </w:rPr>
        <w:t>MES</w:t>
      </w:r>
      <w:r w:rsidR="00C31D92">
        <w:rPr>
          <w:rFonts w:hint="eastAsia"/>
        </w:rPr>
        <w:t>系统的发展趋势及应用进行深入的研究与分析。</w:t>
      </w:r>
    </w:p>
    <w:p w14:paraId="59351797" w14:textId="12E0486B" w:rsidR="00A724C1" w:rsidRDefault="00EB5B05" w:rsidP="002A6805">
      <w:pPr>
        <w:pStyle w:val="af0"/>
      </w:pPr>
      <w:r w:rsidRPr="00EB5B05">
        <w:rPr>
          <w:rFonts w:hint="eastAsia"/>
        </w:rPr>
        <w:t>杨浩</w:t>
      </w:r>
      <w:r>
        <w:rPr>
          <w:rFonts w:hint="eastAsia"/>
        </w:rPr>
        <w:t>、</w:t>
      </w:r>
      <w:r w:rsidRPr="00EB5B05">
        <w:rPr>
          <w:rFonts w:hint="eastAsia"/>
        </w:rPr>
        <w:t>朱剑英</w:t>
      </w:r>
      <w:r w:rsidR="00F91493">
        <w:fldChar w:fldCharType="begin"/>
      </w:r>
      <w:r w:rsidR="00B23F38">
        <w:instrText xml:space="preserve"> ADDIN NE.Ref.{065F389A-E635-48CD-A746-A8EA61D98D15}</w:instrText>
      </w:r>
      <w:r w:rsidR="00F91493">
        <w:fldChar w:fldCharType="separate"/>
      </w:r>
      <w:r w:rsidR="00065A95">
        <w:rPr>
          <w:rFonts w:eastAsiaTheme="minorEastAsia"/>
          <w:color w:val="080000"/>
          <w:kern w:val="0"/>
          <w:vertAlign w:val="superscript"/>
        </w:rPr>
        <w:t>[12]</w:t>
      </w:r>
      <w:r w:rsidR="00F91493">
        <w:fldChar w:fldCharType="end"/>
      </w:r>
      <w:r>
        <w:rPr>
          <w:rFonts w:hint="eastAsia"/>
        </w:rPr>
        <w:t>等人针对</w:t>
      </w:r>
      <w:r w:rsidR="00EB3E16">
        <w:rPr>
          <w:rFonts w:hint="eastAsia"/>
        </w:rPr>
        <w:t>分布式制造执行系统</w:t>
      </w:r>
      <w:r w:rsidR="00F91493">
        <w:rPr>
          <w:rFonts w:hint="eastAsia"/>
        </w:rPr>
        <w:t>的建模，提出了一种模块化、可配置集成的基于多</w:t>
      </w:r>
      <w:r w:rsidR="00F91493">
        <w:rPr>
          <w:rFonts w:hint="eastAsia"/>
        </w:rPr>
        <w:t>Agent</w:t>
      </w:r>
      <w:r w:rsidR="00F91493">
        <w:rPr>
          <w:rFonts w:hint="eastAsia"/>
        </w:rPr>
        <w:t>的</w:t>
      </w:r>
      <w:r w:rsidR="00F91493">
        <w:rPr>
          <w:rFonts w:hint="eastAsia"/>
        </w:rPr>
        <w:t>MES</w:t>
      </w:r>
      <w:r w:rsidR="00F91493">
        <w:rPr>
          <w:rFonts w:hint="eastAsia"/>
        </w:rPr>
        <w:t>系统模型，并详细分析了</w:t>
      </w:r>
      <w:r w:rsidR="00F91493">
        <w:rPr>
          <w:rFonts w:hint="eastAsia"/>
        </w:rPr>
        <w:t>MES</w:t>
      </w:r>
      <w:r w:rsidR="00F91493">
        <w:rPr>
          <w:rFonts w:hint="eastAsia"/>
        </w:rPr>
        <w:t>的功能模型，实现了</w:t>
      </w:r>
      <w:r w:rsidR="00F91493">
        <w:rPr>
          <w:rFonts w:hint="eastAsia"/>
        </w:rPr>
        <w:t>MES</w:t>
      </w:r>
      <w:r w:rsidR="00F91493">
        <w:rPr>
          <w:rFonts w:hint="eastAsia"/>
        </w:rPr>
        <w:t>系统框架。</w:t>
      </w:r>
    </w:p>
    <w:p w14:paraId="209A41CC" w14:textId="1BA8B33D" w:rsidR="00A724C1" w:rsidRDefault="00F91493" w:rsidP="002A6805">
      <w:pPr>
        <w:pStyle w:val="af0"/>
      </w:pPr>
      <w:r>
        <w:rPr>
          <w:rFonts w:hint="eastAsia"/>
        </w:rPr>
        <w:t>北航杨建军教授</w:t>
      </w:r>
      <w:r w:rsidR="00016454">
        <w:fldChar w:fldCharType="begin"/>
      </w:r>
      <w:r w:rsidR="00B23F38">
        <w:instrText xml:space="preserve"> ADDIN NE.Ref.{04A201B6-E83B-4B72-B17E-227D79553FA9}</w:instrText>
      </w:r>
      <w:r w:rsidR="00016454">
        <w:fldChar w:fldCharType="separate"/>
      </w:r>
      <w:r w:rsidR="00065A95">
        <w:rPr>
          <w:rFonts w:eastAsiaTheme="minorEastAsia"/>
          <w:color w:val="080000"/>
          <w:kern w:val="0"/>
          <w:vertAlign w:val="superscript"/>
        </w:rPr>
        <w:t>[13, 14]</w:t>
      </w:r>
      <w:r w:rsidR="00016454">
        <w:fldChar w:fldCharType="end"/>
      </w:r>
      <w:r>
        <w:rPr>
          <w:rFonts w:hint="eastAsia"/>
        </w:rPr>
        <w:t>的团队针对敏捷制造企业的车间生产管理系统的研究现状，分析了制造执行系统的功能和应用特点</w:t>
      </w:r>
      <w:r w:rsidR="00016454">
        <w:rPr>
          <w:rFonts w:hint="eastAsia"/>
        </w:rPr>
        <w:t>，提出了使用先进的</w:t>
      </w:r>
      <w:r w:rsidR="00016454">
        <w:rPr>
          <w:rFonts w:hint="eastAsia"/>
        </w:rPr>
        <w:t>MES</w:t>
      </w:r>
      <w:r w:rsidR="00016454">
        <w:rPr>
          <w:rFonts w:hint="eastAsia"/>
        </w:rPr>
        <w:t>系统思想和软件建立敏捷车间系统，同时构建了基于全能体的</w:t>
      </w:r>
      <w:r w:rsidR="00016454">
        <w:rPr>
          <w:rFonts w:hint="eastAsia"/>
        </w:rPr>
        <w:t>MES</w:t>
      </w:r>
      <w:r w:rsidR="00016454">
        <w:rPr>
          <w:rFonts w:hint="eastAsia"/>
        </w:rPr>
        <w:t>解决</w:t>
      </w:r>
      <w:r w:rsidR="00016454">
        <w:rPr>
          <w:rFonts w:hint="eastAsia"/>
        </w:rPr>
        <w:t>MES</w:t>
      </w:r>
      <w:r w:rsidR="00016454">
        <w:rPr>
          <w:rFonts w:hint="eastAsia"/>
        </w:rPr>
        <w:t>系统的敏捷性。</w:t>
      </w:r>
    </w:p>
    <w:p w14:paraId="2004E40B" w14:textId="381F489D" w:rsidR="00A724C1" w:rsidRDefault="004C661D" w:rsidP="002A6805">
      <w:pPr>
        <w:pStyle w:val="af0"/>
      </w:pPr>
      <w:r>
        <w:rPr>
          <w:rFonts w:hint="eastAsia"/>
        </w:rPr>
        <w:t>周国利</w:t>
      </w:r>
      <w:r>
        <w:fldChar w:fldCharType="begin"/>
      </w:r>
      <w:r w:rsidR="00B23F38">
        <w:instrText xml:space="preserve"> ADDIN NE.Ref.{0BE63A8F-701F-4296-94CA-19ABCB2C05DD}</w:instrText>
      </w:r>
      <w:r>
        <w:fldChar w:fldCharType="separate"/>
      </w:r>
      <w:r w:rsidR="00065A95">
        <w:rPr>
          <w:rFonts w:eastAsiaTheme="minorEastAsia"/>
          <w:color w:val="080000"/>
          <w:kern w:val="0"/>
          <w:vertAlign w:val="superscript"/>
        </w:rPr>
        <w:t>[15]</w:t>
      </w:r>
      <w:r>
        <w:fldChar w:fldCharType="end"/>
      </w:r>
      <w:r>
        <w:rPr>
          <w:rFonts w:hint="eastAsia"/>
        </w:rPr>
        <w:t>等人针对面向订单生产的制造企业，分析了制造企业的功能需求和实施环境，设计了基于订单装配的</w:t>
      </w:r>
      <w:r>
        <w:rPr>
          <w:rFonts w:hint="eastAsia"/>
        </w:rPr>
        <w:t>N</w:t>
      </w:r>
      <w:r>
        <w:rPr>
          <w:rFonts w:hint="eastAsia"/>
        </w:rPr>
        <w:t>公司的制造执行系统。</w:t>
      </w:r>
    </w:p>
    <w:p w14:paraId="6C7FAF15" w14:textId="79583CC9" w:rsidR="00A724C1" w:rsidRDefault="009973EE" w:rsidP="002A6805">
      <w:pPr>
        <w:pStyle w:val="af0"/>
      </w:pPr>
      <w:r>
        <w:rPr>
          <w:rFonts w:hint="eastAsia"/>
        </w:rPr>
        <w:t>Hwa</w:t>
      </w:r>
      <w:r>
        <w:t xml:space="preserve"> </w:t>
      </w:r>
      <w:r>
        <w:rPr>
          <w:rFonts w:hint="eastAsia"/>
        </w:rPr>
        <w:t>Gyoo</w:t>
      </w:r>
      <w:r>
        <w:t xml:space="preserve"> Park</w:t>
      </w:r>
      <w:r>
        <w:rPr>
          <w:rFonts w:hint="eastAsia"/>
        </w:rPr>
        <w:t>等</w:t>
      </w:r>
      <w:r w:rsidR="00C61202">
        <w:rPr>
          <w:rFonts w:hint="eastAsia"/>
        </w:rPr>
        <w:t>人</w:t>
      </w:r>
      <w:r>
        <w:fldChar w:fldCharType="begin"/>
      </w:r>
      <w:r w:rsidR="00B23F38">
        <w:instrText xml:space="preserve"> ADDIN NE.Ref.{01E10052-1C1C-4B61-9964-D374CB713B66}</w:instrText>
      </w:r>
      <w:r>
        <w:fldChar w:fldCharType="separate"/>
      </w:r>
      <w:r w:rsidR="00065A95">
        <w:rPr>
          <w:rFonts w:eastAsiaTheme="minorEastAsia"/>
          <w:color w:val="080000"/>
          <w:kern w:val="0"/>
          <w:vertAlign w:val="superscript"/>
        </w:rPr>
        <w:t>[16]</w:t>
      </w:r>
      <w:r>
        <w:fldChar w:fldCharType="end"/>
      </w:r>
      <w:r w:rsidR="00486334">
        <w:rPr>
          <w:rFonts w:hint="eastAsia"/>
        </w:rPr>
        <w:t>针对当前</w:t>
      </w:r>
      <w:r w:rsidR="00486334">
        <w:rPr>
          <w:rFonts w:hint="eastAsia"/>
        </w:rPr>
        <w:t>MES</w:t>
      </w:r>
      <w:r w:rsidR="00486334">
        <w:rPr>
          <w:rFonts w:hint="eastAsia"/>
        </w:rPr>
        <w:t>系统庞大、冗杂、单一的特点，采用分布式面向对象技术，提出采用系统方法</w:t>
      </w:r>
      <w:r w:rsidR="00406008">
        <w:rPr>
          <w:rFonts w:hint="eastAsia"/>
        </w:rPr>
        <w:t>和</w:t>
      </w:r>
      <w:r w:rsidR="00406008">
        <w:rPr>
          <w:rFonts w:hint="eastAsia"/>
        </w:rPr>
        <w:t>CORBA</w:t>
      </w:r>
      <w:r w:rsidR="002972C0">
        <w:rPr>
          <w:rFonts w:hint="eastAsia"/>
        </w:rPr>
        <w:t>基础设施来</w:t>
      </w:r>
      <w:r w:rsidR="00486334">
        <w:rPr>
          <w:rFonts w:hint="eastAsia"/>
        </w:rPr>
        <w:t>开发</w:t>
      </w:r>
      <w:r w:rsidR="00486334">
        <w:rPr>
          <w:rFonts w:hint="eastAsia"/>
        </w:rPr>
        <w:t>MES</w:t>
      </w:r>
      <w:r w:rsidR="00486334">
        <w:rPr>
          <w:rFonts w:hint="eastAsia"/>
        </w:rPr>
        <w:t>系统，</w:t>
      </w:r>
      <w:r w:rsidR="00406008">
        <w:rPr>
          <w:rFonts w:hint="eastAsia"/>
        </w:rPr>
        <w:t>将</w:t>
      </w:r>
      <w:r w:rsidR="00486334">
        <w:rPr>
          <w:rFonts w:hint="eastAsia"/>
        </w:rPr>
        <w:t>MES</w:t>
      </w:r>
      <w:r w:rsidR="00486334">
        <w:rPr>
          <w:rFonts w:hint="eastAsia"/>
        </w:rPr>
        <w:t>变为开放、模块化、分布式和可配置</w:t>
      </w:r>
      <w:r w:rsidR="00406008">
        <w:rPr>
          <w:rFonts w:hint="eastAsia"/>
        </w:rPr>
        <w:t>的系统，并且</w:t>
      </w:r>
      <w:r w:rsidR="002972C0">
        <w:rPr>
          <w:rFonts w:hint="eastAsia"/>
        </w:rPr>
        <w:t>开发了原型系统用来验证。</w:t>
      </w:r>
    </w:p>
    <w:p w14:paraId="165B11AB" w14:textId="14F8D046" w:rsidR="00A724C1" w:rsidRDefault="002972C0" w:rsidP="002A6805">
      <w:pPr>
        <w:pStyle w:val="af0"/>
      </w:pPr>
      <w:r w:rsidRPr="002972C0">
        <w:rPr>
          <w:rFonts w:hint="eastAsia"/>
        </w:rPr>
        <w:t>王炳刚、周伟、饶运清、何非</w:t>
      </w:r>
      <w:r w:rsidR="00F848F5">
        <w:fldChar w:fldCharType="begin"/>
      </w:r>
      <w:r w:rsidR="00B23F38">
        <w:instrText xml:space="preserve"> ADDIN NE.Ref.{5ACBA591-496E-4E07-B52A-E1300233D4DC}</w:instrText>
      </w:r>
      <w:r w:rsidR="00F848F5">
        <w:fldChar w:fldCharType="separate"/>
      </w:r>
      <w:r w:rsidR="00065A95">
        <w:rPr>
          <w:rFonts w:eastAsiaTheme="minorEastAsia"/>
          <w:color w:val="080000"/>
          <w:kern w:val="0"/>
          <w:vertAlign w:val="superscript"/>
        </w:rPr>
        <w:t>[17]</w:t>
      </w:r>
      <w:r w:rsidR="00F848F5">
        <w:fldChar w:fldCharType="end"/>
      </w:r>
      <w:r w:rsidRPr="002972C0">
        <w:rPr>
          <w:rFonts w:hint="eastAsia"/>
        </w:rPr>
        <w:t>等人对传统制造执行系统的不足和可配置制造执行系统进行了研究</w:t>
      </w:r>
      <w:r w:rsidRPr="002972C0">
        <w:rPr>
          <w:rFonts w:hint="eastAsia"/>
        </w:rPr>
        <w:t>,</w:t>
      </w:r>
      <w:r w:rsidRPr="002972C0">
        <w:rPr>
          <w:rFonts w:hint="eastAsia"/>
        </w:rPr>
        <w:t>设计了装配流程配置过程的数据模型</w:t>
      </w:r>
      <w:r w:rsidRPr="002972C0">
        <w:rPr>
          <w:rFonts w:hint="eastAsia"/>
        </w:rPr>
        <w:t>,</w:t>
      </w:r>
      <w:r w:rsidRPr="002972C0">
        <w:rPr>
          <w:rFonts w:hint="eastAsia"/>
        </w:rPr>
        <w:t>提出装配流程配置的方法</w:t>
      </w:r>
      <w:r w:rsidRPr="002972C0">
        <w:rPr>
          <w:rFonts w:hint="eastAsia"/>
        </w:rPr>
        <w:t>,</w:t>
      </w:r>
      <w:r w:rsidRPr="002972C0">
        <w:rPr>
          <w:rFonts w:hint="eastAsia"/>
        </w:rPr>
        <w:t>根据背景企业的需求</w:t>
      </w:r>
      <w:r w:rsidRPr="002972C0">
        <w:rPr>
          <w:rFonts w:hint="eastAsia"/>
        </w:rPr>
        <w:t>,</w:t>
      </w:r>
      <w:r w:rsidRPr="002972C0">
        <w:rPr>
          <w:rFonts w:hint="eastAsia"/>
        </w:rPr>
        <w:t>介绍系统各模块的功能</w:t>
      </w:r>
      <w:r w:rsidRPr="002972C0">
        <w:rPr>
          <w:rFonts w:hint="eastAsia"/>
        </w:rPr>
        <w:t>,</w:t>
      </w:r>
      <w:r w:rsidRPr="002972C0">
        <w:rPr>
          <w:rFonts w:hint="eastAsia"/>
        </w:rPr>
        <w:t>对产品</w:t>
      </w:r>
      <w:r w:rsidR="006E459C">
        <w:rPr>
          <w:rFonts w:hint="eastAsia"/>
        </w:rPr>
        <w:t>制造</w:t>
      </w:r>
      <w:r w:rsidRPr="002972C0">
        <w:rPr>
          <w:rFonts w:hint="eastAsia"/>
        </w:rPr>
        <w:t>流程进行配置</w:t>
      </w:r>
      <w:r w:rsidRPr="002972C0">
        <w:rPr>
          <w:rFonts w:hint="eastAsia"/>
        </w:rPr>
        <w:t>,</w:t>
      </w:r>
      <w:r w:rsidRPr="002972C0">
        <w:rPr>
          <w:rFonts w:hint="eastAsia"/>
        </w:rPr>
        <w:t>设计了系统软件架构</w:t>
      </w:r>
      <w:r w:rsidRPr="002972C0">
        <w:rPr>
          <w:rFonts w:hint="eastAsia"/>
        </w:rPr>
        <w:t>,</w:t>
      </w:r>
      <w:r w:rsidRPr="002972C0">
        <w:rPr>
          <w:rFonts w:hint="eastAsia"/>
        </w:rPr>
        <w:t>并对系统进行了开发实现。</w:t>
      </w:r>
    </w:p>
    <w:p w14:paraId="4BA776E4" w14:textId="4865BEA6" w:rsidR="002972C0" w:rsidRPr="002A6805" w:rsidRDefault="002A6805" w:rsidP="002A6805">
      <w:pPr>
        <w:pStyle w:val="af0"/>
      </w:pPr>
      <w:r w:rsidRPr="001A7707">
        <w:rPr>
          <w:rFonts w:hint="eastAsia"/>
        </w:rPr>
        <w:t>沈晓杰</w:t>
      </w:r>
      <w:r>
        <w:rPr>
          <w:rFonts w:hint="eastAsia"/>
        </w:rPr>
        <w:t>、</w:t>
      </w:r>
      <w:r w:rsidRPr="001A7707">
        <w:rPr>
          <w:rFonts w:hint="eastAsia"/>
        </w:rPr>
        <w:t>李郡</w:t>
      </w:r>
      <w:r>
        <w:rPr>
          <w:rFonts w:hint="eastAsia"/>
        </w:rPr>
        <w:t>等人</w:t>
      </w:r>
      <w:r>
        <w:fldChar w:fldCharType="begin"/>
      </w:r>
      <w:r w:rsidR="00B23F38">
        <w:instrText xml:space="preserve"> ADDIN NE.Ref.{3396CA75-7CBD-45DF-927A-70D16F089F02}</w:instrText>
      </w:r>
      <w:r>
        <w:fldChar w:fldCharType="separate"/>
      </w:r>
      <w:r w:rsidR="00065A95">
        <w:rPr>
          <w:rFonts w:eastAsiaTheme="minorEastAsia"/>
          <w:color w:val="080000"/>
          <w:kern w:val="0"/>
          <w:vertAlign w:val="superscript"/>
        </w:rPr>
        <w:t>[18]</w:t>
      </w:r>
      <w:r>
        <w:fldChar w:fldCharType="end"/>
      </w:r>
      <w:r>
        <w:rPr>
          <w:rFonts w:hint="eastAsia"/>
        </w:rPr>
        <w:t>基于</w:t>
      </w:r>
      <w:r>
        <w:rPr>
          <w:rFonts w:hint="eastAsia"/>
        </w:rPr>
        <w:t xml:space="preserve"> </w:t>
      </w:r>
      <w:r>
        <w:t>MES</w:t>
      </w:r>
      <w:r>
        <w:rPr>
          <w:rFonts w:hint="eastAsia"/>
        </w:rPr>
        <w:t>的统计过程控制系统，利用</w:t>
      </w:r>
      <w:r>
        <w:t>MES</w:t>
      </w:r>
      <w:r>
        <w:rPr>
          <w:rFonts w:hint="eastAsia"/>
        </w:rPr>
        <w:t>系统的数据采集能力，解决了大多数企业面临的数据采集不实时的问题，并且提高了企业解决质量问题的效率，帮助企业实现了由质量事后检验转变成事前预防。</w:t>
      </w:r>
    </w:p>
    <w:p w14:paraId="2A399471" w14:textId="77777777" w:rsidR="00A724C1" w:rsidRDefault="00F848F5" w:rsidP="001D31E2">
      <w:pPr>
        <w:ind w:firstLineChars="200" w:firstLine="480"/>
      </w:pPr>
      <w:r>
        <w:rPr>
          <w:rFonts w:hint="eastAsia"/>
        </w:rPr>
        <w:t>对</w:t>
      </w:r>
      <w:r>
        <w:rPr>
          <w:rFonts w:hint="eastAsia"/>
        </w:rPr>
        <w:t>MES</w:t>
      </w:r>
      <w:r>
        <w:rPr>
          <w:rFonts w:hint="eastAsia"/>
        </w:rPr>
        <w:t>系统的研究不仅集中在对</w:t>
      </w:r>
      <w:r>
        <w:rPr>
          <w:rFonts w:hint="eastAsia"/>
        </w:rPr>
        <w:t>MES</w:t>
      </w:r>
      <w:r>
        <w:rPr>
          <w:rFonts w:hint="eastAsia"/>
        </w:rPr>
        <w:t>系统的应用进行扩展以及通过系统方法对传统的</w:t>
      </w:r>
      <w:r>
        <w:rPr>
          <w:rFonts w:hint="eastAsia"/>
        </w:rPr>
        <w:t>MES</w:t>
      </w:r>
      <w:r>
        <w:rPr>
          <w:rFonts w:hint="eastAsia"/>
        </w:rPr>
        <w:t>系统的重新设计和优化，同时国内外专家学者</w:t>
      </w:r>
      <w:r w:rsidR="00933BDD">
        <w:rPr>
          <w:rFonts w:hint="eastAsia"/>
        </w:rPr>
        <w:t>分析</w:t>
      </w:r>
      <w:r>
        <w:rPr>
          <w:rFonts w:hint="eastAsia"/>
        </w:rPr>
        <w:t>复杂产品的装配过程，对如飞机、发动机、汽车这样的复杂产品装配过程应用</w:t>
      </w:r>
      <w:r>
        <w:rPr>
          <w:rFonts w:hint="eastAsia"/>
        </w:rPr>
        <w:t>MES</w:t>
      </w:r>
      <w:r>
        <w:rPr>
          <w:rFonts w:hint="eastAsia"/>
        </w:rPr>
        <w:t>系统进行了研究。</w:t>
      </w:r>
    </w:p>
    <w:p w14:paraId="74AE6991" w14:textId="2B93E66B" w:rsidR="00A724C1" w:rsidRDefault="005B7E93" w:rsidP="001D31E2">
      <w:pPr>
        <w:ind w:firstLineChars="200" w:firstLine="480"/>
      </w:pPr>
      <w:r w:rsidRPr="005B7E93">
        <w:rPr>
          <w:rFonts w:hint="eastAsia"/>
        </w:rPr>
        <w:t>吴锋、马里等人</w:t>
      </w:r>
      <w:r w:rsidR="002A6805">
        <w:fldChar w:fldCharType="begin"/>
      </w:r>
      <w:r w:rsidR="00B23F38">
        <w:instrText xml:space="preserve"> ADDIN NE.Ref.{370D7DA9-E10F-4710-9987-97473CB9C9DE}</w:instrText>
      </w:r>
      <w:r w:rsidR="002A6805">
        <w:fldChar w:fldCharType="separate"/>
      </w:r>
      <w:r w:rsidR="00065A95">
        <w:rPr>
          <w:rFonts w:eastAsiaTheme="minorEastAsia"/>
          <w:color w:val="080000"/>
          <w:kern w:val="0"/>
          <w:vertAlign w:val="superscript"/>
        </w:rPr>
        <w:t>[19]</w:t>
      </w:r>
      <w:r w:rsidR="002A6805">
        <w:fldChar w:fldCharType="end"/>
      </w:r>
      <w:r w:rsidRPr="005B7E93">
        <w:rPr>
          <w:rFonts w:hint="eastAsia"/>
        </w:rPr>
        <w:t>针对飞机装配作业生产管理复杂的特点以及生产计划与调度难以实现等问题</w:t>
      </w:r>
      <w:r w:rsidRPr="005B7E93">
        <w:rPr>
          <w:rFonts w:hint="eastAsia"/>
        </w:rPr>
        <w:t>,</w:t>
      </w:r>
      <w:r w:rsidRPr="005B7E93">
        <w:rPr>
          <w:rFonts w:hint="eastAsia"/>
        </w:rPr>
        <w:t>在研究装配作业调度系统的基础上</w:t>
      </w:r>
      <w:r w:rsidRPr="005B7E93">
        <w:rPr>
          <w:rFonts w:hint="eastAsia"/>
        </w:rPr>
        <w:t>,</w:t>
      </w:r>
      <w:r w:rsidRPr="005B7E93">
        <w:rPr>
          <w:rFonts w:hint="eastAsia"/>
        </w:rPr>
        <w:t>提出面向制造执行系统生产模式的飞机装配作业调度算法。实现的装配作业调度系统以飞机装配过程为核心</w:t>
      </w:r>
      <w:r w:rsidRPr="005B7E93">
        <w:rPr>
          <w:rFonts w:hint="eastAsia"/>
        </w:rPr>
        <w:t>,</w:t>
      </w:r>
      <w:r w:rsidRPr="005B7E93">
        <w:rPr>
          <w:rFonts w:hint="eastAsia"/>
        </w:rPr>
        <w:t>以</w:t>
      </w:r>
      <w:r w:rsidRPr="005B7E93">
        <w:rPr>
          <w:rFonts w:hint="eastAsia"/>
        </w:rPr>
        <w:t>GIM/GRAI</w:t>
      </w:r>
      <w:r w:rsidRPr="005B7E93">
        <w:rPr>
          <w:rFonts w:hint="eastAsia"/>
        </w:rPr>
        <w:t>方法为计划决策的依据</w:t>
      </w:r>
      <w:r w:rsidRPr="005B7E93">
        <w:rPr>
          <w:rFonts w:hint="eastAsia"/>
        </w:rPr>
        <w:t>,</w:t>
      </w:r>
      <w:r w:rsidRPr="005B7E93">
        <w:rPr>
          <w:rFonts w:hint="eastAsia"/>
        </w:rPr>
        <w:t>利用赋时</w:t>
      </w:r>
      <w:r w:rsidRPr="005B7E93">
        <w:rPr>
          <w:rFonts w:hint="eastAsia"/>
        </w:rPr>
        <w:t>Petri</w:t>
      </w:r>
      <w:r w:rsidRPr="005B7E93">
        <w:rPr>
          <w:rFonts w:hint="eastAsia"/>
        </w:rPr>
        <w:t>网建立装配生产线模型</w:t>
      </w:r>
      <w:r w:rsidRPr="005B7E93">
        <w:rPr>
          <w:rFonts w:hint="eastAsia"/>
        </w:rPr>
        <w:t>,</w:t>
      </w:r>
      <w:r w:rsidRPr="005B7E93">
        <w:rPr>
          <w:rFonts w:hint="eastAsia"/>
        </w:rPr>
        <w:t>按周期计划安排生产等方法实现生产调度优化</w:t>
      </w:r>
      <w:r w:rsidRPr="005B7E93">
        <w:rPr>
          <w:rFonts w:hint="eastAsia"/>
        </w:rPr>
        <w:t>,</w:t>
      </w:r>
      <w:r w:rsidRPr="005B7E93">
        <w:rPr>
          <w:rFonts w:hint="eastAsia"/>
        </w:rPr>
        <w:t>从而使生产现场快速组织装配资源并按时完成生产计划。</w:t>
      </w:r>
    </w:p>
    <w:p w14:paraId="56DA811A" w14:textId="6613B5EA" w:rsidR="00A724C1" w:rsidRDefault="00E56612" w:rsidP="001D31E2">
      <w:pPr>
        <w:ind w:firstLineChars="200" w:firstLine="480"/>
      </w:pPr>
      <w:r>
        <w:rPr>
          <w:rFonts w:hint="eastAsia"/>
        </w:rPr>
        <w:t>Ga</w:t>
      </w:r>
      <w:r>
        <w:t>ndhi, Prakas</w:t>
      </w:r>
      <w:r>
        <w:rPr>
          <w:rFonts w:hint="eastAsia"/>
        </w:rPr>
        <w:t>h</w:t>
      </w:r>
      <w:r>
        <w:rPr>
          <w:rFonts w:hint="eastAsia"/>
        </w:rPr>
        <w:t>等人</w:t>
      </w:r>
      <w:r>
        <w:fldChar w:fldCharType="begin"/>
      </w:r>
      <w:r w:rsidR="00B23F38">
        <w:instrText xml:space="preserve"> ADDIN NE.Ref.{D7DBB1C9-79F2-4217-B3BD-1FB3A24ADB24}</w:instrText>
      </w:r>
      <w:r>
        <w:fldChar w:fldCharType="separate"/>
      </w:r>
      <w:r w:rsidR="00065A95">
        <w:rPr>
          <w:rFonts w:eastAsiaTheme="minorEastAsia"/>
          <w:color w:val="080000"/>
          <w:kern w:val="0"/>
          <w:vertAlign w:val="superscript"/>
        </w:rPr>
        <w:t>[20]</w:t>
      </w:r>
      <w:r>
        <w:fldChar w:fldCharType="end"/>
      </w:r>
      <w:r>
        <w:rPr>
          <w:rFonts w:hint="eastAsia"/>
        </w:rPr>
        <w:t>为了提高装配效率、缩短生产周期、提高质量，采用</w:t>
      </w:r>
      <w:r>
        <w:rPr>
          <w:rFonts w:hint="eastAsia"/>
        </w:rPr>
        <w:lastRenderedPageBreak/>
        <w:t>基于</w:t>
      </w:r>
      <w:r>
        <w:rPr>
          <w:rFonts w:hint="eastAsia"/>
        </w:rPr>
        <w:t>PC</w:t>
      </w:r>
      <w:r>
        <w:rPr>
          <w:rFonts w:hint="eastAsia"/>
        </w:rPr>
        <w:t>的自动化技术和数据库技术来控制柔性装配制造执行系统，实现了功能模块和软件架构的开发。</w:t>
      </w:r>
    </w:p>
    <w:p w14:paraId="32725EBB" w14:textId="0D46A112" w:rsidR="00A724C1" w:rsidRDefault="00E56612" w:rsidP="001D31E2">
      <w:pPr>
        <w:ind w:firstLineChars="200" w:firstLine="480"/>
      </w:pPr>
      <w:r>
        <w:rPr>
          <w:rFonts w:hint="eastAsia"/>
        </w:rPr>
        <w:t>Z</w:t>
      </w:r>
      <w:r>
        <w:t xml:space="preserve"> </w:t>
      </w:r>
      <w:r>
        <w:rPr>
          <w:rFonts w:hint="eastAsia"/>
        </w:rPr>
        <w:t>Yang,</w:t>
      </w:r>
      <w:r>
        <w:t xml:space="preserve"> </w:t>
      </w:r>
      <w:r>
        <w:rPr>
          <w:rFonts w:hint="eastAsia"/>
        </w:rPr>
        <w:t>PK</w:t>
      </w:r>
      <w:r>
        <w:t xml:space="preserve"> </w:t>
      </w:r>
      <w:r>
        <w:rPr>
          <w:rFonts w:hint="eastAsia"/>
        </w:rPr>
        <w:t>Wong</w:t>
      </w:r>
      <w:r>
        <w:rPr>
          <w:rFonts w:hint="eastAsia"/>
        </w:rPr>
        <w:t>等人</w:t>
      </w:r>
      <w:r w:rsidR="005222F2">
        <w:fldChar w:fldCharType="begin"/>
      </w:r>
      <w:r w:rsidR="00B23F38">
        <w:instrText xml:space="preserve"> ADDIN NE.Ref.{0CCC81FC-FD37-459A-A64C-0ABA8D5E5CF7}</w:instrText>
      </w:r>
      <w:r w:rsidR="005222F2">
        <w:fldChar w:fldCharType="separate"/>
      </w:r>
      <w:r w:rsidR="00065A95">
        <w:rPr>
          <w:rFonts w:eastAsiaTheme="minorEastAsia"/>
          <w:color w:val="080000"/>
          <w:kern w:val="0"/>
          <w:vertAlign w:val="superscript"/>
        </w:rPr>
        <w:t>[21]</w:t>
      </w:r>
      <w:r w:rsidR="005222F2">
        <w:fldChar w:fldCharType="end"/>
      </w:r>
      <w:r>
        <w:rPr>
          <w:rFonts w:hint="eastAsia"/>
        </w:rPr>
        <w:t>针对混合模型装配生产线</w:t>
      </w:r>
      <w:r w:rsidR="009E5F58">
        <w:rPr>
          <w:rFonts w:hint="eastAsia"/>
        </w:rPr>
        <w:t>适应产品快速变化的需求，提出了基于新型的</w:t>
      </w:r>
      <w:r w:rsidR="001221E2">
        <w:rPr>
          <w:rFonts w:hint="eastAsia"/>
        </w:rPr>
        <w:t>基于</w:t>
      </w:r>
      <w:r w:rsidR="009E5F58">
        <w:rPr>
          <w:rFonts w:hint="eastAsia"/>
        </w:rPr>
        <w:t>RFID</w:t>
      </w:r>
      <w:r w:rsidR="001221E2">
        <w:rPr>
          <w:rFonts w:hint="eastAsia"/>
        </w:rPr>
        <w:t>的</w:t>
      </w:r>
      <w:r w:rsidR="009E5F58">
        <w:t xml:space="preserve"> </w:t>
      </w:r>
      <w:r w:rsidR="009E5F58">
        <w:rPr>
          <w:rFonts w:hint="eastAsia"/>
        </w:rPr>
        <w:t>MES</w:t>
      </w:r>
      <w:r w:rsidR="009E5F58">
        <w:rPr>
          <w:rFonts w:hint="eastAsia"/>
        </w:rPr>
        <w:t>系统</w:t>
      </w:r>
      <w:r w:rsidR="00916BCD">
        <w:rPr>
          <w:rFonts w:hint="eastAsia"/>
        </w:rPr>
        <w:t>，并且</w:t>
      </w:r>
      <w:r w:rsidR="001221E2">
        <w:rPr>
          <w:rFonts w:hint="eastAsia"/>
        </w:rPr>
        <w:t>提出新的启发式广义拉格朗日分解算法用于模型优化。</w:t>
      </w:r>
    </w:p>
    <w:p w14:paraId="4510DD35" w14:textId="1937B82A" w:rsidR="00F848F5" w:rsidRPr="005B7E93" w:rsidRDefault="001D31E2" w:rsidP="001D31E2">
      <w:pPr>
        <w:ind w:firstLineChars="200" w:firstLine="480"/>
      </w:pPr>
      <w:r>
        <w:t>Jagdale, Sanjaykumar</w:t>
      </w:r>
      <w:r>
        <w:rPr>
          <w:rFonts w:hint="eastAsia"/>
        </w:rPr>
        <w:t>等人</w:t>
      </w:r>
      <w:r>
        <w:fldChar w:fldCharType="begin"/>
      </w:r>
      <w:r w:rsidR="00B23F38">
        <w:instrText xml:space="preserve"> ADDIN NE.Ref.{477CD428-877C-4D61-BA32-2AEED75B82B6}</w:instrText>
      </w:r>
      <w:r>
        <w:fldChar w:fldCharType="separate"/>
      </w:r>
      <w:r w:rsidR="00065A95">
        <w:rPr>
          <w:rFonts w:eastAsiaTheme="minorEastAsia"/>
          <w:color w:val="080000"/>
          <w:kern w:val="0"/>
          <w:vertAlign w:val="superscript"/>
        </w:rPr>
        <w:t>[22]</w:t>
      </w:r>
      <w:r>
        <w:fldChar w:fldCharType="end"/>
      </w:r>
      <w:r>
        <w:rPr>
          <w:rFonts w:hint="eastAsia"/>
        </w:rPr>
        <w:t>设计了一种智能高效的</w:t>
      </w:r>
      <w:r>
        <w:rPr>
          <w:rFonts w:hint="eastAsia"/>
        </w:rPr>
        <w:t>MES</w:t>
      </w:r>
      <w:r>
        <w:rPr>
          <w:rFonts w:hint="eastAsia"/>
        </w:rPr>
        <w:t>系统，用于从装配工厂车间采集数据，提出了</w:t>
      </w:r>
      <w:r>
        <w:rPr>
          <w:rFonts w:hint="eastAsia"/>
        </w:rPr>
        <w:t>NIRMAN</w:t>
      </w:r>
      <w:r>
        <w:rPr>
          <w:rFonts w:hint="eastAsia"/>
        </w:rPr>
        <w:t>工厂信息系统的设计，控制和监控复杂的装配生产过程。</w:t>
      </w:r>
    </w:p>
    <w:p w14:paraId="0FD6E635" w14:textId="648D7B24" w:rsidR="001442CD" w:rsidRPr="001442CD" w:rsidRDefault="001D31E2" w:rsidP="001442CD">
      <w:pPr>
        <w:ind w:firstLineChars="200" w:firstLine="480"/>
        <w:rPr>
          <w:color w:val="FF0000"/>
        </w:rPr>
      </w:pPr>
      <w:r>
        <w:rPr>
          <w:rFonts w:hint="eastAsia"/>
        </w:rPr>
        <w:t>综观国内外关于</w:t>
      </w:r>
      <w:r>
        <w:rPr>
          <w:rFonts w:hint="eastAsia"/>
        </w:rPr>
        <w:t>MES</w:t>
      </w:r>
      <w:r>
        <w:rPr>
          <w:rFonts w:hint="eastAsia"/>
        </w:rPr>
        <w:t>系统的研究，可以发现对装配</w:t>
      </w:r>
      <w:r>
        <w:rPr>
          <w:rFonts w:hint="eastAsia"/>
        </w:rPr>
        <w:t>MES</w:t>
      </w:r>
      <w:r>
        <w:rPr>
          <w:rFonts w:hint="eastAsia"/>
        </w:rPr>
        <w:t>系统的研究停留在</w:t>
      </w:r>
      <w:r>
        <w:rPr>
          <w:rFonts w:hint="eastAsia"/>
        </w:rPr>
        <w:t>MES</w:t>
      </w:r>
      <w:r>
        <w:rPr>
          <w:rFonts w:hint="eastAsia"/>
        </w:rPr>
        <w:t>系统的优化控制生产过程以及对</w:t>
      </w:r>
      <w:r>
        <w:rPr>
          <w:rFonts w:hint="eastAsia"/>
        </w:rPr>
        <w:t>MES</w:t>
      </w:r>
      <w:r>
        <w:rPr>
          <w:rFonts w:hint="eastAsia"/>
        </w:rPr>
        <w:t>系统架构的优化，丰富</w:t>
      </w:r>
      <w:r>
        <w:rPr>
          <w:rFonts w:hint="eastAsia"/>
        </w:rPr>
        <w:t>MES</w:t>
      </w:r>
      <w:r>
        <w:rPr>
          <w:rFonts w:hint="eastAsia"/>
        </w:rPr>
        <w:t>系统的功能模块，但是</w:t>
      </w:r>
      <w:r>
        <w:rPr>
          <w:rFonts w:hint="eastAsia"/>
        </w:rPr>
        <w:t>MES</w:t>
      </w:r>
      <w:r>
        <w:rPr>
          <w:rFonts w:hint="eastAsia"/>
        </w:rPr>
        <w:t>系统的应用场景一直停留在单一工厂封闭式应用生产的场景，现阶段随着智能制造和云计算的提出，制造业现在偏向于多企业协作生产共享资源的趋势，传统的</w:t>
      </w:r>
      <w:r>
        <w:rPr>
          <w:rFonts w:hint="eastAsia"/>
        </w:rPr>
        <w:t>MES</w:t>
      </w:r>
      <w:r>
        <w:rPr>
          <w:rFonts w:hint="eastAsia"/>
        </w:rPr>
        <w:t>系统已经不能满足日益增长的市场和多变的产品需求</w:t>
      </w:r>
      <w:r w:rsidR="00D23E17">
        <w:rPr>
          <w:rFonts w:hint="eastAsia"/>
        </w:rPr>
        <w:t>，因此，研究将装配制造执行系统部署到云服务器上将是本文的重点之一</w:t>
      </w:r>
      <w:r w:rsidR="00B45E48">
        <w:rPr>
          <w:rFonts w:hint="eastAsia"/>
        </w:rPr>
        <w:t>。</w:t>
      </w:r>
    </w:p>
    <w:p w14:paraId="53E91679" w14:textId="41263735" w:rsidR="00BE2896" w:rsidRDefault="00660D72" w:rsidP="00A30241">
      <w:pPr>
        <w:pStyle w:val="3"/>
        <w:spacing w:before="156"/>
      </w:pPr>
      <w:r>
        <w:t>1.2.</w:t>
      </w:r>
      <w:r w:rsidR="00117EF8">
        <w:t>3</w:t>
      </w:r>
      <w:r>
        <w:t xml:space="preserve"> </w:t>
      </w:r>
      <w:r w:rsidR="00561FA4">
        <w:rPr>
          <w:rFonts w:hint="eastAsia"/>
        </w:rPr>
        <w:t>SaaS</w:t>
      </w:r>
      <w:r w:rsidR="00561FA4">
        <w:rPr>
          <w:rFonts w:hint="eastAsia"/>
        </w:rPr>
        <w:t>服务发展研究现状</w:t>
      </w:r>
    </w:p>
    <w:p w14:paraId="5567B761" w14:textId="23BCCDB2" w:rsidR="004D3445" w:rsidRDefault="002064EF" w:rsidP="004D3445">
      <w:pPr>
        <w:ind w:firstLine="480"/>
      </w:pPr>
      <w:r>
        <w:rPr>
          <w:rFonts w:hint="eastAsia"/>
        </w:rPr>
        <w:t>随着服务经济在全球的迅速崛起和云计算的兴起，一种新的软件服务应用模式——软件即服务（</w:t>
      </w:r>
      <w:r>
        <w:rPr>
          <w:rFonts w:hint="eastAsia"/>
        </w:rPr>
        <w:t>S</w:t>
      </w:r>
      <w:r>
        <w:t xml:space="preserve">oftware as a </w:t>
      </w:r>
      <w:r>
        <w:rPr>
          <w:rFonts w:hint="eastAsia"/>
        </w:rPr>
        <w:t>service</w:t>
      </w:r>
      <w:r>
        <w:t>, SaaS</w:t>
      </w:r>
      <w:r>
        <w:rPr>
          <w:rFonts w:hint="eastAsia"/>
        </w:rPr>
        <w:t>）开始引起广泛关注。</w:t>
      </w:r>
      <w:r w:rsidR="004D3445">
        <w:rPr>
          <w:rFonts w:hint="eastAsia"/>
        </w:rPr>
        <w:t>Saa</w:t>
      </w:r>
      <w:r w:rsidR="004D3445">
        <w:t>S</w:t>
      </w:r>
      <w:r w:rsidR="004D3445">
        <w:rPr>
          <w:rFonts w:hint="eastAsia"/>
        </w:rPr>
        <w:t>是一种通过</w:t>
      </w:r>
      <w:r w:rsidR="004D3445">
        <w:rPr>
          <w:rFonts w:hint="eastAsia"/>
        </w:rPr>
        <w:t>Internet</w:t>
      </w:r>
      <w:r w:rsidR="004D3445">
        <w:rPr>
          <w:rFonts w:hint="eastAsia"/>
        </w:rPr>
        <w:t>提供软件服务的模式，厂商将自己的软件部署在远程服务器上，客户根据自己的需求通过互联网定制所需要的软件服务。通过</w:t>
      </w:r>
      <w:r w:rsidR="004D3445">
        <w:rPr>
          <w:rFonts w:hint="eastAsia"/>
        </w:rPr>
        <w:t>Saa</w:t>
      </w:r>
      <w:r w:rsidR="004D3445">
        <w:t>S</w:t>
      </w:r>
      <w:r w:rsidR="004D3445">
        <w:rPr>
          <w:rFonts w:hint="eastAsia"/>
        </w:rPr>
        <w:t>模式，企业之间也能够联合制造生产，满足了云制造和“中国制造</w:t>
      </w:r>
      <w:r w:rsidR="004D3445">
        <w:rPr>
          <w:rFonts w:hint="eastAsia"/>
        </w:rPr>
        <w:t>2</w:t>
      </w:r>
      <w:r w:rsidR="004D3445">
        <w:t>025</w:t>
      </w:r>
      <w:r w:rsidR="004D3445">
        <w:rPr>
          <w:rFonts w:hint="eastAsia"/>
        </w:rPr>
        <w:t>”对制造型企业提出的整合制造能力和制造资源的需求。作为一种软件服务模式，国内外学者已经进行了一系列的研究。</w:t>
      </w:r>
    </w:p>
    <w:p w14:paraId="3A105351" w14:textId="4BB6228C" w:rsidR="00BE504E" w:rsidRDefault="00BE504E" w:rsidP="006B556E">
      <w:pPr>
        <w:ind w:firstLine="480"/>
      </w:pPr>
      <w:r>
        <w:t>Demirkan, Haluk</w:t>
      </w:r>
      <w:r w:rsidR="006B556E">
        <w:rPr>
          <w:rFonts w:hint="eastAsia"/>
        </w:rPr>
        <w:t>,</w:t>
      </w:r>
      <w:r w:rsidR="006B556E">
        <w:t xml:space="preserve"> </w:t>
      </w:r>
      <w:r>
        <w:t>Cheng</w:t>
      </w:r>
      <w:r w:rsidR="006B556E">
        <w:t xml:space="preserve"> </w:t>
      </w:r>
      <w:r>
        <w:t>Hsing</w:t>
      </w:r>
      <w:r w:rsidR="006B556E">
        <w:rPr>
          <w:rFonts w:hint="eastAsia"/>
        </w:rPr>
        <w:t>等人</w:t>
      </w:r>
      <w:r w:rsidR="006B556E">
        <w:fldChar w:fldCharType="begin"/>
      </w:r>
      <w:r w:rsidR="00B23F38">
        <w:instrText xml:space="preserve"> ADDIN NE.Ref.{11680B4C-EADE-45DC-B4D9-4EFAE7033347}</w:instrText>
      </w:r>
      <w:r w:rsidR="006B556E">
        <w:fldChar w:fldCharType="separate"/>
      </w:r>
      <w:r w:rsidR="00065A95">
        <w:rPr>
          <w:rFonts w:eastAsiaTheme="minorEastAsia"/>
          <w:color w:val="080000"/>
          <w:kern w:val="0"/>
          <w:vertAlign w:val="superscript"/>
        </w:rPr>
        <w:t>[23]</w:t>
      </w:r>
      <w:r w:rsidR="006B556E">
        <w:fldChar w:fldCharType="end"/>
      </w:r>
      <w:r w:rsidR="006B556E">
        <w:rPr>
          <w:rFonts w:hint="eastAsia"/>
        </w:rPr>
        <w:t>针对</w:t>
      </w:r>
      <w:r w:rsidR="006B556E">
        <w:rPr>
          <w:rFonts w:hint="eastAsia"/>
        </w:rPr>
        <w:t>SaaS</w:t>
      </w:r>
      <w:r w:rsidR="006B556E">
        <w:rPr>
          <w:rFonts w:hint="eastAsia"/>
        </w:rPr>
        <w:t>模式下的两个核心竞争力</w:t>
      </w:r>
      <w:r w:rsidR="006B556E">
        <w:softHyphen/>
      </w:r>
      <w:r w:rsidR="006B556E">
        <w:rPr>
          <w:rFonts w:hint="eastAsia"/>
        </w:rPr>
        <w:t>——应用基础设施提供商（</w:t>
      </w:r>
      <w:r w:rsidR="006B556E" w:rsidRPr="004956BE">
        <w:t>Application Infrastructure Provider,</w:t>
      </w:r>
      <w:r w:rsidR="006B556E">
        <w:t xml:space="preserve"> </w:t>
      </w:r>
      <w:r w:rsidR="006B556E">
        <w:rPr>
          <w:rFonts w:hint="eastAsia"/>
        </w:rPr>
        <w:t>A</w:t>
      </w:r>
      <w:r w:rsidR="006B556E" w:rsidRPr="004956BE">
        <w:t>IP</w:t>
      </w:r>
      <w:r w:rsidR="006B556E">
        <w:rPr>
          <w:rFonts w:hint="eastAsia"/>
        </w:rPr>
        <w:t>）和应用服务提供商（</w:t>
      </w:r>
      <w:r w:rsidR="006B556E" w:rsidRPr="004956BE">
        <w:t>Application Service Provider</w:t>
      </w:r>
      <w:r w:rsidR="006B556E">
        <w:rPr>
          <w:rFonts w:hint="eastAsia"/>
        </w:rPr>
        <w:t>,</w:t>
      </w:r>
      <w:r w:rsidR="006B556E">
        <w:t xml:space="preserve"> </w:t>
      </w:r>
      <w:r w:rsidR="006B556E" w:rsidRPr="004956BE">
        <w:t>ASP</w:t>
      </w:r>
      <w:r w:rsidR="006B556E">
        <w:rPr>
          <w:rFonts w:hint="eastAsia"/>
        </w:rPr>
        <w:t>）对系统的动态影响，研究不同的协调策略下这两者对</w:t>
      </w:r>
      <w:r w:rsidR="006B556E">
        <w:rPr>
          <w:rFonts w:hint="eastAsia"/>
        </w:rPr>
        <w:t>SaaS</w:t>
      </w:r>
      <w:r w:rsidR="006B556E">
        <w:rPr>
          <w:rFonts w:hint="eastAsia"/>
        </w:rPr>
        <w:t>系统的性能的影响。</w:t>
      </w:r>
    </w:p>
    <w:p w14:paraId="4E064498" w14:textId="257E3288" w:rsidR="006B556E" w:rsidRDefault="00045B88" w:rsidP="006B556E">
      <w:pPr>
        <w:ind w:firstLine="480"/>
      </w:pPr>
      <w:r w:rsidRPr="00045B88">
        <w:rPr>
          <w:rFonts w:hint="eastAsia"/>
        </w:rPr>
        <w:t>Bezemer</w:t>
      </w:r>
      <w:r w:rsidRPr="00045B88">
        <w:rPr>
          <w:rFonts w:hint="eastAsia"/>
        </w:rPr>
        <w:t>，</w:t>
      </w:r>
      <w:r w:rsidRPr="00045B88">
        <w:rPr>
          <w:rFonts w:hint="eastAsia"/>
        </w:rPr>
        <w:t>Zaidma</w:t>
      </w:r>
      <w:r>
        <w:rPr>
          <w:rFonts w:hint="eastAsia"/>
        </w:rPr>
        <w:t>n</w:t>
      </w:r>
      <w:r w:rsidR="002F220F">
        <w:rPr>
          <w:rFonts w:hint="eastAsia"/>
        </w:rPr>
        <w:t>等人</w:t>
      </w:r>
      <w:r w:rsidR="00B327E6">
        <w:fldChar w:fldCharType="begin"/>
      </w:r>
      <w:r w:rsidR="00B23F38">
        <w:instrText xml:space="preserve"> ADDIN NE.Ref.{636CA876-D136-40C6-95CE-5E3088052F61}</w:instrText>
      </w:r>
      <w:r w:rsidR="00B327E6">
        <w:fldChar w:fldCharType="separate"/>
      </w:r>
      <w:r w:rsidR="00065A95">
        <w:rPr>
          <w:rFonts w:eastAsiaTheme="minorEastAsia"/>
          <w:color w:val="080000"/>
          <w:kern w:val="0"/>
          <w:vertAlign w:val="superscript"/>
        </w:rPr>
        <w:t>[24]</w:t>
      </w:r>
      <w:r w:rsidR="00B327E6">
        <w:fldChar w:fldCharType="end"/>
      </w:r>
      <w:r w:rsidR="002F220F">
        <w:rPr>
          <w:rFonts w:hint="eastAsia"/>
        </w:rPr>
        <w:t>针对</w:t>
      </w:r>
      <w:r w:rsidR="002F220F">
        <w:rPr>
          <w:rFonts w:hint="eastAsia"/>
        </w:rPr>
        <w:t>Saa</w:t>
      </w:r>
      <w:r w:rsidR="002F220F">
        <w:t>S</w:t>
      </w:r>
      <w:r w:rsidR="002F220F">
        <w:rPr>
          <w:rFonts w:hint="eastAsia"/>
        </w:rPr>
        <w:t>模式实现中多租户的问题进行了研究，提出了一种新的软件架构原则，充分利用制造资源，多个租户共享相同的应用程序和数据库实例。提高了硬件资源的使用率和维护的便利性，同时指出错误的架</w:t>
      </w:r>
      <w:r w:rsidR="002F220F">
        <w:rPr>
          <w:rFonts w:hint="eastAsia"/>
        </w:rPr>
        <w:lastRenderedPageBreak/>
        <w:t>构可能会导致多租户维护的噩梦。</w:t>
      </w:r>
    </w:p>
    <w:p w14:paraId="4444CCD3" w14:textId="3995B8F0" w:rsidR="004D3445" w:rsidRDefault="0048204F" w:rsidP="004D3445">
      <w:pPr>
        <w:ind w:firstLine="480"/>
      </w:pPr>
      <w:r>
        <w:rPr>
          <w:rFonts w:hint="eastAsia"/>
        </w:rPr>
        <w:t>刘</w:t>
      </w:r>
      <w:r w:rsidR="00535E15">
        <w:rPr>
          <w:rFonts w:hint="eastAsia"/>
        </w:rPr>
        <w:t>士军、</w:t>
      </w:r>
      <w:r w:rsidR="00573CA5">
        <w:rPr>
          <w:rFonts w:hint="eastAsia"/>
        </w:rPr>
        <w:t>向坚持</w:t>
      </w:r>
      <w:r w:rsidR="00535E15">
        <w:rPr>
          <w:rFonts w:hint="eastAsia"/>
        </w:rPr>
        <w:t>等人</w:t>
      </w:r>
      <w:r w:rsidR="00520F16">
        <w:fldChar w:fldCharType="begin"/>
      </w:r>
      <w:r w:rsidR="00B23F38">
        <w:instrText xml:space="preserve"> ADDIN NE.Ref.{B7EEA26C-A4B5-4E79-AB48-C273F3665EC8}</w:instrText>
      </w:r>
      <w:r w:rsidR="00520F16">
        <w:fldChar w:fldCharType="separate"/>
      </w:r>
      <w:r w:rsidR="00065A95">
        <w:rPr>
          <w:rFonts w:eastAsiaTheme="minorEastAsia"/>
          <w:color w:val="080000"/>
          <w:kern w:val="0"/>
          <w:vertAlign w:val="superscript"/>
        </w:rPr>
        <w:t>[25, 26]</w:t>
      </w:r>
      <w:r w:rsidR="00520F16">
        <w:fldChar w:fldCharType="end"/>
      </w:r>
      <w:r w:rsidR="00535E15">
        <w:rPr>
          <w:rFonts w:hint="eastAsia"/>
        </w:rPr>
        <w:t>针对中小企业之间的业务协同问题，构建了基于</w:t>
      </w:r>
      <w:r w:rsidR="00535E15">
        <w:rPr>
          <w:rFonts w:hint="eastAsia"/>
        </w:rPr>
        <w:t>SaaS</w:t>
      </w:r>
      <w:r w:rsidR="00535E15">
        <w:rPr>
          <w:rFonts w:hint="eastAsia"/>
        </w:rPr>
        <w:t>模式的中小企业协同服务支撑平台</w:t>
      </w:r>
      <w:r w:rsidR="00162B51">
        <w:rPr>
          <w:rFonts w:hint="eastAsia"/>
        </w:rPr>
        <w:t>，</w:t>
      </w:r>
      <w:r w:rsidR="002C0080">
        <w:rPr>
          <w:rFonts w:hint="eastAsia"/>
        </w:rPr>
        <w:t>研究</w:t>
      </w:r>
      <w:r w:rsidR="00162B51">
        <w:rPr>
          <w:rFonts w:hint="eastAsia"/>
        </w:rPr>
        <w:t>了基于</w:t>
      </w:r>
      <w:r w:rsidR="00162B51">
        <w:rPr>
          <w:rFonts w:hint="eastAsia"/>
        </w:rPr>
        <w:t>Portal</w:t>
      </w:r>
      <w:r w:rsidR="00162B51">
        <w:rPr>
          <w:rFonts w:hint="eastAsia"/>
        </w:rPr>
        <w:t>的服务集成方法和基于</w:t>
      </w:r>
      <w:r w:rsidR="00162B51">
        <w:rPr>
          <w:rFonts w:hint="eastAsia"/>
        </w:rPr>
        <w:t>SaaS</w:t>
      </w:r>
      <w:r w:rsidR="00162B51">
        <w:rPr>
          <w:rFonts w:hint="eastAsia"/>
        </w:rPr>
        <w:t>服务实现企业协同业务的方法，最后通过一个纹织制造企业的订单设计制造协同案例验证基于</w:t>
      </w:r>
      <w:r w:rsidR="00162B51">
        <w:rPr>
          <w:rFonts w:hint="eastAsia"/>
        </w:rPr>
        <w:t>SaaS</w:t>
      </w:r>
      <w:r w:rsidR="00162B51">
        <w:rPr>
          <w:rFonts w:hint="eastAsia"/>
        </w:rPr>
        <w:t>服务的业务协同系统的可行性。</w:t>
      </w:r>
    </w:p>
    <w:p w14:paraId="625BC2C1" w14:textId="411AC57F" w:rsidR="000F3A96" w:rsidRDefault="00520F16" w:rsidP="000F3A96">
      <w:pPr>
        <w:ind w:firstLine="480"/>
      </w:pPr>
      <w:r>
        <w:rPr>
          <w:rFonts w:hint="eastAsia"/>
        </w:rPr>
        <w:t>李卫、张云勇等人</w:t>
      </w:r>
      <w:r w:rsidR="000F3A96">
        <w:fldChar w:fldCharType="begin"/>
      </w:r>
      <w:r w:rsidR="00B23F38">
        <w:instrText xml:space="preserve"> ADDIN NE.Ref.{DA8F12C1-1FE8-4C35-90A1-C3934547E091}</w:instrText>
      </w:r>
      <w:r w:rsidR="000F3A96">
        <w:fldChar w:fldCharType="separate"/>
      </w:r>
      <w:r w:rsidR="00065A95">
        <w:rPr>
          <w:rFonts w:eastAsiaTheme="minorEastAsia"/>
          <w:color w:val="080000"/>
          <w:kern w:val="0"/>
          <w:vertAlign w:val="superscript"/>
        </w:rPr>
        <w:t>[27]</w:t>
      </w:r>
      <w:r w:rsidR="000F3A96">
        <w:fldChar w:fldCharType="end"/>
      </w:r>
      <w:r w:rsidR="000F3A96">
        <w:rPr>
          <w:rFonts w:hint="eastAsia"/>
        </w:rPr>
        <w:t>针对电信运营商的</w:t>
      </w:r>
      <w:r w:rsidR="000F3A96">
        <w:rPr>
          <w:rFonts w:hint="eastAsia"/>
        </w:rPr>
        <w:t>SaaS</w:t>
      </w:r>
      <w:r w:rsidR="000F3A96">
        <w:rPr>
          <w:rFonts w:hint="eastAsia"/>
        </w:rPr>
        <w:t>业务发展问题，分析了运营商应用</w:t>
      </w:r>
      <w:r w:rsidR="000F3A96">
        <w:rPr>
          <w:rFonts w:hint="eastAsia"/>
        </w:rPr>
        <w:t>Saa</w:t>
      </w:r>
      <w:r w:rsidR="000F3A96">
        <w:t>S</w:t>
      </w:r>
      <w:r w:rsidR="000F3A96">
        <w:rPr>
          <w:rFonts w:hint="eastAsia"/>
        </w:rPr>
        <w:t>模式发展业务的优缺点，通过分析目前开展</w:t>
      </w:r>
      <w:r w:rsidR="000F3A96">
        <w:rPr>
          <w:rFonts w:hint="eastAsia"/>
        </w:rPr>
        <w:t>Saa</w:t>
      </w:r>
      <w:r w:rsidR="000F3A96">
        <w:t>S</w:t>
      </w:r>
      <w:r w:rsidR="000F3A96">
        <w:rPr>
          <w:rFonts w:hint="eastAsia"/>
        </w:rPr>
        <w:t>模式下的电信业务发展情况，提出电信运营商基于</w:t>
      </w:r>
      <w:r w:rsidR="000F3A96">
        <w:rPr>
          <w:rFonts w:hint="eastAsia"/>
        </w:rPr>
        <w:t>SaaS</w:t>
      </w:r>
      <w:r w:rsidR="000F3A96">
        <w:rPr>
          <w:rFonts w:hint="eastAsia"/>
        </w:rPr>
        <w:t>模式发展业务的建议。</w:t>
      </w:r>
    </w:p>
    <w:p w14:paraId="557F6119" w14:textId="72838CF7" w:rsidR="000F3A96" w:rsidRDefault="007207C1" w:rsidP="000F3A96">
      <w:pPr>
        <w:ind w:firstLine="480"/>
      </w:pPr>
      <w:r>
        <w:rPr>
          <w:rFonts w:hint="eastAsia"/>
        </w:rPr>
        <w:t>范卫锋、吕锋等人</w:t>
      </w:r>
      <w:r w:rsidR="009A44DE">
        <w:fldChar w:fldCharType="begin"/>
      </w:r>
      <w:r w:rsidR="00B23F38">
        <w:instrText xml:space="preserve"> ADDIN NE.Ref.{E0C1587D-5DB4-416E-89BC-A38DA4596028}</w:instrText>
      </w:r>
      <w:r w:rsidR="009A44DE">
        <w:fldChar w:fldCharType="separate"/>
      </w:r>
      <w:r w:rsidR="00065A95">
        <w:rPr>
          <w:rFonts w:eastAsiaTheme="minorEastAsia"/>
          <w:color w:val="080000"/>
          <w:kern w:val="0"/>
          <w:vertAlign w:val="superscript"/>
        </w:rPr>
        <w:t>[28]</w:t>
      </w:r>
      <w:r w:rsidR="009A44DE">
        <w:fldChar w:fldCharType="end"/>
      </w:r>
      <w:r>
        <w:rPr>
          <w:rFonts w:hint="eastAsia"/>
        </w:rPr>
        <w:t>以工装过程为研究对象，分析了大型装配制造企业的生产特点，以多租户个性化业务流程定制为目标，提出了基于</w:t>
      </w:r>
      <w:r>
        <w:rPr>
          <w:rFonts w:hint="eastAsia"/>
        </w:rPr>
        <w:t>Saa</w:t>
      </w:r>
      <w:r>
        <w:t>S</w:t>
      </w:r>
      <w:r>
        <w:rPr>
          <w:rFonts w:hint="eastAsia"/>
        </w:rPr>
        <w:t>模式的工装系统，并进行了</w:t>
      </w:r>
      <w:r w:rsidR="009A44DE">
        <w:rPr>
          <w:rFonts w:hint="eastAsia"/>
        </w:rPr>
        <w:t>系统逻辑结构设计、业务流程设计以及验证模型的实现。</w:t>
      </w:r>
    </w:p>
    <w:p w14:paraId="1E625932" w14:textId="4B7981AB" w:rsidR="00EE7B4B" w:rsidRDefault="00EE7B4B" w:rsidP="000F3A96">
      <w:pPr>
        <w:ind w:firstLine="480"/>
      </w:pPr>
      <w:r w:rsidRPr="00EE7B4B">
        <w:rPr>
          <w:rFonts w:hint="eastAsia"/>
        </w:rPr>
        <w:t>倪能</w:t>
      </w:r>
      <w:r>
        <w:rPr>
          <w:rFonts w:hint="eastAsia"/>
        </w:rPr>
        <w:t>等人</w:t>
      </w:r>
      <w:r>
        <w:fldChar w:fldCharType="begin"/>
      </w:r>
      <w:r>
        <w:instrText xml:space="preserve"> ADDIN NE.Ref.{24FB4292-E215-4ABD-A9B3-F7D3C7BE908D}</w:instrText>
      </w:r>
      <w:r>
        <w:fldChar w:fldCharType="separate"/>
      </w:r>
      <w:r w:rsidR="00065A95">
        <w:rPr>
          <w:rFonts w:eastAsiaTheme="minorEastAsia"/>
          <w:color w:val="080000"/>
          <w:kern w:val="0"/>
          <w:vertAlign w:val="superscript"/>
        </w:rPr>
        <w:t>[29]</w:t>
      </w:r>
      <w:r>
        <w:fldChar w:fldCharType="end"/>
      </w:r>
      <w:r w:rsidRPr="00EE7B4B">
        <w:rPr>
          <w:rFonts w:hint="eastAsia"/>
        </w:rPr>
        <w:t>设计并实现了一种</w:t>
      </w:r>
      <w:r w:rsidRPr="00EE7B4B">
        <w:rPr>
          <w:rFonts w:hint="eastAsia"/>
        </w:rPr>
        <w:t>S</w:t>
      </w:r>
      <w:r w:rsidR="00A724C1">
        <w:rPr>
          <w:rFonts w:hint="eastAsia"/>
        </w:rPr>
        <w:t>aa</w:t>
      </w:r>
      <w:r w:rsidRPr="00EE7B4B">
        <w:rPr>
          <w:rFonts w:hint="eastAsia"/>
        </w:rPr>
        <w:t>S</w:t>
      </w:r>
      <w:r w:rsidRPr="00EE7B4B">
        <w:rPr>
          <w:rFonts w:hint="eastAsia"/>
        </w:rPr>
        <w:t>化的学校信息管理系统，该系统利用</w:t>
      </w:r>
      <w:r w:rsidRPr="00EE7B4B">
        <w:rPr>
          <w:rFonts w:hint="eastAsia"/>
        </w:rPr>
        <w:t>SAAS</w:t>
      </w:r>
      <w:r w:rsidRPr="00EE7B4B">
        <w:rPr>
          <w:rFonts w:hint="eastAsia"/>
        </w:rPr>
        <w:t>模式的优势弥补了传统软件应用模式下的弊端。该研究主要用到的关键技术是数据库相关技术、数据模型的设计、数据安全等。学校的信息管理系统相对于制造业管理来说，业务流程较为固定，简单。</w:t>
      </w:r>
    </w:p>
    <w:p w14:paraId="5584E35E" w14:textId="25B32774" w:rsidR="00EE7B4B" w:rsidRPr="007024B2" w:rsidRDefault="007024B2" w:rsidP="000F3A96">
      <w:pPr>
        <w:ind w:firstLine="480"/>
      </w:pPr>
      <w:r w:rsidRPr="007024B2">
        <w:rPr>
          <w:rFonts w:hint="eastAsia"/>
        </w:rPr>
        <w:t>罗日新</w:t>
      </w:r>
      <w:r>
        <w:rPr>
          <w:rFonts w:hint="eastAsia"/>
        </w:rPr>
        <w:t>等人</w:t>
      </w:r>
      <w:r>
        <w:fldChar w:fldCharType="begin"/>
      </w:r>
      <w:r>
        <w:instrText xml:space="preserve"> ADDIN NE.Ref.{51D9642F-FC22-4280-83EA-90975C06E1F3}</w:instrText>
      </w:r>
      <w:r>
        <w:fldChar w:fldCharType="separate"/>
      </w:r>
      <w:r w:rsidR="00065A95">
        <w:rPr>
          <w:rFonts w:eastAsiaTheme="minorEastAsia"/>
          <w:color w:val="080000"/>
          <w:kern w:val="0"/>
          <w:vertAlign w:val="superscript"/>
        </w:rPr>
        <w:t>[29]</w:t>
      </w:r>
      <w:r>
        <w:fldChar w:fldCharType="end"/>
      </w:r>
      <w:r w:rsidRPr="007024B2">
        <w:rPr>
          <w:rFonts w:hint="eastAsia"/>
        </w:rPr>
        <w:t>实现了一种面向</w:t>
      </w:r>
      <w:r w:rsidRPr="007024B2">
        <w:rPr>
          <w:rFonts w:hint="eastAsia"/>
        </w:rPr>
        <w:t>S</w:t>
      </w:r>
      <w:r w:rsidR="00A724C1">
        <w:t>aa</w:t>
      </w:r>
      <w:r w:rsidRPr="007024B2">
        <w:rPr>
          <w:rFonts w:hint="eastAsia"/>
        </w:rPr>
        <w:t>S</w:t>
      </w:r>
      <w:r w:rsidRPr="007024B2">
        <w:rPr>
          <w:rFonts w:hint="eastAsia"/>
        </w:rPr>
        <w:t>应用的多租户数据管理系统。该研究设计多租户数据管理的分层模型，屏蔽了多租户数据管理的具体实现。并且针对租户对于业务个性化的需求，提出了基于配置描述符的流程定制方法，实现多租户下的业务定制。该系统在脑卒中电子健康档案管理系统中得以应用。</w:t>
      </w:r>
    </w:p>
    <w:p w14:paraId="62357371" w14:textId="667D3402" w:rsidR="009A44DE" w:rsidRDefault="00AA1301" w:rsidP="000F3A96">
      <w:pPr>
        <w:ind w:firstLine="480"/>
      </w:pPr>
      <w:r w:rsidRPr="00AA1301">
        <w:rPr>
          <w:rFonts w:hint="eastAsia"/>
        </w:rPr>
        <w:t>李新明</w:t>
      </w:r>
      <w:r>
        <w:rPr>
          <w:rFonts w:hint="eastAsia"/>
        </w:rPr>
        <w:t>、</w:t>
      </w:r>
      <w:r w:rsidRPr="00AA1301">
        <w:rPr>
          <w:rFonts w:hint="eastAsia"/>
        </w:rPr>
        <w:t>廖貅武</w:t>
      </w:r>
      <w:r>
        <w:rPr>
          <w:rFonts w:hint="eastAsia"/>
        </w:rPr>
        <w:t>等人</w:t>
      </w:r>
      <w:r w:rsidR="00BE504E">
        <w:fldChar w:fldCharType="begin"/>
      </w:r>
      <w:r w:rsidR="00B23F38">
        <w:instrText xml:space="preserve"> ADDIN NE.Ref.{E3C17C2F-A4FC-46FF-8C40-3504D120C493}</w:instrText>
      </w:r>
      <w:r w:rsidR="00BE504E">
        <w:fldChar w:fldCharType="separate"/>
      </w:r>
      <w:r w:rsidR="00065A95">
        <w:rPr>
          <w:rFonts w:eastAsiaTheme="minorEastAsia"/>
          <w:color w:val="080000"/>
          <w:kern w:val="0"/>
          <w:vertAlign w:val="superscript"/>
        </w:rPr>
        <w:t>[30]</w:t>
      </w:r>
      <w:r w:rsidR="00BE504E">
        <w:fldChar w:fldCharType="end"/>
      </w:r>
      <w:r w:rsidR="004956BE">
        <w:rPr>
          <w:rFonts w:hint="eastAsia"/>
        </w:rPr>
        <w:t>针对</w:t>
      </w:r>
      <w:r w:rsidR="004956BE">
        <w:rPr>
          <w:rFonts w:hint="eastAsia"/>
        </w:rPr>
        <w:t>SaaS</w:t>
      </w:r>
      <w:r w:rsidR="004956BE">
        <w:rPr>
          <w:rFonts w:hint="eastAsia"/>
        </w:rPr>
        <w:t>服务链中</w:t>
      </w:r>
      <w:r w:rsidR="006B556E">
        <w:rPr>
          <w:rFonts w:hint="eastAsia"/>
        </w:rPr>
        <w:t>AIP</w:t>
      </w:r>
      <w:r w:rsidR="006B556E">
        <w:rPr>
          <w:rFonts w:hint="eastAsia"/>
        </w:rPr>
        <w:t>和</w:t>
      </w:r>
      <w:r w:rsidR="006B556E">
        <w:rPr>
          <w:rFonts w:hint="eastAsia"/>
        </w:rPr>
        <w:t>ASP</w:t>
      </w:r>
      <w:r w:rsidR="004956BE">
        <w:rPr>
          <w:rFonts w:hint="eastAsia"/>
        </w:rPr>
        <w:t>间的协调问题</w:t>
      </w:r>
      <w:r w:rsidR="00BE504E">
        <w:rPr>
          <w:rFonts w:hint="eastAsia"/>
        </w:rPr>
        <w:t>，提出协调契约使免费使用效果达到最优，实现</w:t>
      </w:r>
      <w:r w:rsidR="00BE504E">
        <w:rPr>
          <w:rFonts w:hint="eastAsia"/>
        </w:rPr>
        <w:t>SaaS</w:t>
      </w:r>
      <w:r w:rsidR="00BE504E">
        <w:rPr>
          <w:rFonts w:hint="eastAsia"/>
        </w:rPr>
        <w:t>服务供应链的最优绩效，并通过数值模型验证了模型的有效性。</w:t>
      </w:r>
    </w:p>
    <w:p w14:paraId="2E92F592" w14:textId="1DFE0332" w:rsidR="00A55712" w:rsidRPr="007024B2" w:rsidRDefault="007024B2" w:rsidP="00A55712">
      <w:pPr>
        <w:ind w:firstLine="480"/>
      </w:pPr>
      <w:r w:rsidRPr="007024B2">
        <w:rPr>
          <w:rFonts w:hint="eastAsia"/>
        </w:rPr>
        <w:t>除了上述一些学术性机构发表的文献，许多行业内的巨头公司</w:t>
      </w:r>
      <w:r w:rsidR="00A55712">
        <w:rPr>
          <w:rFonts w:hint="eastAsia"/>
        </w:rPr>
        <w:t>将</w:t>
      </w:r>
      <w:r w:rsidR="00A55712">
        <w:rPr>
          <w:rFonts w:hint="eastAsia"/>
        </w:rPr>
        <w:t>SaaS</w:t>
      </w:r>
      <w:r w:rsidR="00A55712">
        <w:rPr>
          <w:rFonts w:hint="eastAsia"/>
        </w:rPr>
        <w:t>应用到企业信息化和电子商务中取得了巨大的成就</w:t>
      </w:r>
      <w:r w:rsidRPr="007024B2">
        <w:rPr>
          <w:rFonts w:hint="eastAsia"/>
        </w:rPr>
        <w:t>。</w:t>
      </w:r>
      <w:r w:rsidR="00A55712">
        <w:rPr>
          <w:rFonts w:hint="eastAsia"/>
        </w:rPr>
        <w:t>著名的</w:t>
      </w:r>
      <w:r w:rsidR="00A55712">
        <w:rPr>
          <w:rFonts w:hint="eastAsia"/>
        </w:rPr>
        <w:t>Sale</w:t>
      </w:r>
      <w:r w:rsidR="00A55712">
        <w:t>sforce</w:t>
      </w:r>
      <w:r w:rsidR="00A55712">
        <w:rPr>
          <w:rFonts w:hint="eastAsia"/>
        </w:rPr>
        <w:t>公司</w:t>
      </w:r>
      <w:r w:rsidR="007544AB">
        <w:fldChar w:fldCharType="begin"/>
      </w:r>
      <w:r w:rsidR="007544AB">
        <w:instrText xml:space="preserve"> ADDIN NE.Ref.{381803F1-7794-4E3A-B5F3-4A3359326278}</w:instrText>
      </w:r>
      <w:r w:rsidR="007544AB">
        <w:fldChar w:fldCharType="separate"/>
      </w:r>
      <w:r w:rsidR="00065A95">
        <w:rPr>
          <w:rFonts w:eastAsiaTheme="minorEastAsia"/>
          <w:color w:val="080000"/>
          <w:kern w:val="0"/>
          <w:vertAlign w:val="superscript"/>
        </w:rPr>
        <w:t>[31]</w:t>
      </w:r>
      <w:r w:rsidR="007544AB">
        <w:fldChar w:fldCharType="end"/>
      </w:r>
      <w:r w:rsidR="00A55712">
        <w:rPr>
          <w:rFonts w:hint="eastAsia"/>
        </w:rPr>
        <w:t>通过应用</w:t>
      </w:r>
      <w:r w:rsidR="00A55712">
        <w:rPr>
          <w:rFonts w:hint="eastAsia"/>
        </w:rPr>
        <w:t>Saa</w:t>
      </w:r>
      <w:r w:rsidR="00A55712">
        <w:t>S</w:t>
      </w:r>
      <w:r w:rsidR="00A55712">
        <w:rPr>
          <w:rFonts w:hint="eastAsia"/>
        </w:rPr>
        <w:t>模式商业模式，借助</w:t>
      </w:r>
      <w:r w:rsidR="00A55712">
        <w:rPr>
          <w:rFonts w:hint="eastAsia"/>
        </w:rPr>
        <w:t>Ajax</w:t>
      </w:r>
      <w:r w:rsidR="00A55712">
        <w:rPr>
          <w:rFonts w:hint="eastAsia"/>
        </w:rPr>
        <w:t>技术，切入了多数企业必须的客户关系管理系统（</w:t>
      </w:r>
      <w:r w:rsidR="00A55712" w:rsidRPr="00A55712">
        <w:t>Customer Relationship Management</w:t>
      </w:r>
      <w:r w:rsidR="00A55712">
        <w:t>, CRM</w:t>
      </w:r>
      <w:r w:rsidR="00A55712">
        <w:rPr>
          <w:rFonts w:hint="eastAsia"/>
        </w:rPr>
        <w:t>），在</w:t>
      </w:r>
      <w:r w:rsidR="00A55712">
        <w:rPr>
          <w:rFonts w:hint="eastAsia"/>
        </w:rPr>
        <w:t>CRM</w:t>
      </w:r>
      <w:r w:rsidR="00A55712">
        <w:rPr>
          <w:rFonts w:hint="eastAsia"/>
        </w:rPr>
        <w:t>领域取得了领先地位。</w:t>
      </w:r>
      <w:r w:rsidR="00E379A5">
        <w:rPr>
          <w:rFonts w:hint="eastAsia"/>
        </w:rPr>
        <w:t>德国软件公司</w:t>
      </w:r>
      <w:r w:rsidR="00E379A5">
        <w:rPr>
          <w:rFonts w:hint="eastAsia"/>
        </w:rPr>
        <w:t>SAP</w:t>
      </w:r>
      <w:r w:rsidR="006E7B2A">
        <w:fldChar w:fldCharType="begin"/>
      </w:r>
      <w:r w:rsidR="006E7B2A">
        <w:instrText xml:space="preserve"> ADDIN NE.Ref.{F9E9F6E2-4457-4A55-B396-0DEF7764096C}</w:instrText>
      </w:r>
      <w:r w:rsidR="006E7B2A">
        <w:fldChar w:fldCharType="separate"/>
      </w:r>
      <w:r w:rsidR="00065A95">
        <w:rPr>
          <w:rFonts w:eastAsiaTheme="minorEastAsia"/>
          <w:color w:val="080000"/>
          <w:kern w:val="0"/>
          <w:vertAlign w:val="superscript"/>
        </w:rPr>
        <w:t>[24]</w:t>
      </w:r>
      <w:r w:rsidR="006E7B2A">
        <w:fldChar w:fldCharType="end"/>
      </w:r>
      <w:r w:rsidR="00E379A5">
        <w:rPr>
          <w:rFonts w:hint="eastAsia"/>
        </w:rPr>
        <w:t>推出了</w:t>
      </w:r>
      <w:r w:rsidR="00E379A5">
        <w:rPr>
          <w:rFonts w:hint="eastAsia"/>
        </w:rPr>
        <w:t>SaaS</w:t>
      </w:r>
      <w:r w:rsidR="00E379A5">
        <w:rPr>
          <w:rFonts w:hint="eastAsia"/>
        </w:rPr>
        <w:t>模式的产品</w:t>
      </w:r>
      <w:r w:rsidR="00E379A5">
        <w:rPr>
          <w:rFonts w:hint="eastAsia"/>
        </w:rPr>
        <w:t>B</w:t>
      </w:r>
      <w:r w:rsidR="00E379A5">
        <w:t xml:space="preserve">usiness By Design, </w:t>
      </w:r>
      <w:r w:rsidR="00E379A5">
        <w:rPr>
          <w:rFonts w:hint="eastAsia"/>
        </w:rPr>
        <w:t>这是目前最全面的</w:t>
      </w:r>
      <w:r w:rsidR="00E379A5">
        <w:rPr>
          <w:rFonts w:hint="eastAsia"/>
        </w:rPr>
        <w:t>SaaS</w:t>
      </w:r>
      <w:r w:rsidR="00E379A5">
        <w:t xml:space="preserve"> </w:t>
      </w:r>
      <w:r w:rsidR="00E379A5">
        <w:rPr>
          <w:rFonts w:hint="eastAsia"/>
        </w:rPr>
        <w:t>ERP</w:t>
      </w:r>
      <w:r w:rsidR="00E379A5">
        <w:rPr>
          <w:rFonts w:hint="eastAsia"/>
        </w:rPr>
        <w:t>产品。</w:t>
      </w:r>
    </w:p>
    <w:p w14:paraId="242C74F8" w14:textId="4CF91EAE" w:rsidR="001537CB" w:rsidRPr="006E7B2A" w:rsidRDefault="006E7B2A" w:rsidP="001537CB">
      <w:pPr>
        <w:ind w:firstLine="480"/>
      </w:pPr>
      <w:r>
        <w:rPr>
          <w:rFonts w:hint="eastAsia"/>
        </w:rPr>
        <w:t>自从</w:t>
      </w:r>
      <w:r w:rsidR="001537CB">
        <w:rPr>
          <w:rFonts w:hint="eastAsia"/>
        </w:rPr>
        <w:t>2</w:t>
      </w:r>
      <w:r w:rsidR="001537CB">
        <w:t>003</w:t>
      </w:r>
      <w:r w:rsidR="001537CB">
        <w:rPr>
          <w:rFonts w:hint="eastAsia"/>
        </w:rPr>
        <w:t>年随着</w:t>
      </w:r>
      <w:r w:rsidR="001537CB">
        <w:rPr>
          <w:rFonts w:hint="eastAsia"/>
        </w:rPr>
        <w:t>J2EE</w:t>
      </w:r>
      <w:r w:rsidR="001537CB">
        <w:rPr>
          <w:rFonts w:hint="eastAsia"/>
        </w:rPr>
        <w:t>及</w:t>
      </w:r>
      <w:r w:rsidR="001537CB">
        <w:rPr>
          <w:rFonts w:hint="eastAsia"/>
        </w:rPr>
        <w:t>.NET</w:t>
      </w:r>
      <w:r w:rsidR="001537CB">
        <w:rPr>
          <w:rFonts w:hint="eastAsia"/>
        </w:rPr>
        <w:t>技术出现之后，</w:t>
      </w:r>
      <w:r w:rsidR="001537CB" w:rsidRPr="004C0220">
        <w:rPr>
          <w:rFonts w:hint="eastAsia"/>
        </w:rPr>
        <w:t>在线租用应用软件技术取得</w:t>
      </w:r>
      <w:r w:rsidR="001537CB" w:rsidRPr="004C0220">
        <w:rPr>
          <w:rFonts w:hint="eastAsia"/>
        </w:rPr>
        <w:lastRenderedPageBreak/>
        <w:t>了突破</w:t>
      </w:r>
      <w:r w:rsidR="001537CB">
        <w:rPr>
          <w:rFonts w:hint="eastAsia"/>
        </w:rPr>
        <w:t>，国内外研究学者对</w:t>
      </w:r>
      <w:r w:rsidR="001537CB">
        <w:rPr>
          <w:rFonts w:hint="eastAsia"/>
        </w:rPr>
        <w:t>SaaS</w:t>
      </w:r>
      <w:r w:rsidR="001537CB">
        <w:rPr>
          <w:rFonts w:hint="eastAsia"/>
        </w:rPr>
        <w:t>应用模式的特点和模式应用的研究已经取得了巨大的进步，但是在制造执行系统领域，没有特别的多研究，因此将柔性装配制造执行系统</w:t>
      </w:r>
      <w:r w:rsidR="001537CB">
        <w:rPr>
          <w:rFonts w:hint="eastAsia"/>
        </w:rPr>
        <w:t>Saa</w:t>
      </w:r>
      <w:r w:rsidR="001537CB">
        <w:t>S</w:t>
      </w:r>
      <w:r w:rsidR="001537CB">
        <w:rPr>
          <w:rFonts w:hint="eastAsia"/>
        </w:rPr>
        <w:t>化将是本课题研究重点之一。</w:t>
      </w:r>
    </w:p>
    <w:p w14:paraId="09D32ECB" w14:textId="796D3F2D" w:rsidR="001442CD" w:rsidRDefault="001442CD" w:rsidP="001442CD">
      <w:pPr>
        <w:pStyle w:val="2"/>
        <w:spacing w:before="156"/>
      </w:pPr>
      <w:r>
        <w:t xml:space="preserve">1.3 </w:t>
      </w:r>
      <w:r>
        <w:rPr>
          <w:rFonts w:hint="eastAsia"/>
        </w:rPr>
        <w:t>研究目的及内容</w:t>
      </w:r>
    </w:p>
    <w:p w14:paraId="6F1D9269" w14:textId="52FBB723" w:rsidR="0081344E" w:rsidRPr="0081344E" w:rsidRDefault="0081344E" w:rsidP="0081344E">
      <w:pPr>
        <w:pStyle w:val="3"/>
        <w:spacing w:before="156"/>
      </w:pPr>
      <w:r>
        <w:t xml:space="preserve">1.3.1 </w:t>
      </w:r>
      <w:r>
        <w:rPr>
          <w:rFonts w:hint="eastAsia"/>
        </w:rPr>
        <w:t>研究目的</w:t>
      </w:r>
    </w:p>
    <w:p w14:paraId="1784FB79" w14:textId="09EFFA0F" w:rsidR="00F161BB" w:rsidRDefault="001442CD" w:rsidP="00F161BB">
      <w:pPr>
        <w:ind w:firstLineChars="200" w:firstLine="480"/>
      </w:pPr>
      <w:r>
        <w:rPr>
          <w:rFonts w:hint="eastAsia"/>
        </w:rPr>
        <w:t>本</w:t>
      </w:r>
      <w:r w:rsidR="00127B31">
        <w:rPr>
          <w:rFonts w:hint="eastAsia"/>
        </w:rPr>
        <w:t>课题旨在</w:t>
      </w:r>
      <w:r w:rsidR="00F161BB">
        <w:rPr>
          <w:rFonts w:hint="eastAsia"/>
        </w:rPr>
        <w:t>验证柔性装配制造执行系统运用</w:t>
      </w:r>
      <w:r w:rsidR="00F161BB">
        <w:rPr>
          <w:rFonts w:hint="eastAsia"/>
        </w:rPr>
        <w:t>SaaS</w:t>
      </w:r>
      <w:r w:rsidR="00F161BB">
        <w:rPr>
          <w:rFonts w:hint="eastAsia"/>
        </w:rPr>
        <w:t>应用模式架构的可行性，并且研究柔性装配制造执行系统</w:t>
      </w:r>
      <w:r w:rsidR="00F161BB">
        <w:rPr>
          <w:rFonts w:hint="eastAsia"/>
        </w:rPr>
        <w:t>S</w:t>
      </w:r>
      <w:r w:rsidR="00F161BB">
        <w:t>aaS</w:t>
      </w:r>
      <w:r w:rsidR="00F161BB">
        <w:rPr>
          <w:rFonts w:hint="eastAsia"/>
        </w:rPr>
        <w:t>化的关键技术，并且实现柔性装配制造执行系统中任务管理模块</w:t>
      </w:r>
      <w:r w:rsidR="00F161BB">
        <w:rPr>
          <w:rFonts w:hint="eastAsia"/>
        </w:rPr>
        <w:t>Saa</w:t>
      </w:r>
      <w:r w:rsidR="00F161BB">
        <w:t>S</w:t>
      </w:r>
      <w:r w:rsidR="00F161BB">
        <w:rPr>
          <w:rFonts w:hint="eastAsia"/>
        </w:rPr>
        <w:t>化。</w:t>
      </w:r>
    </w:p>
    <w:p w14:paraId="39A8F4A0" w14:textId="586EBB11" w:rsidR="0081344E" w:rsidRDefault="00FC1D98" w:rsidP="0081344E">
      <w:pPr>
        <w:ind w:firstLineChars="200" w:firstLine="480"/>
      </w:pPr>
      <w:r>
        <w:rPr>
          <w:rFonts w:hint="eastAsia"/>
        </w:rPr>
        <w:t>具体来说，就是</w:t>
      </w:r>
      <w:r w:rsidR="001442CD">
        <w:rPr>
          <w:rFonts w:hint="eastAsia"/>
        </w:rPr>
        <w:t>围绕基于</w:t>
      </w:r>
      <w:r w:rsidR="001442CD">
        <w:rPr>
          <w:rFonts w:hint="eastAsia"/>
        </w:rPr>
        <w:t>Saa</w:t>
      </w:r>
      <w:r w:rsidR="001442CD">
        <w:t>S</w:t>
      </w:r>
      <w:r w:rsidR="001442CD">
        <w:rPr>
          <w:rFonts w:hint="eastAsia"/>
        </w:rPr>
        <w:t>应用模式的柔性装配制造执行系统展开。研究基于</w:t>
      </w:r>
      <w:r w:rsidR="001442CD">
        <w:rPr>
          <w:rFonts w:hint="eastAsia"/>
        </w:rPr>
        <w:t>Saa</w:t>
      </w:r>
      <w:r w:rsidR="001442CD">
        <w:t>S</w:t>
      </w:r>
      <w:r w:rsidR="001442CD">
        <w:rPr>
          <w:rFonts w:hint="eastAsia"/>
        </w:rPr>
        <w:t>模式的软件</w:t>
      </w:r>
      <w:r w:rsidR="00092219">
        <w:rPr>
          <w:rFonts w:hint="eastAsia"/>
        </w:rPr>
        <w:t>开发</w:t>
      </w:r>
      <w:r w:rsidR="001442CD">
        <w:rPr>
          <w:rFonts w:hint="eastAsia"/>
        </w:rPr>
        <w:t>方法，针对</w:t>
      </w:r>
      <w:r w:rsidR="001442CD">
        <w:rPr>
          <w:rFonts w:hint="eastAsia"/>
        </w:rPr>
        <w:t>Saa</w:t>
      </w:r>
      <w:r w:rsidR="001442CD">
        <w:t>S</w:t>
      </w:r>
      <w:r w:rsidR="001442CD">
        <w:rPr>
          <w:rFonts w:hint="eastAsia"/>
        </w:rPr>
        <w:t>模式对多租户和服务定制化的要求，构建统一的装配制造执行系统任务管理的统一模型，利用微服务的系统框架将制造执行系统的模块拆分成不同的服务，根据不同制造企业现代化智能化程度和业务提供不同的服务配置功能。基于</w:t>
      </w:r>
      <w:r w:rsidR="001442CD">
        <w:rPr>
          <w:rFonts w:hint="eastAsia"/>
        </w:rPr>
        <w:t>Saa</w:t>
      </w:r>
      <w:r w:rsidR="001442CD">
        <w:t>S</w:t>
      </w:r>
      <w:r w:rsidR="001442CD">
        <w:rPr>
          <w:rFonts w:hint="eastAsia"/>
        </w:rPr>
        <w:t>应用模式，将制造执行系统部署在云</w:t>
      </w:r>
      <w:r w:rsidR="0081344E">
        <w:rPr>
          <w:rFonts w:hint="eastAsia"/>
        </w:rPr>
        <w:t>服务器上，验证柔性装配制造执行系统</w:t>
      </w:r>
      <w:r w:rsidR="0081344E">
        <w:rPr>
          <w:rFonts w:hint="eastAsia"/>
        </w:rPr>
        <w:t>Saa</w:t>
      </w:r>
      <w:r w:rsidR="0081344E">
        <w:t>S</w:t>
      </w:r>
      <w:r w:rsidR="0081344E">
        <w:rPr>
          <w:rFonts w:hint="eastAsia"/>
        </w:rPr>
        <w:t>的可行性。</w:t>
      </w:r>
    </w:p>
    <w:p w14:paraId="50579F9D" w14:textId="1A089F0F" w:rsidR="00CE41C4" w:rsidRDefault="00CE41C4" w:rsidP="00CE41C4">
      <w:pPr>
        <w:pStyle w:val="3"/>
        <w:spacing w:before="156"/>
      </w:pPr>
      <w:r>
        <w:t xml:space="preserve">1.3.2 </w:t>
      </w:r>
      <w:r>
        <w:rPr>
          <w:rFonts w:hint="eastAsia"/>
        </w:rPr>
        <w:t>研究内容</w:t>
      </w:r>
    </w:p>
    <w:p w14:paraId="09F79073" w14:textId="2FA6099D" w:rsidR="0081344E" w:rsidRDefault="00E0465B" w:rsidP="0081344E">
      <w:pPr>
        <w:ind w:firstLineChars="200" w:firstLine="480"/>
      </w:pPr>
      <w:r>
        <w:rPr>
          <w:rFonts w:hint="eastAsia"/>
        </w:rPr>
        <w:t>本课题主要是</w:t>
      </w:r>
      <w:r w:rsidR="00114DE6">
        <w:rPr>
          <w:rFonts w:hint="eastAsia"/>
        </w:rPr>
        <w:t>采用</w:t>
      </w:r>
      <w:r w:rsidR="00114DE6">
        <w:rPr>
          <w:rFonts w:hint="eastAsia"/>
        </w:rPr>
        <w:t>PSL</w:t>
      </w:r>
      <w:r w:rsidR="00114DE6">
        <w:rPr>
          <w:rFonts w:hint="eastAsia"/>
        </w:rPr>
        <w:t>和</w:t>
      </w:r>
      <w:r w:rsidR="00114DE6">
        <w:rPr>
          <w:rFonts w:hint="eastAsia"/>
        </w:rPr>
        <w:t>PSLX</w:t>
      </w:r>
      <w:r w:rsidR="00114DE6">
        <w:rPr>
          <w:rFonts w:hint="eastAsia"/>
        </w:rPr>
        <w:t>统一建模工具对柔性装配制造执行系统中的数据建立信息模型和过程模型，运用</w:t>
      </w:r>
      <w:r w:rsidR="00114DE6">
        <w:rPr>
          <w:rFonts w:hint="eastAsia"/>
        </w:rPr>
        <w:t>SaaS</w:t>
      </w:r>
      <w:r w:rsidR="00114DE6">
        <w:rPr>
          <w:rFonts w:hint="eastAsia"/>
        </w:rPr>
        <w:t>的系统架构和微服务的系统框架对柔性装配系统优化。最后通过对柔性</w:t>
      </w:r>
      <w:r w:rsidR="00F21BC8">
        <w:rPr>
          <w:rFonts w:hint="eastAsia"/>
        </w:rPr>
        <w:t>装配</w:t>
      </w:r>
      <w:r w:rsidR="00114DE6">
        <w:rPr>
          <w:rFonts w:hint="eastAsia"/>
        </w:rPr>
        <w:t>制造执行系统的任务管理模块</w:t>
      </w:r>
      <w:r w:rsidR="00114DE6">
        <w:rPr>
          <w:rFonts w:hint="eastAsia"/>
        </w:rPr>
        <w:t>SaaS</w:t>
      </w:r>
      <w:r w:rsidR="00114DE6">
        <w:rPr>
          <w:rFonts w:hint="eastAsia"/>
        </w:rPr>
        <w:t>化</w:t>
      </w:r>
      <w:r w:rsidR="009D04CB">
        <w:rPr>
          <w:rFonts w:hint="eastAsia"/>
        </w:rPr>
        <w:t>验证该思路的有效性。研究内容具体分为以下</w:t>
      </w:r>
      <w:r w:rsidR="006A4042">
        <w:rPr>
          <w:rFonts w:hint="eastAsia"/>
        </w:rPr>
        <w:t>四</w:t>
      </w:r>
      <w:r w:rsidR="009D04CB">
        <w:rPr>
          <w:rFonts w:hint="eastAsia"/>
        </w:rPr>
        <w:t>个方面：</w:t>
      </w:r>
    </w:p>
    <w:p w14:paraId="088C065B" w14:textId="48F03851" w:rsidR="009D04CB" w:rsidRDefault="009E01DC" w:rsidP="009E01DC">
      <w:pPr>
        <w:ind w:firstLine="480"/>
      </w:pPr>
      <w:r>
        <w:rPr>
          <w:rFonts w:hint="eastAsia"/>
        </w:rPr>
        <w:t>（</w:t>
      </w:r>
      <w:r>
        <w:rPr>
          <w:rFonts w:hint="eastAsia"/>
        </w:rPr>
        <w:t>1</w:t>
      </w:r>
      <w:r>
        <w:rPr>
          <w:rFonts w:hint="eastAsia"/>
        </w:rPr>
        <w:t>）</w:t>
      </w:r>
      <w:r w:rsidR="009D04CB">
        <w:rPr>
          <w:rFonts w:hint="eastAsia"/>
        </w:rPr>
        <w:t>SaaS</w:t>
      </w:r>
      <w:r w:rsidR="009D04CB">
        <w:rPr>
          <w:rFonts w:hint="eastAsia"/>
        </w:rPr>
        <w:t>应用模式关键技术研究</w:t>
      </w:r>
    </w:p>
    <w:p w14:paraId="73BC8DDF" w14:textId="04122885" w:rsidR="009E01DC" w:rsidRPr="009E01DC" w:rsidRDefault="009E01DC" w:rsidP="009E01DC">
      <w:pPr>
        <w:ind w:firstLine="480"/>
      </w:pPr>
      <w:r>
        <w:t xml:space="preserve"> </w:t>
      </w:r>
      <w:r w:rsidR="002409F3">
        <w:rPr>
          <w:rFonts w:hint="eastAsia"/>
        </w:rPr>
        <w:t>研究</w:t>
      </w:r>
      <w:r w:rsidR="002409F3">
        <w:rPr>
          <w:rFonts w:hint="eastAsia"/>
        </w:rPr>
        <w:t>SaaS</w:t>
      </w:r>
      <w:r w:rsidR="002409F3">
        <w:rPr>
          <w:rFonts w:hint="eastAsia"/>
        </w:rPr>
        <w:t>应用模式的运用场景和技术难点，</w:t>
      </w:r>
      <w:r w:rsidR="002F4817">
        <w:rPr>
          <w:rFonts w:hint="eastAsia"/>
        </w:rPr>
        <w:t>分析</w:t>
      </w:r>
      <w:r w:rsidR="002F4817">
        <w:rPr>
          <w:rFonts w:hint="eastAsia"/>
        </w:rPr>
        <w:t>SaaS</w:t>
      </w:r>
      <w:r w:rsidR="002F4817">
        <w:rPr>
          <w:rFonts w:hint="eastAsia"/>
        </w:rPr>
        <w:t>应用模式下对软件开发的要求</w:t>
      </w:r>
      <w:r w:rsidR="002409F3">
        <w:rPr>
          <w:rFonts w:hint="eastAsia"/>
        </w:rPr>
        <w:t>，针对</w:t>
      </w:r>
      <w:r w:rsidR="002409F3">
        <w:rPr>
          <w:rFonts w:hint="eastAsia"/>
        </w:rPr>
        <w:t>SaaS</w:t>
      </w:r>
      <w:r w:rsidR="002409F3">
        <w:rPr>
          <w:rFonts w:hint="eastAsia"/>
        </w:rPr>
        <w:t>化中的多租户和功能可配置的特点对装配制造执行系统的功能模块进行划分，并且修改底层数据库模型。</w:t>
      </w:r>
    </w:p>
    <w:p w14:paraId="07733C57" w14:textId="58319A11" w:rsidR="009D04CB" w:rsidRDefault="009D04CB" w:rsidP="0081344E">
      <w:pPr>
        <w:ind w:firstLineChars="200" w:firstLine="480"/>
      </w:pPr>
      <w:r>
        <w:rPr>
          <w:rFonts w:hint="eastAsia"/>
        </w:rPr>
        <w:t>（</w:t>
      </w:r>
      <w:r>
        <w:rPr>
          <w:rFonts w:hint="eastAsia"/>
        </w:rPr>
        <w:t>2</w:t>
      </w:r>
      <w:r>
        <w:rPr>
          <w:rFonts w:hint="eastAsia"/>
        </w:rPr>
        <w:t>）基于</w:t>
      </w:r>
      <w:r>
        <w:rPr>
          <w:rFonts w:hint="eastAsia"/>
        </w:rPr>
        <w:t>PSL</w:t>
      </w:r>
      <w:r>
        <w:rPr>
          <w:rFonts w:hint="eastAsia"/>
        </w:rPr>
        <w:t>和</w:t>
      </w:r>
      <w:r>
        <w:rPr>
          <w:rFonts w:hint="eastAsia"/>
        </w:rPr>
        <w:t>PSLX</w:t>
      </w:r>
      <w:r>
        <w:rPr>
          <w:rFonts w:hint="eastAsia"/>
        </w:rPr>
        <w:t>建立柔性装配制造执行系统统一模型</w:t>
      </w:r>
    </w:p>
    <w:p w14:paraId="01F05313" w14:textId="55AB1524" w:rsidR="002409F3" w:rsidRDefault="002409F3" w:rsidP="0081344E">
      <w:pPr>
        <w:ind w:firstLineChars="200" w:firstLine="480"/>
      </w:pPr>
      <w:r>
        <w:rPr>
          <w:rFonts w:hint="eastAsia"/>
        </w:rPr>
        <w:t>为了适应不同制造企业用户</w:t>
      </w:r>
      <w:r w:rsidR="00AC5E34">
        <w:rPr>
          <w:rFonts w:hint="eastAsia"/>
        </w:rPr>
        <w:t>的场景</w:t>
      </w:r>
      <w:r>
        <w:rPr>
          <w:rFonts w:hint="eastAsia"/>
        </w:rPr>
        <w:t>，采用</w:t>
      </w:r>
      <w:r>
        <w:rPr>
          <w:rFonts w:hint="eastAsia"/>
        </w:rPr>
        <w:t>PSL</w:t>
      </w:r>
      <w:r>
        <w:rPr>
          <w:rFonts w:hint="eastAsia"/>
        </w:rPr>
        <w:t>和</w:t>
      </w:r>
      <w:r>
        <w:rPr>
          <w:rFonts w:hint="eastAsia"/>
        </w:rPr>
        <w:t>PSLX</w:t>
      </w:r>
      <w:r>
        <w:rPr>
          <w:rFonts w:hint="eastAsia"/>
        </w:rPr>
        <w:t>对</w:t>
      </w:r>
      <w:r w:rsidR="00AC5E34">
        <w:rPr>
          <w:rFonts w:hint="eastAsia"/>
        </w:rPr>
        <w:t>制造执行系统的数据模型定义，并且分析不同租户对装配系统的需要，构建装配制造执行系统统一模型。</w:t>
      </w:r>
    </w:p>
    <w:p w14:paraId="7624ED3A" w14:textId="08C5BCCC" w:rsidR="009D04CB" w:rsidRDefault="009D04CB" w:rsidP="0081344E">
      <w:pPr>
        <w:ind w:firstLineChars="200" w:firstLine="480"/>
      </w:pPr>
      <w:r>
        <w:rPr>
          <w:rFonts w:hint="eastAsia"/>
        </w:rPr>
        <w:t>（</w:t>
      </w:r>
      <w:r>
        <w:rPr>
          <w:rFonts w:hint="eastAsia"/>
        </w:rPr>
        <w:t>3</w:t>
      </w:r>
      <w:r>
        <w:rPr>
          <w:rFonts w:hint="eastAsia"/>
        </w:rPr>
        <w:t>）</w:t>
      </w:r>
      <w:r w:rsidR="002F4817">
        <w:rPr>
          <w:rFonts w:hint="eastAsia"/>
        </w:rPr>
        <w:t>SaaS</w:t>
      </w:r>
      <w:r w:rsidR="002F4817">
        <w:rPr>
          <w:rFonts w:hint="eastAsia"/>
        </w:rPr>
        <w:t>模式下</w:t>
      </w:r>
      <w:r>
        <w:rPr>
          <w:rFonts w:hint="eastAsia"/>
        </w:rPr>
        <w:t>柔性装配系统任务管理的业务流程分析和实现</w:t>
      </w:r>
    </w:p>
    <w:p w14:paraId="13D234CF" w14:textId="253C7C52" w:rsidR="00AC5E34" w:rsidRPr="002F4817" w:rsidRDefault="002F4817" w:rsidP="0081344E">
      <w:pPr>
        <w:ind w:firstLineChars="200" w:firstLine="480"/>
      </w:pPr>
      <w:r>
        <w:rPr>
          <w:rFonts w:hint="eastAsia"/>
        </w:rPr>
        <w:lastRenderedPageBreak/>
        <w:t>为了适应</w:t>
      </w:r>
      <w:r>
        <w:rPr>
          <w:rFonts w:hint="eastAsia"/>
        </w:rPr>
        <w:t>SaaS</w:t>
      </w:r>
      <w:r>
        <w:rPr>
          <w:rFonts w:hint="eastAsia"/>
        </w:rPr>
        <w:t>应用模式对软件的要求，分析装配系统中任务管理的业务流程，根据</w:t>
      </w:r>
      <w:r>
        <w:rPr>
          <w:rFonts w:hint="eastAsia"/>
        </w:rPr>
        <w:t>SaaS</w:t>
      </w:r>
      <w:r>
        <w:rPr>
          <w:rFonts w:hint="eastAsia"/>
        </w:rPr>
        <w:t>化下服务可配置的要求，将软件分为不同的模块，基于建立的统一模型实现各个模块的功能需求。</w:t>
      </w:r>
    </w:p>
    <w:p w14:paraId="0F165886" w14:textId="1C7A242B" w:rsidR="009D04CB" w:rsidRDefault="009D04CB" w:rsidP="0081344E">
      <w:pPr>
        <w:ind w:firstLineChars="200" w:firstLine="480"/>
      </w:pPr>
      <w:r>
        <w:rPr>
          <w:rFonts w:hint="eastAsia"/>
        </w:rPr>
        <w:t>（</w:t>
      </w:r>
      <w:r>
        <w:rPr>
          <w:rFonts w:hint="eastAsia"/>
        </w:rPr>
        <w:t>4</w:t>
      </w:r>
      <w:r>
        <w:rPr>
          <w:rFonts w:hint="eastAsia"/>
        </w:rPr>
        <w:t>）微服务系统框架的搭建</w:t>
      </w:r>
    </w:p>
    <w:p w14:paraId="14CA4FF4" w14:textId="3ED45ACB" w:rsidR="002F4817" w:rsidRPr="00CE41C4" w:rsidRDefault="002F4817" w:rsidP="0081344E">
      <w:pPr>
        <w:ind w:firstLineChars="200" w:firstLine="480"/>
      </w:pPr>
      <w:r>
        <w:rPr>
          <w:rFonts w:hint="eastAsia"/>
        </w:rPr>
        <w:t>研究微服务系统框架的技术方案，</w:t>
      </w:r>
      <w:r w:rsidR="000D0F55">
        <w:rPr>
          <w:rFonts w:hint="eastAsia"/>
        </w:rPr>
        <w:t>将</w:t>
      </w:r>
      <w:r w:rsidR="0054693F">
        <w:rPr>
          <w:rFonts w:hint="eastAsia"/>
        </w:rPr>
        <w:t>装配系统任管理模块拆分出来的功能模块采用微服务的系统框架，将功能模块服务化，服务与服务之间解耦，并通过服务解耦的设计实现功能服务可配置化。</w:t>
      </w:r>
    </w:p>
    <w:p w14:paraId="10BB6A45" w14:textId="0EDB424B" w:rsidR="00271EE0" w:rsidRDefault="00476DFB" w:rsidP="000C4A7E">
      <w:pPr>
        <w:pStyle w:val="2"/>
        <w:spacing w:before="156"/>
      </w:pPr>
      <w:r>
        <w:t>1.</w:t>
      </w:r>
      <w:r w:rsidR="001442CD">
        <w:t>4</w:t>
      </w:r>
      <w:r>
        <w:t xml:space="preserve"> </w:t>
      </w:r>
      <w:r>
        <w:rPr>
          <w:rFonts w:hint="eastAsia"/>
        </w:rPr>
        <w:t>研究内容与章节安排</w:t>
      </w:r>
    </w:p>
    <w:p w14:paraId="31B43882" w14:textId="3AA36907" w:rsidR="00003FB0" w:rsidRDefault="00003FB0" w:rsidP="00462BF1">
      <w:pPr>
        <w:ind w:firstLine="480"/>
      </w:pPr>
      <w:r>
        <w:rPr>
          <w:rFonts w:hint="eastAsia"/>
        </w:rPr>
        <w:t>本文的具体</w:t>
      </w:r>
      <w:r w:rsidR="001442CD">
        <w:rPr>
          <w:rFonts w:hint="eastAsia"/>
        </w:rPr>
        <w:t>组织结构</w:t>
      </w:r>
      <w:r>
        <w:rPr>
          <w:rFonts w:hint="eastAsia"/>
        </w:rPr>
        <w:t>如下：</w:t>
      </w:r>
    </w:p>
    <w:p w14:paraId="69E89696" w14:textId="38023D50" w:rsidR="00003FB0" w:rsidRDefault="00003FB0" w:rsidP="00C62579">
      <w:pPr>
        <w:ind w:firstLine="480"/>
      </w:pPr>
      <w:r>
        <w:rPr>
          <w:rFonts w:hint="eastAsia"/>
        </w:rPr>
        <w:t>第一章，绪论。首先论述本文的研究背景和研究意义，然后</w:t>
      </w:r>
      <w:r w:rsidR="0090686F">
        <w:rPr>
          <w:rFonts w:hint="eastAsia"/>
        </w:rPr>
        <w:t>对复杂产品装配、制造执行系统和</w:t>
      </w:r>
      <w:r w:rsidR="0090686F">
        <w:rPr>
          <w:rFonts w:hint="eastAsia"/>
        </w:rPr>
        <w:t>SaaS</w:t>
      </w:r>
      <w:r w:rsidR="0090686F">
        <w:rPr>
          <w:rFonts w:hint="eastAsia"/>
        </w:rPr>
        <w:t>服务发展的</w:t>
      </w:r>
      <w:r w:rsidR="00C62579">
        <w:rPr>
          <w:rFonts w:hint="eastAsia"/>
        </w:rPr>
        <w:t>国内外研究现状进行分析</w:t>
      </w:r>
      <w:r>
        <w:rPr>
          <w:rFonts w:hint="eastAsia"/>
        </w:rPr>
        <w:t>，并且进行了相关比较。之后阐述了文章研究的主要内容和章节安排，并由此得出了课题研究的技术路线。</w:t>
      </w:r>
    </w:p>
    <w:p w14:paraId="7753AE82" w14:textId="64A8BB3D" w:rsidR="00354688" w:rsidRDefault="00003FB0" w:rsidP="00354688">
      <w:pPr>
        <w:ind w:firstLine="480"/>
      </w:pPr>
      <w:r>
        <w:rPr>
          <w:rFonts w:hint="eastAsia"/>
        </w:rPr>
        <w:t>第二章，</w:t>
      </w:r>
      <w:r w:rsidRPr="00CA662A">
        <w:rPr>
          <w:rFonts w:hint="eastAsia"/>
        </w:rPr>
        <w:t>基于</w:t>
      </w:r>
      <w:r w:rsidRPr="00CA662A">
        <w:rPr>
          <w:rFonts w:hint="eastAsia"/>
        </w:rPr>
        <w:t>SaaS</w:t>
      </w:r>
      <w:r w:rsidRPr="00CA662A">
        <w:rPr>
          <w:rFonts w:hint="eastAsia"/>
        </w:rPr>
        <w:t>的应用软件开发模式和关键技术</w:t>
      </w:r>
      <w:r>
        <w:rPr>
          <w:rFonts w:hint="eastAsia"/>
        </w:rPr>
        <w:t>。首先介绍了</w:t>
      </w:r>
      <w:r>
        <w:rPr>
          <w:rFonts w:hint="eastAsia"/>
        </w:rPr>
        <w:t>Saa</w:t>
      </w:r>
      <w:r>
        <w:t>S</w:t>
      </w:r>
      <w:r>
        <w:rPr>
          <w:rFonts w:hint="eastAsia"/>
        </w:rPr>
        <w:t>的基本概念、优势和成熟度模型，并且简单介绍了基于云计算的另外两种模式——</w:t>
      </w:r>
      <w:r>
        <w:rPr>
          <w:rFonts w:hint="eastAsia"/>
        </w:rPr>
        <w:t>IaaS</w:t>
      </w:r>
      <w:r>
        <w:rPr>
          <w:rFonts w:hint="eastAsia"/>
        </w:rPr>
        <w:t>和</w:t>
      </w:r>
      <w:r>
        <w:rPr>
          <w:rFonts w:hint="eastAsia"/>
        </w:rPr>
        <w:t>PaaS</w:t>
      </w:r>
      <w:r>
        <w:rPr>
          <w:rFonts w:hint="eastAsia"/>
        </w:rPr>
        <w:t>。之后</w:t>
      </w:r>
      <w:r w:rsidR="00462BF1">
        <w:rPr>
          <w:rFonts w:hint="eastAsia"/>
        </w:rPr>
        <w:t>研究</w:t>
      </w:r>
      <w:r w:rsidR="00462BF1">
        <w:rPr>
          <w:rFonts w:hint="eastAsia"/>
        </w:rPr>
        <w:t>SaaS</w:t>
      </w:r>
      <w:r w:rsidR="00462BF1">
        <w:rPr>
          <w:rFonts w:hint="eastAsia"/>
        </w:rPr>
        <w:t>服务软件研发方法</w:t>
      </w:r>
      <w:r w:rsidR="001706FF">
        <w:rPr>
          <w:rFonts w:hint="eastAsia"/>
        </w:rPr>
        <w:t>，</w:t>
      </w:r>
      <w:r w:rsidR="00354688">
        <w:rPr>
          <w:rFonts w:hint="eastAsia"/>
        </w:rPr>
        <w:t>主要从多租户的数据管理模式、多租户协作生产、</w:t>
      </w:r>
      <w:r w:rsidR="00F15136">
        <w:rPr>
          <w:rFonts w:hint="eastAsia"/>
        </w:rPr>
        <w:t>软件服务定制化</w:t>
      </w:r>
      <w:r w:rsidR="00354688">
        <w:rPr>
          <w:rFonts w:hint="eastAsia"/>
        </w:rPr>
        <w:t>以及</w:t>
      </w:r>
      <w:r w:rsidR="007F715A">
        <w:rPr>
          <w:rFonts w:hint="eastAsia"/>
        </w:rPr>
        <w:t>装配过程</w:t>
      </w:r>
      <w:r w:rsidR="00354688">
        <w:rPr>
          <w:rFonts w:hint="eastAsia"/>
        </w:rPr>
        <w:t>统一模型</w:t>
      </w:r>
      <w:r w:rsidR="007F715A">
        <w:rPr>
          <w:rFonts w:hint="eastAsia"/>
        </w:rPr>
        <w:t>几个方面</w:t>
      </w:r>
      <w:r w:rsidR="00354688">
        <w:rPr>
          <w:rFonts w:hint="eastAsia"/>
        </w:rPr>
        <w:t>研究</w:t>
      </w:r>
      <w:r w:rsidR="00354688">
        <w:rPr>
          <w:rFonts w:hint="eastAsia"/>
        </w:rPr>
        <w:t>SaaS</w:t>
      </w:r>
      <w:r w:rsidR="00354688">
        <w:rPr>
          <w:rFonts w:hint="eastAsia"/>
        </w:rPr>
        <w:t>模式软件</w:t>
      </w:r>
      <w:r w:rsidR="004F4794">
        <w:rPr>
          <w:rFonts w:hint="eastAsia"/>
        </w:rPr>
        <w:t>开</w:t>
      </w:r>
      <w:r w:rsidR="00354688">
        <w:rPr>
          <w:rFonts w:hint="eastAsia"/>
        </w:rPr>
        <w:t>发的关键技术。</w:t>
      </w:r>
    </w:p>
    <w:p w14:paraId="7F74E505" w14:textId="77777777" w:rsidR="00003FB0" w:rsidRDefault="00003FB0" w:rsidP="00003FB0">
      <w:pPr>
        <w:ind w:firstLine="480"/>
      </w:pPr>
      <w:r>
        <w:rPr>
          <w:rFonts w:hint="eastAsia"/>
        </w:rPr>
        <w:t>第三章，基于</w:t>
      </w:r>
      <w:r>
        <w:rPr>
          <w:rFonts w:hint="eastAsia"/>
        </w:rPr>
        <w:t>SaaS</w:t>
      </w:r>
      <w:r>
        <w:rPr>
          <w:rFonts w:hint="eastAsia"/>
        </w:rPr>
        <w:t>的装配任务管理模式的系统架构设计。首先从框架实现的角度，设计</w:t>
      </w:r>
      <w:r>
        <w:rPr>
          <w:rFonts w:hint="eastAsia"/>
        </w:rPr>
        <w:t>SaaS</w:t>
      </w:r>
      <w:r>
        <w:rPr>
          <w:rFonts w:hint="eastAsia"/>
        </w:rPr>
        <w:t>化柔性装配制造执行系统的整体技术方案，选择微服务的技术框架来实现</w:t>
      </w:r>
      <w:r>
        <w:rPr>
          <w:rFonts w:hint="eastAsia"/>
        </w:rPr>
        <w:t>SaaS</w:t>
      </w:r>
      <w:r>
        <w:rPr>
          <w:rFonts w:hint="eastAsia"/>
        </w:rPr>
        <w:t>模式。然后介绍微服务各个模块的功能，并且根据微服务系统框架思路，结合柔性装配任务管理业务流程，将系统划分成各个系统服务模块。最后研究在微服务框架下的各个服务模块远程调用的方法。</w:t>
      </w:r>
    </w:p>
    <w:p w14:paraId="4282E81A" w14:textId="77777777" w:rsidR="00003FB0" w:rsidRDefault="00003FB0" w:rsidP="00003FB0">
      <w:pPr>
        <w:ind w:firstLine="480"/>
      </w:pPr>
      <w:r>
        <w:rPr>
          <w:rFonts w:hint="eastAsia"/>
        </w:rPr>
        <w:t>第四章，基于</w:t>
      </w:r>
      <w:r>
        <w:rPr>
          <w:rFonts w:hint="eastAsia"/>
        </w:rPr>
        <w:t>SaaS</w:t>
      </w:r>
      <w:r>
        <w:rPr>
          <w:rFonts w:hint="eastAsia"/>
        </w:rPr>
        <w:t>的装配任务管理系统功能开发。首先分析柔性装配制造执行系统各服务模块的业务流程，结合</w:t>
      </w:r>
      <w:r>
        <w:rPr>
          <w:rFonts w:hint="eastAsia"/>
        </w:rPr>
        <w:t>Saa</w:t>
      </w:r>
      <w:r>
        <w:t>S</w:t>
      </w:r>
      <w:r>
        <w:rPr>
          <w:rFonts w:hint="eastAsia"/>
        </w:rPr>
        <w:t>模式的设计方法，构建各个服务的功能模型。然后结合多租户的设计原则，参考</w:t>
      </w:r>
      <w:r>
        <w:rPr>
          <w:rFonts w:hint="eastAsia"/>
        </w:rPr>
        <w:t>PSLX</w:t>
      </w:r>
      <w:r>
        <w:rPr>
          <w:rFonts w:hint="eastAsia"/>
        </w:rPr>
        <w:t>中对任务管理各个模型的定义，建立</w:t>
      </w:r>
      <w:r>
        <w:rPr>
          <w:rFonts w:hint="eastAsia"/>
        </w:rPr>
        <w:t>SaaS</w:t>
      </w:r>
      <w:r>
        <w:rPr>
          <w:rFonts w:hint="eastAsia"/>
        </w:rPr>
        <w:t>下的柔性制造系统的统一信息模型。最后建立柔性装配系统的过程模型，并且对传统的</w:t>
      </w:r>
      <w:r>
        <w:rPr>
          <w:rFonts w:hint="eastAsia"/>
        </w:rPr>
        <w:t>MRP</w:t>
      </w:r>
      <w:r>
        <w:rPr>
          <w:rFonts w:hint="eastAsia"/>
        </w:rPr>
        <w:t>算法做出了改进。</w:t>
      </w:r>
    </w:p>
    <w:p w14:paraId="330F0DE1" w14:textId="678F1168" w:rsidR="00003FB0" w:rsidRDefault="00003FB0" w:rsidP="00003FB0">
      <w:pPr>
        <w:ind w:firstLine="480"/>
      </w:pPr>
      <w:r>
        <w:rPr>
          <w:rFonts w:hint="eastAsia"/>
        </w:rPr>
        <w:t>第五章，系统实现与验证。</w:t>
      </w:r>
      <w:r w:rsidR="00B72E60">
        <w:rPr>
          <w:rFonts w:hint="eastAsia"/>
        </w:rPr>
        <w:t>首先对系统的实现环境和运行环境做了详细的介</w:t>
      </w:r>
      <w:r w:rsidR="00B72E60">
        <w:rPr>
          <w:rFonts w:hint="eastAsia"/>
        </w:rPr>
        <w:lastRenderedPageBreak/>
        <w:t>绍，然后对系统内部的各个服务模块的实现进行了详细的介绍。最后对系统的功能进行验证，验证装配制造执行系统任务管理的业务流程的完备性和正确性，验证</w:t>
      </w:r>
      <w:r w:rsidR="00B72E60">
        <w:rPr>
          <w:rFonts w:hint="eastAsia"/>
        </w:rPr>
        <w:t>SaaS</w:t>
      </w:r>
      <w:r w:rsidR="00B72E60">
        <w:rPr>
          <w:rFonts w:hint="eastAsia"/>
        </w:rPr>
        <w:t>模式下的多租户的独立生产和协作装配以及验证多租户服务定制化的实现。</w:t>
      </w:r>
    </w:p>
    <w:p w14:paraId="639441CF" w14:textId="77777777" w:rsidR="00003FB0" w:rsidRDefault="00003FB0" w:rsidP="00003FB0">
      <w:pPr>
        <w:ind w:firstLine="480"/>
      </w:pPr>
      <w:r>
        <w:rPr>
          <w:rFonts w:hint="eastAsia"/>
        </w:rPr>
        <w:t>第六章，总结与展望。对全文的研究进行总结并且对未来的工作进行展望。</w:t>
      </w:r>
    </w:p>
    <w:p w14:paraId="21849686" w14:textId="721CC4CC" w:rsidR="00094DB7" w:rsidRDefault="00003FB0" w:rsidP="00A00065">
      <w:pPr>
        <w:ind w:firstLine="480"/>
      </w:pPr>
      <w:r>
        <w:rPr>
          <w:rFonts w:hint="eastAsia"/>
        </w:rPr>
        <w:t>全文的技术路线结构</w:t>
      </w:r>
      <w:r w:rsidRPr="00D60A7E">
        <w:rPr>
          <w:rFonts w:hint="eastAsia"/>
          <w:color w:val="FF0000"/>
        </w:rPr>
        <w:t>如图所示</w:t>
      </w:r>
      <w:r>
        <w:rPr>
          <w:rFonts w:hint="eastAsia"/>
        </w:rPr>
        <w:t>。</w:t>
      </w:r>
    </w:p>
    <w:p w14:paraId="54B6A8A4" w14:textId="77777777" w:rsidR="00096842" w:rsidRDefault="00096842" w:rsidP="00A00065">
      <w:pPr>
        <w:ind w:firstLine="480"/>
      </w:pPr>
    </w:p>
    <w:p w14:paraId="7AE413E0" w14:textId="77777777" w:rsidR="00094DB7" w:rsidRDefault="00094DB7">
      <w:pPr>
        <w:widowControl/>
        <w:spacing w:line="240" w:lineRule="auto"/>
        <w:jc w:val="left"/>
      </w:pPr>
      <w:r>
        <w:br w:type="page"/>
      </w:r>
    </w:p>
    <w:p w14:paraId="2ACAFCC1" w14:textId="35FE6F63" w:rsidR="00476DFB" w:rsidRPr="009F0F82" w:rsidRDefault="00476DFB" w:rsidP="00476DFB">
      <w:pPr>
        <w:pStyle w:val="1"/>
      </w:pPr>
      <w:r>
        <w:rPr>
          <w:rFonts w:hint="eastAsia"/>
        </w:rPr>
        <w:lastRenderedPageBreak/>
        <w:t>第二章</w:t>
      </w:r>
      <w:r>
        <w:t xml:space="preserve">  </w:t>
      </w:r>
      <w:r w:rsidR="003363DF">
        <w:rPr>
          <w:rFonts w:hint="eastAsia"/>
        </w:rPr>
        <w:t>基于</w:t>
      </w:r>
      <w:r w:rsidR="003363DF">
        <w:rPr>
          <w:rFonts w:hint="eastAsia"/>
        </w:rPr>
        <w:t>SaaS</w:t>
      </w:r>
      <w:r w:rsidR="003363DF">
        <w:rPr>
          <w:rFonts w:hint="eastAsia"/>
        </w:rPr>
        <w:t>的应用软件开发模式和关键技术</w:t>
      </w:r>
    </w:p>
    <w:p w14:paraId="572A366E" w14:textId="4DAAC90C" w:rsidR="00D60A7E" w:rsidRPr="00D60A7E" w:rsidRDefault="006D1F59" w:rsidP="00D60A7E">
      <w:pPr>
        <w:pStyle w:val="2"/>
        <w:spacing w:before="156"/>
      </w:pPr>
      <w:r>
        <w:t>2.</w:t>
      </w:r>
      <w:r w:rsidR="004F7464">
        <w:rPr>
          <w:rFonts w:hint="eastAsia"/>
        </w:rPr>
        <w:t>1</w:t>
      </w:r>
      <w:r>
        <w:t xml:space="preserve"> </w:t>
      </w:r>
      <w:r w:rsidR="00D7318B">
        <w:rPr>
          <w:rFonts w:hint="eastAsia"/>
        </w:rPr>
        <w:t>SaaS</w:t>
      </w:r>
      <w:r>
        <w:rPr>
          <w:rFonts w:hint="eastAsia"/>
        </w:rPr>
        <w:t>应用模式</w:t>
      </w:r>
      <w:r w:rsidR="00EA2836">
        <w:rPr>
          <w:rFonts w:hint="eastAsia"/>
        </w:rPr>
        <w:t>介绍</w:t>
      </w:r>
    </w:p>
    <w:p w14:paraId="741992CC" w14:textId="3AA3E8E2" w:rsidR="00241BF5" w:rsidRPr="00241BF5" w:rsidRDefault="002D5078" w:rsidP="00241BF5">
      <w:pPr>
        <w:pStyle w:val="3"/>
        <w:spacing w:before="156"/>
      </w:pPr>
      <w:r>
        <w:t>2.</w:t>
      </w:r>
      <w:r w:rsidR="0034112D">
        <w:t>1</w:t>
      </w:r>
      <w:r>
        <w:t xml:space="preserve">.1 </w:t>
      </w:r>
      <w:r w:rsidR="00EC1B4D">
        <w:rPr>
          <w:rFonts w:hint="eastAsia"/>
        </w:rPr>
        <w:t>SaaS</w:t>
      </w:r>
      <w:r w:rsidR="00D9576A">
        <w:rPr>
          <w:rFonts w:hint="eastAsia"/>
        </w:rPr>
        <w:t>模式</w:t>
      </w:r>
      <w:r w:rsidR="00EC1B4D">
        <w:rPr>
          <w:rFonts w:hint="eastAsia"/>
        </w:rPr>
        <w:t>基本概念</w:t>
      </w:r>
    </w:p>
    <w:p w14:paraId="5BB9F6B6" w14:textId="42DC7034" w:rsidR="00714C95" w:rsidRDefault="00CB636A" w:rsidP="003270EF">
      <w:pPr>
        <w:ind w:firstLine="480"/>
      </w:pPr>
      <w:r>
        <w:rPr>
          <w:rFonts w:hint="eastAsia"/>
        </w:rPr>
        <w:t>SaaS</w:t>
      </w:r>
      <w:r w:rsidR="00A00065">
        <w:fldChar w:fldCharType="begin"/>
      </w:r>
      <w:r w:rsidR="00A00065">
        <w:instrText xml:space="preserve"> ADDIN NE.Ref.{16818BD6-37F6-4D09-ACB1-11D6E59E6CBC}</w:instrText>
      </w:r>
      <w:r w:rsidR="00A00065">
        <w:fldChar w:fldCharType="separate"/>
      </w:r>
      <w:r w:rsidR="00065A95">
        <w:rPr>
          <w:rFonts w:eastAsiaTheme="minorEastAsia"/>
          <w:color w:val="080000"/>
          <w:kern w:val="0"/>
          <w:vertAlign w:val="superscript"/>
        </w:rPr>
        <w:t>[32]</w:t>
      </w:r>
      <w:r w:rsidR="00A00065">
        <w:fldChar w:fldCharType="end"/>
      </w:r>
      <w:r>
        <w:rPr>
          <w:rFonts w:hint="eastAsia"/>
        </w:rPr>
        <w:t>是</w:t>
      </w:r>
      <w:r>
        <w:rPr>
          <w:rFonts w:hint="eastAsia"/>
        </w:rPr>
        <w:t>So</w:t>
      </w:r>
      <w:r>
        <w:t>ftware-as-a-service</w:t>
      </w:r>
      <w:r>
        <w:rPr>
          <w:rFonts w:hint="eastAsia"/>
        </w:rPr>
        <w:t>（软件即服务）的简称，是一种基于互联网提供服务的创新型软件应用模式，随着通信技术</w:t>
      </w:r>
      <w:r w:rsidR="00714C95">
        <w:rPr>
          <w:rFonts w:hint="eastAsia"/>
        </w:rPr>
        <w:t>和云计算等技术的应用和发展，</w:t>
      </w:r>
      <w:r w:rsidR="00714C95">
        <w:rPr>
          <w:rFonts w:hint="eastAsia"/>
        </w:rPr>
        <w:t>SaaS</w:t>
      </w:r>
      <w:r w:rsidR="00714C95">
        <w:rPr>
          <w:rFonts w:hint="eastAsia"/>
        </w:rPr>
        <w:t>应用模式开始兴起。与传统的软件应用模式不同</w:t>
      </w:r>
      <w:r w:rsidR="00F2685D">
        <w:rPr>
          <w:rFonts w:hint="eastAsia"/>
        </w:rPr>
        <w:t>，</w:t>
      </w:r>
      <w:r w:rsidR="00F2685D" w:rsidRPr="00D3019C">
        <w:rPr>
          <w:rFonts w:hint="eastAsia"/>
          <w:color w:val="FF0000"/>
        </w:rPr>
        <w:t>如图</w:t>
      </w:r>
      <w:r w:rsidR="00F2685D" w:rsidRPr="00D3019C">
        <w:rPr>
          <w:rFonts w:hint="eastAsia"/>
          <w:color w:val="FF0000"/>
        </w:rPr>
        <w:t>1</w:t>
      </w:r>
      <w:r w:rsidR="00D307FE" w:rsidRPr="00D3019C">
        <w:rPr>
          <w:rFonts w:hint="eastAsia"/>
          <w:color w:val="FF0000"/>
        </w:rPr>
        <w:t>-a</w:t>
      </w:r>
      <w:r w:rsidR="00F2685D" w:rsidRPr="00D3019C">
        <w:rPr>
          <w:rFonts w:hint="eastAsia"/>
          <w:color w:val="FF0000"/>
        </w:rPr>
        <w:t>与图</w:t>
      </w:r>
      <w:r w:rsidR="00D307FE" w:rsidRPr="00D3019C">
        <w:rPr>
          <w:color w:val="FF0000"/>
        </w:rPr>
        <w:t>1</w:t>
      </w:r>
      <w:r w:rsidR="00D307FE" w:rsidRPr="00D3019C">
        <w:rPr>
          <w:rFonts w:hint="eastAsia"/>
          <w:color w:val="FF0000"/>
        </w:rPr>
        <w:t>-b</w:t>
      </w:r>
      <w:r w:rsidR="00F2685D" w:rsidRPr="00D3019C">
        <w:rPr>
          <w:rFonts w:hint="eastAsia"/>
          <w:color w:val="FF0000"/>
        </w:rPr>
        <w:t>所示</w:t>
      </w:r>
      <w:r w:rsidR="00714C95">
        <w:rPr>
          <w:rFonts w:hint="eastAsia"/>
        </w:rPr>
        <w:t>，企业用户不需要购买软件并在本地安装软件应用，</w:t>
      </w:r>
      <w:r w:rsidR="00714C95" w:rsidRPr="004A38E3">
        <w:rPr>
          <w:rFonts w:hint="eastAsia"/>
        </w:rPr>
        <w:t xml:space="preserve"> </w:t>
      </w:r>
      <w:r w:rsidR="00714C95">
        <w:rPr>
          <w:rFonts w:hint="eastAsia"/>
        </w:rPr>
        <w:t>而是通过服务提供商租用服务软件来管理企业的生产经营。软件服务提供商利用先进的互联网技术为企业用户搭建一个信息化管理公共平台</w:t>
      </w:r>
      <w:r w:rsidR="003919C9">
        <w:rPr>
          <w:rFonts w:hint="eastAsia"/>
        </w:rPr>
        <w:t>，</w:t>
      </w:r>
      <w:r w:rsidR="009B5BBA">
        <w:rPr>
          <w:rFonts w:hint="eastAsia"/>
        </w:rPr>
        <w:t>并且</w:t>
      </w:r>
      <w:r w:rsidR="003919C9">
        <w:rPr>
          <w:rFonts w:hint="eastAsia"/>
        </w:rPr>
        <w:t>负责所有的软件搭建和维护工作</w:t>
      </w:r>
      <w:r w:rsidR="00714C95">
        <w:rPr>
          <w:rFonts w:hint="eastAsia"/>
        </w:rPr>
        <w:t>，企业可以根据自己的实际需求，包括</w:t>
      </w:r>
      <w:r w:rsidR="00A82332">
        <w:rPr>
          <w:rFonts w:hint="eastAsia"/>
        </w:rPr>
        <w:t>软件的功能、软件的租用时间、软件的用户量等，向软件服务提供商订购需要的软件服务。用户从传统的购买软件转变为租用软件服务，不再需要为购买软件支付巨额费用，也不需要搭建软件和硬件运行平台</w:t>
      </w:r>
      <w:r w:rsidR="003270EF">
        <w:rPr>
          <w:rFonts w:hint="eastAsia"/>
        </w:rPr>
        <w:t>。同时可以通过有效的技术措施保证企业用户的保密性和安全性。当企业的需求发生改变时，不需要重新购买另一套软件，企业只需要在服务提供商的服务提供平台上配置其他需要的服务即可。</w:t>
      </w:r>
    </w:p>
    <w:p w14:paraId="37F436BC" w14:textId="6E7B4B2D" w:rsidR="00F2685D" w:rsidRPr="00476303" w:rsidRDefault="00241BF5" w:rsidP="00476303">
      <w:pPr>
        <w:ind w:firstLine="480"/>
      </w:pPr>
      <w:r>
        <w:rPr>
          <w:rFonts w:hint="eastAsia"/>
        </w:rPr>
        <w:t>Saa</w:t>
      </w:r>
      <w:r>
        <w:t>S</w:t>
      </w:r>
      <w:r>
        <w:rPr>
          <w:rFonts w:hint="eastAsia"/>
        </w:rPr>
        <w:t>应用模式</w:t>
      </w:r>
      <w:r w:rsidR="00A70639">
        <w:rPr>
          <w:rFonts w:hint="eastAsia"/>
        </w:rPr>
        <w:t>一般有三层含义</w:t>
      </w:r>
      <w:r w:rsidR="00A70639">
        <w:fldChar w:fldCharType="begin"/>
      </w:r>
      <w:r w:rsidR="00A70639">
        <w:instrText xml:space="preserve"> ADDIN NE.Ref.{9A08C56B-5443-46FC-B707-8B4D636A27F7}</w:instrText>
      </w:r>
      <w:r w:rsidR="00A70639">
        <w:fldChar w:fldCharType="separate"/>
      </w:r>
      <w:r w:rsidR="00065A95">
        <w:rPr>
          <w:rFonts w:eastAsiaTheme="minorEastAsia"/>
          <w:color w:val="080000"/>
          <w:kern w:val="0"/>
          <w:vertAlign w:val="superscript"/>
        </w:rPr>
        <w:t>[33]</w:t>
      </w:r>
      <w:r w:rsidR="00A70639">
        <w:fldChar w:fldCharType="end"/>
      </w:r>
      <w:r w:rsidR="00A70639">
        <w:rPr>
          <w:rFonts w:hint="eastAsia"/>
        </w:rPr>
        <w:t>：在表现层，</w:t>
      </w:r>
      <w:r w:rsidR="00A70639">
        <w:rPr>
          <w:rFonts w:hint="eastAsia"/>
        </w:rPr>
        <w:t>Saa</w:t>
      </w:r>
      <w:r w:rsidR="00A70639">
        <w:t>S</w:t>
      </w:r>
      <w:r w:rsidR="00A70639">
        <w:rPr>
          <w:rFonts w:hint="eastAsia"/>
        </w:rPr>
        <w:t>是一种业务模式，</w:t>
      </w:r>
      <w:r w:rsidR="00C73B08">
        <w:rPr>
          <w:rFonts w:hint="eastAsia"/>
        </w:rPr>
        <w:t>意味着</w:t>
      </w:r>
      <w:r w:rsidR="00AF2F96">
        <w:rPr>
          <w:rFonts w:hint="eastAsia"/>
        </w:rPr>
        <w:t>服务提供商可以通过租赁的形式向租户提供软件服务，解决软件部署和维护的问题，降低了企业用户购买软件的成本；在接口层，</w:t>
      </w:r>
      <w:r w:rsidR="00AF2F96">
        <w:rPr>
          <w:rFonts w:hint="eastAsia"/>
        </w:rPr>
        <w:t>SaaS</w:t>
      </w:r>
      <w:r w:rsidR="00AF2F96">
        <w:rPr>
          <w:rFonts w:hint="eastAsia"/>
        </w:rPr>
        <w:t>是一种统一的接口方式，可以方便用户和其他应用在远端进行模块之间的调用，实现服务分离，业务组合，同时不仅是在业务上的一种接口调用，在云计算的三个层次中，位于上层的</w:t>
      </w:r>
      <w:r w:rsidR="00AF2F96">
        <w:rPr>
          <w:rFonts w:hint="eastAsia"/>
        </w:rPr>
        <w:t>Saa</w:t>
      </w:r>
      <w:r w:rsidR="00AF2F96">
        <w:t>S</w:t>
      </w:r>
      <w:r w:rsidR="00AF2F96">
        <w:rPr>
          <w:rFonts w:hint="eastAsia"/>
        </w:rPr>
        <w:t>服务也能使用</w:t>
      </w:r>
      <w:r w:rsidR="00AF2F96">
        <w:rPr>
          <w:rFonts w:hint="eastAsia"/>
        </w:rPr>
        <w:t>IaaS</w:t>
      </w:r>
      <w:r w:rsidR="00AF2F96">
        <w:rPr>
          <w:rFonts w:hint="eastAsia"/>
        </w:rPr>
        <w:t>以及</w:t>
      </w:r>
      <w:r w:rsidR="00AF2F96">
        <w:rPr>
          <w:rFonts w:hint="eastAsia"/>
        </w:rPr>
        <w:t>PaaS</w:t>
      </w:r>
      <w:r w:rsidR="00AF2F96">
        <w:rPr>
          <w:rFonts w:hint="eastAsia"/>
        </w:rPr>
        <w:t>的服务，实现云计算架构的完整实现；在应用实现层，</w:t>
      </w:r>
      <w:r w:rsidR="00AF2F96">
        <w:rPr>
          <w:rFonts w:hint="eastAsia"/>
        </w:rPr>
        <w:t>SaaS</w:t>
      </w:r>
      <w:r w:rsidR="00AF2F96">
        <w:rPr>
          <w:rFonts w:hint="eastAsia"/>
        </w:rPr>
        <w:t>是一种软件能力，在软件的实现过程中，需要考虑到资源和能力的共享，使得一套软件能够方便多个租户共同使用。</w:t>
      </w:r>
    </w:p>
    <w:p w14:paraId="6618280F" w14:textId="085D2501" w:rsidR="00061D19" w:rsidRDefault="00507215" w:rsidP="00D307FE">
      <w:pPr>
        <w:keepNext/>
        <w:ind w:firstLineChars="200" w:firstLine="480"/>
        <w:jc w:val="left"/>
      </w:pPr>
      <w:r>
        <w:object w:dxaOrig="7486" w:dyaOrig="5175" w14:anchorId="152BE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8.5pt;height:123.75pt" o:ole="">
            <v:imagedata r:id="rId8" o:title=""/>
          </v:shape>
          <o:OLEObject Type="Embed" ProgID="Visio.Drawing.15" ShapeID="_x0000_i1025" DrawAspect="Content" ObjectID="_1603572111" r:id="rId9"/>
        </w:object>
      </w:r>
      <w:r w:rsidR="00D307FE">
        <w:t xml:space="preserve">       </w:t>
      </w:r>
      <w:r w:rsidR="00B9251B">
        <w:object w:dxaOrig="5580" w:dyaOrig="5175" w14:anchorId="52563E82">
          <v:shape id="_x0000_i1026" type="#_x0000_t75" style="width:138pt;height:127.5pt" o:ole="">
            <v:imagedata r:id="rId10" o:title=""/>
          </v:shape>
          <o:OLEObject Type="Embed" ProgID="Visio.Drawing.15" ShapeID="_x0000_i1026" DrawAspect="Content" ObjectID="_1603572112" r:id="rId11"/>
        </w:object>
      </w:r>
    </w:p>
    <w:p w14:paraId="4248749B" w14:textId="28646779" w:rsidR="00061D19" w:rsidRDefault="00061D19" w:rsidP="00D307FE">
      <w:pPr>
        <w:pStyle w:val="af"/>
        <w:ind w:firstLineChars="600" w:firstLine="1200"/>
      </w:pPr>
      <w:r>
        <w:rPr>
          <w:rFonts w:hint="eastAsia"/>
        </w:rPr>
        <w:t>图</w:t>
      </w:r>
      <w:r>
        <w:rPr>
          <w:rFonts w:hint="eastAsia"/>
        </w:rPr>
        <w:t xml:space="preserve"> </w:t>
      </w:r>
      <w:r>
        <w:fldChar w:fldCharType="begin"/>
      </w:r>
      <w:r w:rsidRPr="00C608E7">
        <w:instrText xml:space="preserve"> </w:instrText>
      </w:r>
      <w:r w:rsidRPr="00C608E7">
        <w:rPr>
          <w:rFonts w:hint="eastAsia"/>
        </w:rPr>
        <w:instrText xml:space="preserve">SEQ </w:instrText>
      </w:r>
      <w:r w:rsidRPr="00C608E7">
        <w:rPr>
          <w:rFonts w:hint="eastAsia"/>
        </w:rPr>
        <w:instrText>图</w:instrText>
      </w:r>
      <w:r w:rsidRPr="00C608E7">
        <w:rPr>
          <w:rFonts w:hint="eastAsia"/>
        </w:rPr>
        <w:instrText xml:space="preserve"> \* ARABIC</w:instrText>
      </w:r>
      <w:r w:rsidRPr="00C608E7">
        <w:instrText xml:space="preserve"> </w:instrText>
      </w:r>
      <w:r>
        <w:fldChar w:fldCharType="separate"/>
      </w:r>
      <w:r w:rsidR="000F43C6">
        <w:rPr>
          <w:noProof/>
        </w:rPr>
        <w:t>1</w:t>
      </w:r>
      <w:r>
        <w:fldChar w:fldCharType="end"/>
      </w:r>
      <w:r w:rsidR="00A00065">
        <w:rPr>
          <w:rFonts w:hint="eastAsia"/>
        </w:rPr>
        <w:t>-a</w:t>
      </w:r>
      <w:r>
        <w:t xml:space="preserve"> </w:t>
      </w:r>
      <w:r>
        <w:rPr>
          <w:rFonts w:hint="eastAsia"/>
        </w:rPr>
        <w:t>传统软件应用模式</w:t>
      </w:r>
      <w:r w:rsidR="00D307FE">
        <w:rPr>
          <w:rFonts w:hint="eastAsia"/>
        </w:rPr>
        <w:t xml:space="preserve"> </w:t>
      </w:r>
      <w:r w:rsidR="00D307FE">
        <w:t xml:space="preserve">               </w:t>
      </w:r>
      <w:r>
        <w:rPr>
          <w:rFonts w:hint="eastAsia"/>
        </w:rPr>
        <w:t>图</w:t>
      </w:r>
      <w:r>
        <w:rPr>
          <w:rFonts w:hint="eastAsia"/>
        </w:rPr>
        <w:t xml:space="preserve"> </w:t>
      </w:r>
      <w:r w:rsidR="00A00065">
        <w:t>1</w:t>
      </w:r>
      <w:r w:rsidR="00A00065">
        <w:rPr>
          <w:rFonts w:hint="eastAsia"/>
        </w:rPr>
        <w:t>-b</w:t>
      </w:r>
      <w:r>
        <w:t xml:space="preserve"> </w:t>
      </w:r>
      <w:r>
        <w:rPr>
          <w:rFonts w:hint="eastAsia"/>
        </w:rPr>
        <w:t>SaaS</w:t>
      </w:r>
      <w:r>
        <w:rPr>
          <w:rFonts w:hint="eastAsia"/>
        </w:rPr>
        <w:t>软件应用模式</w:t>
      </w:r>
    </w:p>
    <w:p w14:paraId="7A9A2A15" w14:textId="77777777" w:rsidR="00061D19" w:rsidRPr="00061D19" w:rsidRDefault="00061D19" w:rsidP="00061D19">
      <w:pPr>
        <w:jc w:val="center"/>
      </w:pPr>
    </w:p>
    <w:p w14:paraId="09EFA818" w14:textId="387B8269" w:rsidR="00EC1B4D" w:rsidRDefault="00EC1B4D" w:rsidP="00EC1B4D">
      <w:pPr>
        <w:pStyle w:val="3"/>
        <w:spacing w:before="156"/>
      </w:pPr>
      <w:r>
        <w:t>2.</w:t>
      </w:r>
      <w:r w:rsidR="0034112D">
        <w:t>1</w:t>
      </w:r>
      <w:r>
        <w:t>.</w:t>
      </w:r>
      <w:r w:rsidR="002E4BB4">
        <w:t>2</w:t>
      </w:r>
      <w:r>
        <w:t xml:space="preserve"> </w:t>
      </w:r>
      <w:r w:rsidR="00D9576A">
        <w:rPr>
          <w:rFonts w:hint="eastAsia"/>
        </w:rPr>
        <w:t>SaaS</w:t>
      </w:r>
      <w:r w:rsidR="00D9576A">
        <w:rPr>
          <w:rFonts w:hint="eastAsia"/>
        </w:rPr>
        <w:t>模式优势</w:t>
      </w:r>
    </w:p>
    <w:p w14:paraId="7546D8E6" w14:textId="3539B41E" w:rsidR="00900219" w:rsidRDefault="002373A5" w:rsidP="00496317">
      <w:pPr>
        <w:ind w:firstLineChars="200" w:firstLine="480"/>
      </w:pPr>
      <w:r>
        <w:rPr>
          <w:rFonts w:hint="eastAsia"/>
        </w:rPr>
        <w:t>SaaS</w:t>
      </w:r>
      <w:r>
        <w:rPr>
          <w:rFonts w:hint="eastAsia"/>
        </w:rPr>
        <w:t>作为一种新兴的</w:t>
      </w:r>
      <w:r w:rsidR="000E76E8">
        <w:rPr>
          <w:rFonts w:hint="eastAsia"/>
        </w:rPr>
        <w:t>软件应用模式，与传统的软件应用模式相比，有以下</w:t>
      </w:r>
      <w:r w:rsidR="00496317">
        <w:rPr>
          <w:rFonts w:hint="eastAsia"/>
        </w:rPr>
        <w:t>几个方面的优势。</w:t>
      </w:r>
    </w:p>
    <w:p w14:paraId="01BFB7B9" w14:textId="744022D5" w:rsidR="00496317" w:rsidRDefault="00DB3B91" w:rsidP="00DB3B91">
      <w:pPr>
        <w:ind w:firstLine="480"/>
      </w:pPr>
      <w:r>
        <w:rPr>
          <w:rFonts w:hint="eastAsia"/>
        </w:rPr>
        <w:t>（</w:t>
      </w:r>
      <w:r>
        <w:rPr>
          <w:rFonts w:hint="eastAsia"/>
        </w:rPr>
        <w:t>1</w:t>
      </w:r>
      <w:r>
        <w:rPr>
          <w:rFonts w:hint="eastAsia"/>
        </w:rPr>
        <w:t>）</w:t>
      </w:r>
      <w:r w:rsidR="00EF45B8">
        <w:rPr>
          <w:rFonts w:hint="eastAsia"/>
        </w:rPr>
        <w:t>软件的服务模式从购买转变为租赁。</w:t>
      </w:r>
      <w:r w:rsidR="00EF45B8">
        <w:rPr>
          <w:rFonts w:hint="eastAsia"/>
        </w:rPr>
        <w:t>SaaS</w:t>
      </w:r>
      <w:r w:rsidR="00EF45B8">
        <w:rPr>
          <w:rFonts w:hint="eastAsia"/>
        </w:rPr>
        <w:t>服务提供商将应用软件部署在统一的服务器上，取消了传统的软件授权收费方式，降低了用户在软硬件方面管理和维护的费用。相对于传统软件而言，</w:t>
      </w:r>
      <w:r w:rsidR="00EF45B8">
        <w:rPr>
          <w:rFonts w:hint="eastAsia"/>
        </w:rPr>
        <w:t>SaaS</w:t>
      </w:r>
      <w:r w:rsidR="00EF45B8">
        <w:rPr>
          <w:rFonts w:hint="eastAsia"/>
        </w:rPr>
        <w:t>模式在软件部署、管理、升级维护等方面均有较大的优势。</w:t>
      </w:r>
    </w:p>
    <w:p w14:paraId="758AE698" w14:textId="4584577F" w:rsidR="00DB3B91" w:rsidRDefault="00DB3B91" w:rsidP="00DB3B91">
      <w:pPr>
        <w:ind w:firstLine="480"/>
      </w:pPr>
      <w:r>
        <w:rPr>
          <w:rFonts w:hint="eastAsia"/>
        </w:rPr>
        <w:t>（</w:t>
      </w:r>
      <w:r>
        <w:rPr>
          <w:rFonts w:hint="eastAsia"/>
        </w:rPr>
        <w:t>2</w:t>
      </w:r>
      <w:r>
        <w:rPr>
          <w:rFonts w:hint="eastAsia"/>
        </w:rPr>
        <w:t>）</w:t>
      </w:r>
      <w:r>
        <w:rPr>
          <w:rFonts w:hint="eastAsia"/>
        </w:rPr>
        <w:t>Saa</w:t>
      </w:r>
      <w:r>
        <w:t>S</w:t>
      </w:r>
      <w:r>
        <w:rPr>
          <w:rFonts w:hint="eastAsia"/>
        </w:rPr>
        <w:t>项目部署周期短、风险低。与传统软件相比，</w:t>
      </w:r>
      <w:r>
        <w:rPr>
          <w:rFonts w:hint="eastAsia"/>
        </w:rPr>
        <w:t>Saa</w:t>
      </w:r>
      <w:r>
        <w:t>S</w:t>
      </w:r>
      <w:r>
        <w:rPr>
          <w:rFonts w:hint="eastAsia"/>
        </w:rPr>
        <w:t>模式统一管理服务器上部署的软件，即使部署失败，</w:t>
      </w:r>
      <w:r w:rsidR="00EE598F">
        <w:rPr>
          <w:rFonts w:hint="eastAsia"/>
        </w:rPr>
        <w:t>也不会向传统软件部署一样所有前期投入几乎全部浪费，降低了项目投资的风险。</w:t>
      </w:r>
    </w:p>
    <w:p w14:paraId="011D74D0" w14:textId="1B4FDC1C" w:rsidR="00EE598F" w:rsidRDefault="00EE598F" w:rsidP="00DB3B91">
      <w:pPr>
        <w:ind w:firstLine="480"/>
      </w:pPr>
      <w:r>
        <w:rPr>
          <w:rFonts w:hint="eastAsia"/>
        </w:rPr>
        <w:t>（</w:t>
      </w:r>
      <w:r>
        <w:rPr>
          <w:rFonts w:hint="eastAsia"/>
        </w:rPr>
        <w:t>3</w:t>
      </w:r>
      <w:r>
        <w:rPr>
          <w:rFonts w:hint="eastAsia"/>
        </w:rPr>
        <w:t>）使用方便。传统软件服务模式受限于控件和时间的限制，需要在用户本地的服务器上安装部署软件，并且通过授权才能使用</w:t>
      </w:r>
      <w:r w:rsidR="000A10DA">
        <w:rPr>
          <w:rFonts w:hint="eastAsia"/>
        </w:rPr>
        <w:t>，一旦软件使用过程中需要维护或者用户对软件提出了新的需求，那么就需要软件研发人员实地调试并重新安装部署。而</w:t>
      </w:r>
      <w:r w:rsidR="000A10DA">
        <w:rPr>
          <w:rFonts w:hint="eastAsia"/>
        </w:rPr>
        <w:t>SaaS</w:t>
      </w:r>
      <w:r w:rsidR="000A10DA">
        <w:rPr>
          <w:rFonts w:hint="eastAsia"/>
        </w:rPr>
        <w:t>模式服务软件可以方便租户在何时何地都能通过</w:t>
      </w:r>
      <w:r w:rsidR="000A10DA">
        <w:rPr>
          <w:rFonts w:hint="eastAsia"/>
        </w:rPr>
        <w:t>Internet</w:t>
      </w:r>
      <w:r w:rsidR="000A10DA">
        <w:rPr>
          <w:rFonts w:hint="eastAsia"/>
        </w:rPr>
        <w:t>接入使用，无需安装，从而为租户带来极大的便利。</w:t>
      </w:r>
    </w:p>
    <w:p w14:paraId="61BBE73A" w14:textId="20BDCA3B" w:rsidR="000A10DA" w:rsidRDefault="000A10DA" w:rsidP="00DB3B91">
      <w:pPr>
        <w:ind w:firstLine="480"/>
      </w:pPr>
      <w:r>
        <w:rPr>
          <w:rFonts w:hint="eastAsia"/>
        </w:rPr>
        <w:t>（</w:t>
      </w:r>
      <w:r>
        <w:rPr>
          <w:rFonts w:hint="eastAsia"/>
        </w:rPr>
        <w:t>4</w:t>
      </w:r>
      <w:r>
        <w:rPr>
          <w:rFonts w:hint="eastAsia"/>
        </w:rPr>
        <w:t>）服务定制。</w:t>
      </w:r>
      <w:r>
        <w:rPr>
          <w:rFonts w:hint="eastAsia"/>
        </w:rPr>
        <w:t>SaaS</w:t>
      </w:r>
      <w:r>
        <w:rPr>
          <w:rFonts w:hint="eastAsia"/>
        </w:rPr>
        <w:t>模式应用软件只需要提供一套软件系统可以同时支持多个用户，用户根据自己的需要定制所需的服务，如果用户对软件的功能需求发生了变化，可以通过更改用户定制的服务达到需求目的。</w:t>
      </w:r>
    </w:p>
    <w:p w14:paraId="2C03F4EE" w14:textId="29AF6233" w:rsidR="00A83D41" w:rsidRPr="00900219" w:rsidRDefault="00A83D41" w:rsidP="00DB3B91">
      <w:pPr>
        <w:ind w:firstLine="480"/>
      </w:pPr>
      <w:r>
        <w:rPr>
          <w:rFonts w:hint="eastAsia"/>
        </w:rPr>
        <w:t>（</w:t>
      </w:r>
      <w:r>
        <w:rPr>
          <w:rFonts w:hint="eastAsia"/>
        </w:rPr>
        <w:t>5</w:t>
      </w:r>
      <w:r>
        <w:rPr>
          <w:rFonts w:hint="eastAsia"/>
        </w:rPr>
        <w:t>）安全可靠。</w:t>
      </w:r>
      <w:r>
        <w:rPr>
          <w:rFonts w:hint="eastAsia"/>
        </w:rPr>
        <w:t>SaaS</w:t>
      </w:r>
      <w:r>
        <w:rPr>
          <w:rFonts w:hint="eastAsia"/>
        </w:rPr>
        <w:t>模式应用软件运行在服务提供商的统一的服务器中，</w:t>
      </w:r>
      <w:r w:rsidR="00C53F13">
        <w:rPr>
          <w:rFonts w:hint="eastAsia"/>
        </w:rPr>
        <w:t>服务提供商采用安全的数据备份和数据中心等手段保证服务器端的安全可靠</w:t>
      </w:r>
      <w:r>
        <w:rPr>
          <w:rFonts w:hint="eastAsia"/>
        </w:rPr>
        <w:t>，统一管理。而用户是通过浏览器客户端来访问软件服务，即使客户端被木马软件入</w:t>
      </w:r>
      <w:r>
        <w:rPr>
          <w:rFonts w:hint="eastAsia"/>
        </w:rPr>
        <w:lastRenderedPageBreak/>
        <w:t>侵，不会影响到服务器端的数据安全。实现应用和部署分离</w:t>
      </w:r>
      <w:r w:rsidR="00C53F13">
        <w:rPr>
          <w:rFonts w:hint="eastAsia"/>
        </w:rPr>
        <w:t>。</w:t>
      </w:r>
    </w:p>
    <w:p w14:paraId="112C9706" w14:textId="73CDFAB8" w:rsidR="00900219" w:rsidRDefault="002A75D9" w:rsidP="00F247ED">
      <w:pPr>
        <w:pStyle w:val="3"/>
        <w:spacing w:before="156"/>
      </w:pPr>
      <w:r>
        <w:t>2.</w:t>
      </w:r>
      <w:r w:rsidR="0034112D">
        <w:t>1</w:t>
      </w:r>
      <w:r>
        <w:t>.</w:t>
      </w:r>
      <w:r w:rsidR="004C2BA3">
        <w:t>3</w:t>
      </w:r>
      <w:r>
        <w:t xml:space="preserve"> </w:t>
      </w:r>
      <w:r w:rsidR="007A6BEF">
        <w:rPr>
          <w:rFonts w:hint="eastAsia"/>
        </w:rPr>
        <w:t>SaaS</w:t>
      </w:r>
      <w:r w:rsidR="00EA5697">
        <w:rPr>
          <w:rFonts w:hint="eastAsia"/>
        </w:rPr>
        <w:t>成熟度模型</w:t>
      </w:r>
    </w:p>
    <w:p w14:paraId="4018540A" w14:textId="14F07436" w:rsidR="00F247ED" w:rsidRDefault="0028737F" w:rsidP="00FE5C77">
      <w:r>
        <w:rPr>
          <w:rFonts w:hint="eastAsia"/>
        </w:rPr>
        <w:t xml:space="preserve"> </w:t>
      </w:r>
      <w:r>
        <w:t xml:space="preserve">   </w:t>
      </w:r>
      <w:r w:rsidR="00FE5C77">
        <w:rPr>
          <w:rFonts w:hint="eastAsia"/>
        </w:rPr>
        <w:t>微软架构师</w:t>
      </w:r>
      <w:r w:rsidR="00F268E7">
        <w:rPr>
          <w:rFonts w:hint="eastAsia"/>
        </w:rPr>
        <w:t>Fre</w:t>
      </w:r>
      <w:r w:rsidR="00F268E7">
        <w:t>derick</w:t>
      </w:r>
      <w:r w:rsidR="00FE5C77">
        <w:rPr>
          <w:rFonts w:hint="eastAsia"/>
        </w:rPr>
        <w:t>和</w:t>
      </w:r>
      <w:r w:rsidR="00F268E7">
        <w:t>Gianpaolo</w:t>
      </w:r>
      <w:r w:rsidR="006206B0">
        <w:fldChar w:fldCharType="begin"/>
      </w:r>
      <w:r w:rsidR="006206B0">
        <w:instrText xml:space="preserve"> ADDIN NE.Ref.{B6174AB2-CFEB-4C98-B7DF-895F087F27A7}</w:instrText>
      </w:r>
      <w:r w:rsidR="006206B0">
        <w:fldChar w:fldCharType="separate"/>
      </w:r>
      <w:r w:rsidR="00065A95">
        <w:rPr>
          <w:rFonts w:eastAsiaTheme="minorEastAsia"/>
          <w:color w:val="080000"/>
          <w:kern w:val="0"/>
          <w:vertAlign w:val="superscript"/>
        </w:rPr>
        <w:t>[34]</w:t>
      </w:r>
      <w:r w:rsidR="006206B0">
        <w:fldChar w:fldCharType="end"/>
      </w:r>
      <w:r w:rsidR="00F268E7">
        <w:rPr>
          <w:rFonts w:hint="eastAsia"/>
        </w:rPr>
        <w:t>就</w:t>
      </w:r>
      <w:r w:rsidR="00F268E7">
        <w:rPr>
          <w:rFonts w:hint="eastAsia"/>
        </w:rPr>
        <w:t>SaaS</w:t>
      </w:r>
      <w:r w:rsidR="00F268E7">
        <w:rPr>
          <w:rFonts w:hint="eastAsia"/>
        </w:rPr>
        <w:t>软件研发</w:t>
      </w:r>
      <w:r w:rsidR="006206B0">
        <w:rPr>
          <w:rFonts w:hint="eastAsia"/>
        </w:rPr>
        <w:t>现状</w:t>
      </w:r>
      <w:r w:rsidR="00F268E7">
        <w:rPr>
          <w:rFonts w:hint="eastAsia"/>
        </w:rPr>
        <w:t>，确定了</w:t>
      </w:r>
      <w:r w:rsidR="006206B0">
        <w:rPr>
          <w:rFonts w:hint="eastAsia"/>
        </w:rPr>
        <w:t>SaaS</w:t>
      </w:r>
      <w:r w:rsidR="006206B0">
        <w:rPr>
          <w:rFonts w:hint="eastAsia"/>
        </w:rPr>
        <w:t>软件应用的三个特性：可配置、高性能和可扩展</w:t>
      </w:r>
      <w:r w:rsidR="005B3D09">
        <w:rPr>
          <w:rFonts w:hint="eastAsia"/>
        </w:rPr>
        <w:t>。</w:t>
      </w:r>
      <w:r w:rsidR="0055207D">
        <w:rPr>
          <w:rFonts w:hint="eastAsia"/>
        </w:rPr>
        <w:t>这三个方面决定了应用的</w:t>
      </w:r>
      <w:r w:rsidR="00312972">
        <w:rPr>
          <w:rFonts w:hint="eastAsia"/>
        </w:rPr>
        <w:t>可用性、健壮性和灵活性。</w:t>
      </w:r>
      <w:r w:rsidR="004B5467">
        <w:rPr>
          <w:rFonts w:hint="eastAsia"/>
        </w:rPr>
        <w:t>一般的</w:t>
      </w:r>
      <w:r w:rsidR="004B5467">
        <w:rPr>
          <w:rFonts w:hint="eastAsia"/>
        </w:rPr>
        <w:t>SaaS</w:t>
      </w:r>
      <w:r w:rsidR="004B5467">
        <w:rPr>
          <w:rFonts w:hint="eastAsia"/>
        </w:rPr>
        <w:t>应用架构可以根据这三个特性划分成</w:t>
      </w:r>
      <w:r w:rsidR="00D327D4">
        <w:rPr>
          <w:rFonts w:hint="eastAsia"/>
        </w:rPr>
        <w:t>四级</w:t>
      </w:r>
      <w:r w:rsidR="004B5467">
        <w:rPr>
          <w:rFonts w:hint="eastAsia"/>
        </w:rPr>
        <w:t>应用成熟度</w:t>
      </w:r>
      <w:r w:rsidR="007A2461">
        <w:rPr>
          <w:rFonts w:hint="eastAsia"/>
        </w:rPr>
        <w:t>。</w:t>
      </w:r>
      <w:r w:rsidR="00E93FA7" w:rsidRPr="00742687">
        <w:rPr>
          <w:rFonts w:hint="eastAsia"/>
          <w:color w:val="FF0000"/>
        </w:rPr>
        <w:t>如图所示</w:t>
      </w:r>
      <w:r w:rsidR="00354E9D">
        <w:rPr>
          <w:rFonts w:hint="eastAsia"/>
        </w:rPr>
        <w:t>的</w:t>
      </w:r>
      <w:r w:rsidR="006B377A">
        <w:rPr>
          <w:rFonts w:hint="eastAsia"/>
        </w:rPr>
        <w:t>四</w:t>
      </w:r>
      <w:r w:rsidR="00354E9D">
        <w:rPr>
          <w:rFonts w:hint="eastAsia"/>
        </w:rPr>
        <w:t>种不同的</w:t>
      </w:r>
      <w:r w:rsidR="00354E9D">
        <w:rPr>
          <w:rFonts w:hint="eastAsia"/>
        </w:rPr>
        <w:t>SaaS</w:t>
      </w:r>
      <w:r w:rsidR="00354E9D">
        <w:rPr>
          <w:rFonts w:hint="eastAsia"/>
        </w:rPr>
        <w:t>应用架构给出了不同的成熟度模型</w:t>
      </w:r>
      <w:r w:rsidR="00282A52">
        <w:fldChar w:fldCharType="begin"/>
      </w:r>
      <w:r w:rsidR="00282A52">
        <w:instrText xml:space="preserve"> ADDIN NE.Ref.{604D0DF6-B80E-4CDF-8FCD-6550A66262DC}</w:instrText>
      </w:r>
      <w:r w:rsidR="00282A52">
        <w:fldChar w:fldCharType="separate"/>
      </w:r>
      <w:r w:rsidR="00065A95">
        <w:rPr>
          <w:rFonts w:eastAsiaTheme="minorEastAsia"/>
          <w:color w:val="080000"/>
          <w:kern w:val="0"/>
          <w:vertAlign w:val="superscript"/>
        </w:rPr>
        <w:t>[35]</w:t>
      </w:r>
      <w:r w:rsidR="00282A52">
        <w:fldChar w:fldCharType="end"/>
      </w:r>
      <w:r w:rsidR="00354E9D">
        <w:rPr>
          <w:rFonts w:hint="eastAsia"/>
        </w:rPr>
        <w:t>。</w:t>
      </w:r>
    </w:p>
    <w:p w14:paraId="3EED119C" w14:textId="166126AC" w:rsidR="00F4530B" w:rsidRDefault="000D58E6" w:rsidP="00F247ED">
      <w:r>
        <w:t xml:space="preserve">    </w:t>
      </w:r>
      <w:r w:rsidR="003979A1">
        <w:rPr>
          <w:noProof/>
        </w:rPr>
        <w:drawing>
          <wp:inline distT="0" distB="0" distL="0" distR="0" wp14:anchorId="6F5C9906" wp14:editId="7E383E28">
            <wp:extent cx="5274310" cy="3923030"/>
            <wp:effectExtent l="0" t="0" r="2540"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3923030"/>
                    </a:xfrm>
                    <a:prstGeom prst="rect">
                      <a:avLst/>
                    </a:prstGeom>
                  </pic:spPr>
                </pic:pic>
              </a:graphicData>
            </a:graphic>
          </wp:inline>
        </w:drawing>
      </w:r>
    </w:p>
    <w:p w14:paraId="281548F0" w14:textId="7C761F15" w:rsidR="003979A1" w:rsidRDefault="00476303" w:rsidP="00531063">
      <w:pPr>
        <w:ind w:firstLine="480"/>
      </w:pPr>
      <w:r>
        <w:rPr>
          <w:rFonts w:hint="eastAsia"/>
        </w:rPr>
        <w:t>如图（</w:t>
      </w:r>
      <w:r>
        <w:rPr>
          <w:rFonts w:hint="eastAsia"/>
        </w:rPr>
        <w:t>a</w:t>
      </w:r>
      <w:r>
        <w:rPr>
          <w:rFonts w:hint="eastAsia"/>
        </w:rPr>
        <w:t>）所示，第一级</w:t>
      </w:r>
      <w:r w:rsidR="00531063">
        <w:rPr>
          <w:rFonts w:hint="eastAsia"/>
        </w:rPr>
        <w:t>成熟度的</w:t>
      </w:r>
      <w:r>
        <w:rPr>
          <w:rFonts w:hint="eastAsia"/>
        </w:rPr>
        <w:t>SaaS</w:t>
      </w:r>
      <w:r w:rsidR="00531063">
        <w:rPr>
          <w:rFonts w:hint="eastAsia"/>
        </w:rPr>
        <w:t>模式</w:t>
      </w:r>
      <w:r w:rsidR="00A7681D">
        <w:rPr>
          <w:rFonts w:hint="eastAsia"/>
        </w:rPr>
        <w:t>与传统的</w:t>
      </w:r>
      <w:r w:rsidR="00282A52">
        <w:rPr>
          <w:rFonts w:hint="eastAsia"/>
        </w:rPr>
        <w:t>应用软件供应商（如</w:t>
      </w:r>
      <w:r w:rsidR="00282A52">
        <w:rPr>
          <w:rFonts w:hint="eastAsia"/>
        </w:rPr>
        <w:t>ASP</w:t>
      </w:r>
      <w:r w:rsidR="00282A52">
        <w:rPr>
          <w:rFonts w:hint="eastAsia"/>
        </w:rPr>
        <w:t>）提供的软件应用模式相同，在这种软件成熟度模型中，软件提供商为每个客户定制一套软件，并为其部署。每个客户分别拥有特定的应用程序实例，运行在</w:t>
      </w:r>
      <w:r w:rsidR="00151DBD">
        <w:t>SaaS</w:t>
      </w:r>
      <w:r w:rsidR="00282A52">
        <w:rPr>
          <w:rFonts w:hint="eastAsia"/>
        </w:rPr>
        <w:t>服务器上。这一级的</w:t>
      </w:r>
      <w:r w:rsidR="00151DBD">
        <w:rPr>
          <w:rFonts w:hint="eastAsia"/>
        </w:rPr>
        <w:t>成熟度实例与传统的软件应用模式类似</w:t>
      </w:r>
      <w:r w:rsidR="006C68BE">
        <w:rPr>
          <w:rFonts w:hint="eastAsia"/>
        </w:rPr>
        <w:t>，客户的应用实例都是独立的</w:t>
      </w:r>
      <w:r w:rsidR="00531063">
        <w:rPr>
          <w:rFonts w:hint="eastAsia"/>
        </w:rPr>
        <w:t>，不同的实例之间是相互隔离的。不同的是软件服务提供商将不同的软件实例统一部署在</w:t>
      </w:r>
      <w:r w:rsidR="00531063">
        <w:rPr>
          <w:rFonts w:hint="eastAsia"/>
        </w:rPr>
        <w:t>SaaS</w:t>
      </w:r>
      <w:r w:rsidR="00531063">
        <w:rPr>
          <w:rFonts w:hint="eastAsia"/>
        </w:rPr>
        <w:t>平台的服务器上。</w:t>
      </w:r>
    </w:p>
    <w:p w14:paraId="5F49A6ED" w14:textId="2CADED9B" w:rsidR="00531063" w:rsidRDefault="00531063" w:rsidP="00531063">
      <w:pPr>
        <w:ind w:firstLine="480"/>
      </w:pPr>
      <w:r>
        <w:rPr>
          <w:rFonts w:hint="eastAsia"/>
        </w:rPr>
        <w:t>如图（</w:t>
      </w:r>
      <w:r>
        <w:rPr>
          <w:rFonts w:hint="eastAsia"/>
        </w:rPr>
        <w:t>b</w:t>
      </w:r>
      <w:r>
        <w:rPr>
          <w:rFonts w:hint="eastAsia"/>
        </w:rPr>
        <w:t>）所示，第二级成熟度</w:t>
      </w:r>
      <w:r w:rsidR="007B5063">
        <w:rPr>
          <w:rFonts w:hint="eastAsia"/>
        </w:rPr>
        <w:t>的</w:t>
      </w:r>
      <w:r w:rsidR="007B5063">
        <w:rPr>
          <w:rFonts w:hint="eastAsia"/>
        </w:rPr>
        <w:t>SaaS</w:t>
      </w:r>
      <w:r w:rsidR="007B5063">
        <w:rPr>
          <w:rFonts w:hint="eastAsia"/>
        </w:rPr>
        <w:t>要求实现软件的可配置性。</w:t>
      </w:r>
      <w:r w:rsidR="00B568F5">
        <w:rPr>
          <w:rFonts w:hint="eastAsia"/>
        </w:rPr>
        <w:t>在第一级的基础上对用户的应用实例采用相同的代码，服务提供商根据用户的需要提供相应的配置，满足不同客户的需求。当客户提出新需求时，只需要对代码做少量的</w:t>
      </w:r>
      <w:r w:rsidR="00B568F5">
        <w:rPr>
          <w:rFonts w:hint="eastAsia"/>
        </w:rPr>
        <w:lastRenderedPageBreak/>
        <w:t>更改就能立刻满足客户的需要。但是客户之间的应用程序仍然是独立的。</w:t>
      </w:r>
    </w:p>
    <w:p w14:paraId="27812056" w14:textId="11802524" w:rsidR="00B568F5" w:rsidRDefault="00B568F5" w:rsidP="00531063">
      <w:pPr>
        <w:ind w:firstLine="480"/>
      </w:pPr>
      <w:r>
        <w:rPr>
          <w:rFonts w:hint="eastAsia"/>
        </w:rPr>
        <w:t>如图（</w:t>
      </w:r>
      <w:r>
        <w:rPr>
          <w:rFonts w:hint="eastAsia"/>
        </w:rPr>
        <w:t>c</w:t>
      </w:r>
      <w:r>
        <w:rPr>
          <w:rFonts w:hint="eastAsia"/>
        </w:rPr>
        <w:t>）所示，第三级成熟度上，单实例的应用程序可以支持多租户的需求，也就是多个租户共享同一个软件服务。软件服务提供商通过授权和安全性策略使不同客户的数据能够彼此分开</w:t>
      </w:r>
      <w:r w:rsidR="0059021F">
        <w:rPr>
          <w:rFonts w:hint="eastAsia"/>
        </w:rPr>
        <w:t>。这种软件架构不再需要服务提供商为每个客户部署专门的单一服务器，充分利用计算机资源，降低成本。</w:t>
      </w:r>
    </w:p>
    <w:p w14:paraId="7C1D885A" w14:textId="150B8066" w:rsidR="0059021F" w:rsidRPr="000D58E6" w:rsidRDefault="0059021F" w:rsidP="00531063">
      <w:pPr>
        <w:ind w:firstLine="480"/>
      </w:pPr>
      <w:r>
        <w:rPr>
          <w:rFonts w:hint="eastAsia"/>
        </w:rPr>
        <w:t>如图（</w:t>
      </w:r>
      <w:r>
        <w:rPr>
          <w:rFonts w:hint="eastAsia"/>
        </w:rPr>
        <w:t>d</w:t>
      </w:r>
      <w:r>
        <w:rPr>
          <w:rFonts w:hint="eastAsia"/>
        </w:rPr>
        <w:t>）所示，第四级成熟度是最高</w:t>
      </w:r>
      <w:r>
        <w:rPr>
          <w:rFonts w:hint="eastAsia"/>
        </w:rPr>
        <w:t>SaaS</w:t>
      </w:r>
      <w:r>
        <w:rPr>
          <w:rFonts w:hint="eastAsia"/>
        </w:rPr>
        <w:t>软件应用成熟度</w:t>
      </w:r>
      <w:r w:rsidR="00FC74A6">
        <w:rPr>
          <w:rFonts w:hint="eastAsia"/>
        </w:rPr>
        <w:t>，支持可扩展的多租户</w:t>
      </w:r>
      <w:r w:rsidR="00FC74A6">
        <w:rPr>
          <w:rFonts w:hint="eastAsia"/>
        </w:rPr>
        <w:t>SaaS</w:t>
      </w:r>
      <w:r w:rsidR="00FC74A6">
        <w:rPr>
          <w:rFonts w:hint="eastAsia"/>
        </w:rPr>
        <w:t>应用架构。</w:t>
      </w:r>
      <w:r w:rsidR="002A3975">
        <w:rPr>
          <w:rFonts w:hint="eastAsia"/>
        </w:rPr>
        <w:t>通过负载均衡为每一个客户</w:t>
      </w:r>
      <w:r w:rsidR="007A2181">
        <w:rPr>
          <w:rFonts w:hint="eastAsia"/>
        </w:rPr>
        <w:t>分配到不同的应用实例上，通过多个实例来分担用户的大量访问，可以让应用软件水平无限扩展</w:t>
      </w:r>
      <w:r w:rsidR="00D02E21">
        <w:rPr>
          <w:rFonts w:hint="eastAsia"/>
        </w:rPr>
        <w:t>，提高软件的灵活度。</w:t>
      </w:r>
    </w:p>
    <w:p w14:paraId="5F8D4951" w14:textId="20470235" w:rsidR="001A62F2" w:rsidRDefault="001A62F2" w:rsidP="001A62F2">
      <w:pPr>
        <w:pStyle w:val="3"/>
        <w:spacing w:before="156"/>
      </w:pPr>
      <w:r>
        <w:t>2.</w:t>
      </w:r>
      <w:r w:rsidR="000D3D57">
        <w:t>1</w:t>
      </w:r>
      <w:r>
        <w:t xml:space="preserve">.4 </w:t>
      </w:r>
      <w:r>
        <w:rPr>
          <w:rFonts w:hint="eastAsia"/>
        </w:rPr>
        <w:t>基于云计算的其他服务模式</w:t>
      </w:r>
    </w:p>
    <w:p w14:paraId="0319DA1F" w14:textId="45688A00" w:rsidR="00F247ED" w:rsidRDefault="00202265" w:rsidP="00A9011C">
      <w:r>
        <w:t xml:space="preserve">   </w:t>
      </w:r>
      <w:r w:rsidR="00362B56">
        <w:t xml:space="preserve"> </w:t>
      </w:r>
      <w:r w:rsidR="00F247ED">
        <w:rPr>
          <w:rFonts w:hint="eastAsia"/>
        </w:rPr>
        <w:t>本课题的研究内容主要是围绕柔性装配制造执行系统</w:t>
      </w:r>
      <w:r w:rsidR="00F247ED">
        <w:rPr>
          <w:rFonts w:hint="eastAsia"/>
        </w:rPr>
        <w:t>SaaS</w:t>
      </w:r>
      <w:r w:rsidR="00F247ED">
        <w:rPr>
          <w:rFonts w:hint="eastAsia"/>
        </w:rPr>
        <w:t>化这一课题展开，旨在</w:t>
      </w:r>
      <w:r w:rsidR="00C11741">
        <w:rPr>
          <w:rFonts w:hint="eastAsia"/>
        </w:rPr>
        <w:t>利用</w:t>
      </w:r>
      <w:r w:rsidR="00C53E7F">
        <w:rPr>
          <w:rFonts w:hint="eastAsia"/>
        </w:rPr>
        <w:t>先进的云计算平台技术软件</w:t>
      </w:r>
      <w:r w:rsidR="00020916">
        <w:rPr>
          <w:rFonts w:hint="eastAsia"/>
        </w:rPr>
        <w:t>，</w:t>
      </w:r>
      <w:r w:rsidR="000563FE">
        <w:rPr>
          <w:rFonts w:hint="eastAsia"/>
        </w:rPr>
        <w:t>为装配制造企业搭建统一的柔性装配系统软件服务平台。</w:t>
      </w:r>
      <w:r w:rsidR="001B4F43">
        <w:rPr>
          <w:rFonts w:hint="eastAsia"/>
        </w:rPr>
        <w:t>而云计算中的云分为基础设施云、平台云以及应用云，反映了云计算架构的基本层次</w:t>
      </w:r>
      <w:r w:rsidR="00A62434">
        <w:rPr>
          <w:rFonts w:hint="eastAsia"/>
        </w:rPr>
        <w:t>。美国国家标准与技术研究院（</w:t>
      </w:r>
      <w:r w:rsidR="00A62434">
        <w:t>NIST</w:t>
      </w:r>
      <w:r w:rsidR="00A62434">
        <w:rPr>
          <w:rFonts w:hint="eastAsia"/>
        </w:rPr>
        <w:t>）提出云架构包含基础设施层（</w:t>
      </w:r>
      <w:r w:rsidR="00A62434">
        <w:t>Infrastructre layer</w:t>
      </w:r>
      <w:r w:rsidR="00A62434">
        <w:rPr>
          <w:rFonts w:hint="eastAsia"/>
        </w:rPr>
        <w:t>）、平台层</w:t>
      </w:r>
      <w:r w:rsidR="00A62434">
        <w:rPr>
          <w:rFonts w:hint="eastAsia"/>
        </w:rPr>
        <w:t>(</w:t>
      </w:r>
      <w:r w:rsidR="00A62434">
        <w:t>Platform layer</w:t>
      </w:r>
      <w:r w:rsidR="00A62434">
        <w:rPr>
          <w:rFonts w:hint="eastAsia"/>
        </w:rPr>
        <w:t>)</w:t>
      </w:r>
      <w:r w:rsidR="00A62434">
        <w:rPr>
          <w:rFonts w:hint="eastAsia"/>
        </w:rPr>
        <w:t>和应用层</w:t>
      </w:r>
      <w:r w:rsidR="00A62434">
        <w:rPr>
          <w:rFonts w:hint="eastAsia"/>
        </w:rPr>
        <w:t>(</w:t>
      </w:r>
      <w:r w:rsidR="00A62434">
        <w:t xml:space="preserve">Application layer) 3 </w:t>
      </w:r>
      <w:r w:rsidR="00A62434">
        <w:rPr>
          <w:rFonts w:hint="eastAsia"/>
        </w:rPr>
        <w:t>个基本层次。其每层的功能以服务的形式提供出来，这就是云服务类型分类方式的来源，即基础设施即服务（</w:t>
      </w:r>
      <w:r w:rsidR="00A62434" w:rsidRPr="00A62434">
        <w:t>Infrastructure</w:t>
      </w:r>
      <w:r w:rsidR="00A62434">
        <w:t xml:space="preserve"> </w:t>
      </w:r>
      <w:r w:rsidR="00A62434" w:rsidRPr="00A62434">
        <w:t>as</w:t>
      </w:r>
      <w:r w:rsidR="00A62434">
        <w:t xml:space="preserve"> </w:t>
      </w:r>
      <w:r w:rsidR="00A62434" w:rsidRPr="00A62434">
        <w:t>a</w:t>
      </w:r>
      <w:r w:rsidR="00A62434">
        <w:t xml:space="preserve"> </w:t>
      </w:r>
      <w:r w:rsidR="00A62434" w:rsidRPr="00A62434">
        <w:t>service</w:t>
      </w:r>
      <w:r w:rsidR="00A62434">
        <w:t>, IaaS</w:t>
      </w:r>
      <w:r w:rsidR="00A62434">
        <w:rPr>
          <w:rFonts w:hint="eastAsia"/>
        </w:rPr>
        <w:t>）、平台即服务（</w:t>
      </w:r>
      <w:r w:rsidR="00A62434" w:rsidRPr="00A62434">
        <w:t>Platform</w:t>
      </w:r>
      <w:r w:rsidR="00A62434">
        <w:t xml:space="preserve"> </w:t>
      </w:r>
      <w:r w:rsidR="00A62434" w:rsidRPr="00A62434">
        <w:t>as</w:t>
      </w:r>
      <w:r w:rsidR="00A62434">
        <w:t xml:space="preserve"> </w:t>
      </w:r>
      <w:r w:rsidR="00A62434" w:rsidRPr="00A62434">
        <w:t>a</w:t>
      </w:r>
      <w:r w:rsidR="00A62434">
        <w:t xml:space="preserve"> </w:t>
      </w:r>
      <w:r w:rsidR="00A62434" w:rsidRPr="00A62434">
        <w:t>service</w:t>
      </w:r>
      <w:r w:rsidR="00A62434">
        <w:t>, PaaS</w:t>
      </w:r>
      <w:r w:rsidR="00A62434">
        <w:rPr>
          <w:rFonts w:hint="eastAsia"/>
        </w:rPr>
        <w:t>）、软件即服务</w:t>
      </w:r>
      <w:r w:rsidR="00F66311">
        <w:rPr>
          <w:rFonts w:hint="eastAsia"/>
        </w:rPr>
        <w:t>(</w:t>
      </w:r>
      <w:r w:rsidR="00BA47FA">
        <w:rPr>
          <w:rFonts w:hint="eastAsia"/>
        </w:rPr>
        <w:t>So</w:t>
      </w:r>
      <w:r w:rsidR="00BA47FA">
        <w:t>ftware as a service</w:t>
      </w:r>
      <w:r w:rsidR="0056428F">
        <w:t>, SaaS</w:t>
      </w:r>
      <w:r w:rsidR="00F66311">
        <w:t>)</w:t>
      </w:r>
      <w:r w:rsidR="00A62434">
        <w:rPr>
          <w:rFonts w:hint="eastAsia"/>
        </w:rPr>
        <w:t>。</w:t>
      </w:r>
      <w:r w:rsidR="000563FE">
        <w:rPr>
          <w:rFonts w:hint="eastAsia"/>
        </w:rPr>
        <w:t>因此，有必要介绍云计算的其他两种服务模式——基础设施及服务（</w:t>
      </w:r>
      <w:r w:rsidR="000563FE">
        <w:rPr>
          <w:rFonts w:hint="eastAsia"/>
        </w:rPr>
        <w:t>IaaS</w:t>
      </w:r>
      <w:r w:rsidR="000563FE">
        <w:rPr>
          <w:rFonts w:hint="eastAsia"/>
        </w:rPr>
        <w:t>）以及平台即服务（</w:t>
      </w:r>
      <w:r w:rsidR="000563FE">
        <w:rPr>
          <w:rFonts w:hint="eastAsia"/>
        </w:rPr>
        <w:t>PaaS</w:t>
      </w:r>
      <w:r w:rsidR="000563FE">
        <w:rPr>
          <w:rFonts w:hint="eastAsia"/>
        </w:rPr>
        <w:t>）。</w:t>
      </w:r>
    </w:p>
    <w:p w14:paraId="194F3346" w14:textId="290A129C" w:rsidR="0041270F" w:rsidRDefault="00B51E50" w:rsidP="00A9011C">
      <w:r>
        <w:rPr>
          <w:rFonts w:hint="eastAsia"/>
        </w:rPr>
        <w:t xml:space="preserve"> </w:t>
      </w:r>
      <w:r>
        <w:t xml:space="preserve">   </w:t>
      </w:r>
      <w:r w:rsidR="00762862">
        <w:rPr>
          <w:rFonts w:hint="eastAsia"/>
        </w:rPr>
        <w:t>基础设施即服务</w:t>
      </w:r>
      <w:r w:rsidR="0050218E">
        <w:rPr>
          <w:rFonts w:hint="eastAsia"/>
        </w:rPr>
        <w:t>是指将</w:t>
      </w:r>
      <w:r w:rsidR="00A70639">
        <w:rPr>
          <w:rFonts w:hint="eastAsia"/>
        </w:rPr>
        <w:t>硬件设备等计算资源封装成服务，通过租赁的形式提供给租户使用，允许租户动态申请和释放节点，有着复杂的计费方式和计费模型。运行在</w:t>
      </w:r>
      <w:r w:rsidR="00A70639">
        <w:rPr>
          <w:rFonts w:hint="eastAsia"/>
        </w:rPr>
        <w:t>I</w:t>
      </w:r>
      <w:r w:rsidR="00A70639">
        <w:t>aa</w:t>
      </w:r>
      <w:r w:rsidR="00A70639">
        <w:rPr>
          <w:rFonts w:hint="eastAsia"/>
        </w:rPr>
        <w:t>S</w:t>
      </w:r>
      <w:r w:rsidR="00A70639">
        <w:rPr>
          <w:rFonts w:hint="eastAsia"/>
        </w:rPr>
        <w:t>的基础平台之上的服务器是所有租户共享的方式运行，因此计算资源的使用效率很高。</w:t>
      </w:r>
    </w:p>
    <w:p w14:paraId="0FA5BF70" w14:textId="12F67242" w:rsidR="00A9011C" w:rsidRDefault="00A70639" w:rsidP="00A70639">
      <w:pPr>
        <w:ind w:firstLine="480"/>
      </w:pPr>
      <w:r>
        <w:rPr>
          <w:rFonts w:hint="eastAsia"/>
        </w:rPr>
        <w:t>平台即服务是指以服务的形式提供给研发人员研发和部署应用程序的平台，租户可以通过这个平台管理部署的应用程序。这种平台一般包括数据库、中间件以及其他开发所需的工具，所有的工具资源都是以服务的形式通过互联网提供。</w:t>
      </w:r>
    </w:p>
    <w:p w14:paraId="28B7E297" w14:textId="1AE02D49" w:rsidR="00A9011C" w:rsidRPr="00A9011C" w:rsidRDefault="00A9011C" w:rsidP="002D7EC9">
      <w:pPr>
        <w:ind w:firstLine="480"/>
      </w:pPr>
      <w:r>
        <w:rPr>
          <w:rFonts w:hint="eastAsia"/>
        </w:rPr>
        <w:t>在软件的开发过程中，云计算服务提供商专注于云架构中的某一层服务架构开发服务</w:t>
      </w:r>
      <w:r w:rsidR="00A176D2">
        <w:rPr>
          <w:rFonts w:hint="eastAsia"/>
        </w:rPr>
        <w:t>，而无需同时提供三个层次的服务。</w:t>
      </w:r>
      <w:r>
        <w:t>如</w:t>
      </w:r>
      <w:r w:rsidR="00A07D8D">
        <w:rPr>
          <w:rFonts w:hint="eastAsia"/>
        </w:rPr>
        <w:t>Amazon</w:t>
      </w:r>
      <w:r w:rsidR="0050218E">
        <w:rPr>
          <w:rFonts w:hint="eastAsia"/>
        </w:rPr>
        <w:t>云计算服务</w:t>
      </w:r>
      <w:r w:rsidR="0050218E">
        <w:rPr>
          <w:rFonts w:hint="eastAsia"/>
        </w:rPr>
        <w:t>EC</w:t>
      </w:r>
      <w:r w:rsidR="0050218E">
        <w:t>2</w:t>
      </w:r>
      <w:r w:rsidR="0050218E">
        <w:fldChar w:fldCharType="begin"/>
      </w:r>
      <w:r w:rsidR="0050218E">
        <w:instrText xml:space="preserve"> ADDIN NE.Ref.{B5E5FF15-83F9-48CC-B5A7-FDF38300E52E}</w:instrText>
      </w:r>
      <w:r w:rsidR="0050218E">
        <w:fldChar w:fldCharType="separate"/>
      </w:r>
      <w:r w:rsidR="00065A95">
        <w:rPr>
          <w:rFonts w:eastAsiaTheme="minorEastAsia"/>
          <w:color w:val="080000"/>
          <w:kern w:val="0"/>
          <w:vertAlign w:val="superscript"/>
        </w:rPr>
        <w:t>[36]</w:t>
      </w:r>
      <w:r w:rsidR="0050218E">
        <w:fldChar w:fldCharType="end"/>
      </w:r>
      <w:r>
        <w:t>，</w:t>
      </w:r>
      <w:r w:rsidR="00A07D8D">
        <w:rPr>
          <w:rFonts w:hint="eastAsia"/>
        </w:rPr>
        <w:t>Google</w:t>
      </w:r>
      <w:r>
        <w:t>的</w:t>
      </w:r>
      <w:r>
        <w:t xml:space="preserve"> GAE</w:t>
      </w:r>
      <w:r>
        <w:t>和</w:t>
      </w:r>
      <w:r>
        <w:t>Saleforce CRM</w:t>
      </w:r>
      <w:r>
        <w:t>就只分别向用户</w:t>
      </w:r>
      <w:r w:rsidR="004D66FF">
        <w:rPr>
          <w:rFonts w:hint="eastAsia"/>
        </w:rPr>
        <w:t>提供</w:t>
      </w:r>
      <w:r>
        <w:t>基础设施层</w:t>
      </w:r>
      <w:r w:rsidR="00D16269">
        <w:rPr>
          <w:rFonts w:hint="eastAsia"/>
        </w:rPr>
        <w:t>服务</w:t>
      </w:r>
      <w:r>
        <w:t>、平台层</w:t>
      </w:r>
      <w:r w:rsidR="00D16269">
        <w:rPr>
          <w:rFonts w:hint="eastAsia"/>
        </w:rPr>
        <w:lastRenderedPageBreak/>
        <w:t>服务</w:t>
      </w:r>
      <w:r>
        <w:t>和应用层服务。</w:t>
      </w:r>
      <w:r w:rsidR="002512DF">
        <w:rPr>
          <w:rFonts w:hint="eastAsia"/>
        </w:rPr>
        <w:t>事实上</w:t>
      </w:r>
      <w:r w:rsidR="00A7523E">
        <w:rPr>
          <w:rFonts w:hint="eastAsia"/>
        </w:rPr>
        <w:t>，上层服务的提供者可以利用位于下层的服务架构来实现云计算服务架构，无需服务提供商自己实现所有架构和功能。</w:t>
      </w:r>
      <w:r w:rsidR="00195567">
        <w:rPr>
          <w:rFonts w:hint="eastAsia"/>
        </w:rPr>
        <w:t>本课题研究对象是基于应用层架构服务软件的设计，因此重点在于对</w:t>
      </w:r>
      <w:r w:rsidR="00195567">
        <w:rPr>
          <w:rFonts w:hint="eastAsia"/>
        </w:rPr>
        <w:t>SaaS</w:t>
      </w:r>
      <w:r w:rsidR="00195567">
        <w:rPr>
          <w:rFonts w:hint="eastAsia"/>
        </w:rPr>
        <w:t>架构</w:t>
      </w:r>
      <w:r w:rsidR="00B72806">
        <w:rPr>
          <w:rFonts w:hint="eastAsia"/>
        </w:rPr>
        <w:t>的研究与实现。</w:t>
      </w:r>
    </w:p>
    <w:p w14:paraId="33B0EF2E" w14:textId="65BD8078" w:rsidR="006530F8" w:rsidRDefault="006530F8" w:rsidP="006530F8">
      <w:pPr>
        <w:pStyle w:val="2"/>
        <w:spacing w:before="156"/>
      </w:pPr>
      <w:r>
        <w:t xml:space="preserve">2.2 </w:t>
      </w:r>
      <w:r w:rsidR="003139AC">
        <w:rPr>
          <w:rFonts w:hint="eastAsia"/>
        </w:rPr>
        <w:t>基于</w:t>
      </w:r>
      <w:r w:rsidR="004D12D7">
        <w:rPr>
          <w:rFonts w:hint="eastAsia"/>
        </w:rPr>
        <w:t>SaaS</w:t>
      </w:r>
      <w:r w:rsidR="00784CD2">
        <w:rPr>
          <w:rFonts w:hint="eastAsia"/>
        </w:rPr>
        <w:t>模式</w:t>
      </w:r>
      <w:r w:rsidR="003139AC">
        <w:rPr>
          <w:rFonts w:hint="eastAsia"/>
        </w:rPr>
        <w:t>的装配制造执行系统研发</w:t>
      </w:r>
      <w:r w:rsidR="006A0F2A">
        <w:rPr>
          <w:rFonts w:hint="eastAsia"/>
        </w:rPr>
        <w:t>关键技术</w:t>
      </w:r>
    </w:p>
    <w:p w14:paraId="0F4EBB47" w14:textId="6DB8AC91" w:rsidR="000D3D57" w:rsidRDefault="00485351" w:rsidP="00F4056D">
      <w:pPr>
        <w:pStyle w:val="3"/>
        <w:spacing w:before="156"/>
      </w:pPr>
      <w:r>
        <w:rPr>
          <w:rFonts w:hint="eastAsia"/>
        </w:rPr>
        <w:t>2.</w:t>
      </w:r>
      <w:r>
        <w:t>2</w:t>
      </w:r>
      <w:r>
        <w:rPr>
          <w:rFonts w:hint="eastAsia"/>
        </w:rPr>
        <w:t>.</w:t>
      </w:r>
      <w:r>
        <w:t xml:space="preserve">1 </w:t>
      </w:r>
      <w:r w:rsidR="00663AB0">
        <w:rPr>
          <w:rFonts w:hint="eastAsia"/>
        </w:rPr>
        <w:t>多用户数据管理</w:t>
      </w:r>
      <w:r w:rsidR="00950E0D">
        <w:rPr>
          <w:rFonts w:hint="eastAsia"/>
        </w:rPr>
        <w:t>模式</w:t>
      </w:r>
    </w:p>
    <w:p w14:paraId="76F448AF" w14:textId="2F4F265D" w:rsidR="009B1674" w:rsidRDefault="00E75030" w:rsidP="009B1674">
      <w:pPr>
        <w:ind w:firstLineChars="200" w:firstLine="480"/>
      </w:pPr>
      <w:r>
        <w:rPr>
          <w:rFonts w:hint="eastAsia"/>
        </w:rPr>
        <w:t>现代装配制造企业的生产完全以市场需求为导向，为了加快市场需求的相应。企业不再以单一产品装配功能为主，实现了多企业联合生产，共享生产资源和功能。</w:t>
      </w:r>
      <w:r w:rsidR="00EF5329">
        <w:rPr>
          <w:rFonts w:hint="eastAsia"/>
        </w:rPr>
        <w:t>基于</w:t>
      </w:r>
      <w:r w:rsidR="00EF5329">
        <w:rPr>
          <w:rFonts w:hint="eastAsia"/>
        </w:rPr>
        <w:t>Sa</w:t>
      </w:r>
      <w:r w:rsidR="00EF5329">
        <w:t>aS</w:t>
      </w:r>
      <w:r w:rsidR="00EF5329">
        <w:rPr>
          <w:rFonts w:hint="eastAsia"/>
        </w:rPr>
        <w:t>模式的装配制造执行系统面向的是整个装配制造企业集群，服务使用的受众愈多，意味着数据量愈大。基于</w:t>
      </w:r>
      <w:r w:rsidR="00EF5329">
        <w:rPr>
          <w:rFonts w:hint="eastAsia"/>
        </w:rPr>
        <w:t>SaaS</w:t>
      </w:r>
      <w:r w:rsidR="00EF5329">
        <w:rPr>
          <w:rFonts w:hint="eastAsia"/>
        </w:rPr>
        <w:t>模式的装配制造执行系统是部署在服务器集群中，通过网络集中访问和存取数据，成本低于部署在本地的情况，但是也就意味着用户与数据在一定程度是隔离的</w:t>
      </w:r>
      <w:r w:rsidR="00991E0C">
        <w:fldChar w:fldCharType="begin"/>
      </w:r>
      <w:r w:rsidR="00B23F38">
        <w:instrText xml:space="preserve"> ADDIN NE.Ref.{CD3CE3C4-8E23-43DF-BAE5-848F8A8B9412}</w:instrText>
      </w:r>
      <w:r w:rsidR="00991E0C">
        <w:fldChar w:fldCharType="separate"/>
      </w:r>
      <w:r w:rsidR="00065A95">
        <w:rPr>
          <w:rFonts w:eastAsiaTheme="minorEastAsia"/>
          <w:color w:val="080000"/>
          <w:kern w:val="0"/>
          <w:vertAlign w:val="superscript"/>
        </w:rPr>
        <w:t>[37]</w:t>
      </w:r>
      <w:r w:rsidR="00991E0C">
        <w:fldChar w:fldCharType="end"/>
      </w:r>
      <w:r w:rsidR="00EF5329">
        <w:rPr>
          <w:rFonts w:hint="eastAsia"/>
        </w:rPr>
        <w:t>。</w:t>
      </w:r>
      <w:r w:rsidR="009B1674">
        <w:rPr>
          <w:rFonts w:hint="eastAsia"/>
        </w:rPr>
        <w:t>所以</w:t>
      </w:r>
      <w:r w:rsidR="009B1674">
        <w:rPr>
          <w:rFonts w:hint="eastAsia"/>
        </w:rPr>
        <w:t>Saa</w:t>
      </w:r>
      <w:r w:rsidR="009B1674">
        <w:t>S</w:t>
      </w:r>
      <w:r w:rsidR="009B1674">
        <w:rPr>
          <w:rFonts w:hint="eastAsia"/>
        </w:rPr>
        <w:t>模式下必须保证数据的安全可靠。同时服务是以单一实例为多用户服务，并且考虑到制造企业之间的协作和资源共享，必须考虑到用户间数据的相互隔离和数据共享。</w:t>
      </w:r>
      <w:r w:rsidR="00BA7A11">
        <w:rPr>
          <w:rFonts w:hint="eastAsia"/>
        </w:rPr>
        <w:t>目前有以下几种管理数据的方法</w:t>
      </w:r>
      <w:r w:rsidR="00CC194E">
        <w:rPr>
          <w:rFonts w:hint="eastAsia"/>
        </w:rPr>
        <w:t>：</w:t>
      </w:r>
    </w:p>
    <w:p w14:paraId="4E78ECBB" w14:textId="23F9D386" w:rsidR="00CC194E" w:rsidRDefault="007054AE" w:rsidP="007054AE">
      <w:pPr>
        <w:ind w:firstLine="480"/>
      </w:pPr>
      <w:r>
        <w:rPr>
          <w:rFonts w:hint="eastAsia"/>
        </w:rPr>
        <w:t>（</w:t>
      </w:r>
      <w:r>
        <w:rPr>
          <w:rFonts w:hint="eastAsia"/>
        </w:rPr>
        <w:t>1</w:t>
      </w:r>
      <w:r>
        <w:rPr>
          <w:rFonts w:hint="eastAsia"/>
        </w:rPr>
        <w:t>）</w:t>
      </w:r>
      <w:r w:rsidR="00AC3585">
        <w:rPr>
          <w:rFonts w:hint="eastAsia"/>
        </w:rPr>
        <w:t>完全</w:t>
      </w:r>
      <w:r w:rsidR="006313F5">
        <w:rPr>
          <w:rFonts w:hint="eastAsia"/>
        </w:rPr>
        <w:t>独立架构</w:t>
      </w:r>
    </w:p>
    <w:p w14:paraId="6450CFE3" w14:textId="6C0169DB" w:rsidR="007054AE" w:rsidRDefault="00ED4C3C" w:rsidP="007054AE">
      <w:pPr>
        <w:ind w:firstLine="480"/>
      </w:pPr>
      <w:r>
        <w:rPr>
          <w:rFonts w:hint="eastAsia"/>
        </w:rPr>
        <w:t>租户共享</w:t>
      </w:r>
      <w:r>
        <w:rPr>
          <w:rFonts w:hint="eastAsia"/>
        </w:rPr>
        <w:t>SaaS</w:t>
      </w:r>
      <w:r>
        <w:rPr>
          <w:rFonts w:hint="eastAsia"/>
        </w:rPr>
        <w:t>软件服务提供商提供的服务器上的工具和应用程序，但是使用相互独立的数据库，实现数据在物理和逻辑层面同时隔离，这也是用户认为的数据最安全的方式。因为数据存放在不同的物理机上，不用担心个别租户对数据库底层数据结构的改动（如建立数据表的索引、触发器或视图等）对其他租户的数据造成的影响。同时对个别租户的数据备份和恢复也比较快，不用备份和恢复其他所有用户的数据库，一旦发生物理机的顺坏或者宕机，也不会造成整个</w:t>
      </w:r>
      <w:r>
        <w:rPr>
          <w:rFonts w:hint="eastAsia"/>
        </w:rPr>
        <w:t>SaaS</w:t>
      </w:r>
      <w:r>
        <w:rPr>
          <w:rFonts w:hint="eastAsia"/>
        </w:rPr>
        <w:t>服务的租户同时离线的情况。但是这种方式显然导致</w:t>
      </w:r>
      <w:r>
        <w:rPr>
          <w:rFonts w:hint="eastAsia"/>
        </w:rPr>
        <w:t>SaaS</w:t>
      </w:r>
      <w:r>
        <w:rPr>
          <w:rFonts w:hint="eastAsia"/>
        </w:rPr>
        <w:t>服务管理的数据库过多，从而使得使用的</w:t>
      </w:r>
      <w:r w:rsidR="00E1159E">
        <w:rPr>
          <w:rFonts w:hint="eastAsia"/>
        </w:rPr>
        <w:t>物理机等硬件设备的数量增多，意味着高额的硬件成本。也就是通过高成本换取最佳安全性。</w:t>
      </w:r>
    </w:p>
    <w:p w14:paraId="0D46F378" w14:textId="5C783224" w:rsidR="00E1159E" w:rsidRPr="007054AE" w:rsidRDefault="00B2762E" w:rsidP="007054AE">
      <w:pPr>
        <w:ind w:firstLine="480"/>
      </w:pPr>
      <w:r>
        <w:rPr>
          <w:rFonts w:hint="eastAsia"/>
        </w:rPr>
        <w:t>因此，</w:t>
      </w:r>
      <w:r w:rsidR="00E1159E">
        <w:rPr>
          <w:rFonts w:hint="eastAsia"/>
        </w:rPr>
        <w:t>这一数据库应用模式是和对数据有着绝对安全性要求的大型企业，如银行、医疗机构等。</w:t>
      </w:r>
    </w:p>
    <w:p w14:paraId="2AA46A1E" w14:textId="609BACCA" w:rsidR="00174E5C" w:rsidRDefault="007054AE" w:rsidP="009B1674">
      <w:pPr>
        <w:ind w:firstLineChars="200" w:firstLine="480"/>
      </w:pPr>
      <w:r>
        <w:rPr>
          <w:rFonts w:hint="eastAsia"/>
        </w:rPr>
        <w:t>（</w:t>
      </w:r>
      <w:r>
        <w:rPr>
          <w:rFonts w:hint="eastAsia"/>
        </w:rPr>
        <w:t>2</w:t>
      </w:r>
      <w:r>
        <w:rPr>
          <w:rFonts w:hint="eastAsia"/>
        </w:rPr>
        <w:t>）</w:t>
      </w:r>
      <w:r w:rsidR="00AC3585">
        <w:rPr>
          <w:rFonts w:hint="eastAsia"/>
        </w:rPr>
        <w:t>部分</w:t>
      </w:r>
      <w:r w:rsidR="006313F5">
        <w:rPr>
          <w:rFonts w:hint="eastAsia"/>
        </w:rPr>
        <w:t>独立架构</w:t>
      </w:r>
    </w:p>
    <w:p w14:paraId="4F40B42C" w14:textId="58C06A30" w:rsidR="001244C8" w:rsidRDefault="00164F9E" w:rsidP="009B1674">
      <w:pPr>
        <w:ind w:firstLineChars="200" w:firstLine="480"/>
      </w:pPr>
      <w:r>
        <w:rPr>
          <w:rFonts w:hint="eastAsia"/>
        </w:rPr>
        <w:t>该模式是在完全独立架构的基础上扩大数据共享程度</w:t>
      </w:r>
      <w:r w:rsidR="0083727C">
        <w:rPr>
          <w:rFonts w:hint="eastAsia"/>
        </w:rPr>
        <w:t>，所有用户给你共享数</w:t>
      </w:r>
      <w:r w:rsidR="0083727C">
        <w:rPr>
          <w:rFonts w:hint="eastAsia"/>
        </w:rPr>
        <w:lastRenderedPageBreak/>
        <w:t>据库，但是为</w:t>
      </w:r>
      <w:r w:rsidR="007275AC">
        <w:rPr>
          <w:rFonts w:hint="eastAsia"/>
        </w:rPr>
        <w:t>每一个用户</w:t>
      </w:r>
      <w:r w:rsidR="00D13B12">
        <w:rPr>
          <w:rFonts w:hint="eastAsia"/>
        </w:rPr>
        <w:t>创建各自独立的表结构</w:t>
      </w:r>
      <w:r w:rsidR="00730678">
        <w:rPr>
          <w:rFonts w:hint="eastAsia"/>
        </w:rPr>
        <w:t>，形成独立架构。这种模式下，可以使用较少的数据库为大量的用户服务，降低硬件资源成本。独立的表结构也能适应不同用户的需要，扩展数据模型比较方便。但是因为需要为每一个用户创建独立的表结构</w:t>
      </w:r>
      <w:r w:rsidR="00727D45">
        <w:rPr>
          <w:rFonts w:hint="eastAsia"/>
        </w:rPr>
        <w:t>，使得数据库中表数量过多，在数据安全性和备份恢复方面增加了复杂度，增加管理难度。</w:t>
      </w:r>
    </w:p>
    <w:p w14:paraId="68B6A7F3" w14:textId="29E15EB6" w:rsidR="005828DD" w:rsidRDefault="005828DD" w:rsidP="009B1674">
      <w:pPr>
        <w:ind w:firstLineChars="200" w:firstLine="480"/>
      </w:pPr>
      <w:r>
        <w:rPr>
          <w:rFonts w:hint="eastAsia"/>
        </w:rPr>
        <w:t>因此，</w:t>
      </w:r>
      <w:r w:rsidR="00AF740D">
        <w:rPr>
          <w:rFonts w:hint="eastAsia"/>
        </w:rPr>
        <w:t>此</w:t>
      </w:r>
      <w:r>
        <w:rPr>
          <w:rFonts w:hint="eastAsia"/>
        </w:rPr>
        <w:t>模式适用于业务逻辑不复杂，并且数据量和用户不多的应用软件服务。</w:t>
      </w:r>
    </w:p>
    <w:p w14:paraId="24CBD622" w14:textId="17CEA3C7" w:rsidR="006313F5" w:rsidRDefault="007054AE" w:rsidP="009B1674">
      <w:pPr>
        <w:ind w:firstLineChars="200" w:firstLine="480"/>
      </w:pPr>
      <w:r>
        <w:rPr>
          <w:rFonts w:hint="eastAsia"/>
        </w:rPr>
        <w:t>（</w:t>
      </w:r>
      <w:r>
        <w:t>3</w:t>
      </w:r>
      <w:r>
        <w:rPr>
          <w:rFonts w:hint="eastAsia"/>
        </w:rPr>
        <w:t>）</w:t>
      </w:r>
      <w:r w:rsidR="00AC3585">
        <w:rPr>
          <w:rFonts w:hint="eastAsia"/>
        </w:rPr>
        <w:t>完全</w:t>
      </w:r>
      <w:r w:rsidR="006313F5">
        <w:rPr>
          <w:rFonts w:hint="eastAsia"/>
        </w:rPr>
        <w:t>共享架构</w:t>
      </w:r>
    </w:p>
    <w:p w14:paraId="6D6DCEFA" w14:textId="1D8A3D96" w:rsidR="00727D45" w:rsidRDefault="004B3B97" w:rsidP="009B1674">
      <w:pPr>
        <w:ind w:firstLineChars="200" w:firstLine="480"/>
      </w:pPr>
      <w:r>
        <w:rPr>
          <w:rFonts w:hint="eastAsia"/>
        </w:rPr>
        <w:t>该模式下所有用户的数据完全共享，所有用户共享数据库和数据表。</w:t>
      </w:r>
      <w:r w:rsidR="004F5735">
        <w:rPr>
          <w:rFonts w:hint="eastAsia"/>
        </w:rPr>
        <w:t>多个用户相同数据模型的记录存储在同一张表中，并且通过用户的</w:t>
      </w:r>
      <w:r w:rsidR="004F5735">
        <w:rPr>
          <w:rFonts w:hint="eastAsia"/>
        </w:rPr>
        <w:t>ID</w:t>
      </w:r>
      <w:r w:rsidR="004F5735">
        <w:rPr>
          <w:rFonts w:hint="eastAsia"/>
        </w:rPr>
        <w:t>或者企业的域名作为不同用户数据的区别。相对于前两种数据库架构，</w:t>
      </w:r>
      <w:r w:rsidR="00895E4F">
        <w:rPr>
          <w:rFonts w:hint="eastAsia"/>
        </w:rPr>
        <w:t>这种共享模式硬件资源成本最低，支持大量用户。但是因为所有用户共享数据库数据表，导致数据的安全和维护工作变得复杂。</w:t>
      </w:r>
    </w:p>
    <w:p w14:paraId="5B6962BB" w14:textId="0794C3E7" w:rsidR="001B4361" w:rsidRDefault="001B4361" w:rsidP="009B1674">
      <w:pPr>
        <w:ind w:firstLineChars="200" w:firstLine="480"/>
      </w:pPr>
      <w:r>
        <w:rPr>
          <w:rFonts w:hint="eastAsia"/>
        </w:rPr>
        <w:t>因此</w:t>
      </w:r>
      <w:r w:rsidR="00135E48">
        <w:rPr>
          <w:rFonts w:hint="eastAsia"/>
        </w:rPr>
        <w:t>，该模式</w:t>
      </w:r>
      <w:r w:rsidR="00B2762E">
        <w:rPr>
          <w:rFonts w:hint="eastAsia"/>
        </w:rPr>
        <w:t>性价比最高，适用于以较少服务器满足大量用户的应用场景。</w:t>
      </w:r>
    </w:p>
    <w:p w14:paraId="7AB8F128" w14:textId="35256DBA" w:rsidR="001E5E5E" w:rsidRDefault="009F2CF4" w:rsidP="007C6C11">
      <w:pPr>
        <w:ind w:firstLine="480"/>
      </w:pPr>
      <w:r>
        <w:rPr>
          <w:rFonts w:hint="eastAsia"/>
        </w:rPr>
        <w:t>本课题面向</w:t>
      </w:r>
      <w:r w:rsidR="00777B10">
        <w:rPr>
          <w:rFonts w:hint="eastAsia"/>
        </w:rPr>
        <w:t>的</w:t>
      </w:r>
      <w:r w:rsidR="003471B6">
        <w:rPr>
          <w:rFonts w:hint="eastAsia"/>
        </w:rPr>
        <w:t>是</w:t>
      </w:r>
      <w:r w:rsidR="00777B10">
        <w:rPr>
          <w:rFonts w:hint="eastAsia"/>
        </w:rPr>
        <w:t>制造业中众多的装配企业，有大量的潜在用户基础，考虑到硬件资源成本的问题，完全独立架构不适合装配系统的数据库设计。其次考虑到装配系统流程复杂，数据模型较多，需要定义大量的数据表保存数据，且有历史数据的累计</w:t>
      </w:r>
      <w:r w:rsidR="004246D0">
        <w:rPr>
          <w:rFonts w:hint="eastAsia"/>
        </w:rPr>
        <w:t>，为每一个用户单独设计数据表是不现实的，</w:t>
      </w:r>
      <w:r w:rsidR="00D3019C">
        <w:rPr>
          <w:rFonts w:hint="eastAsia"/>
        </w:rPr>
        <w:t>相对</w:t>
      </w:r>
      <w:r w:rsidR="004246D0">
        <w:rPr>
          <w:rFonts w:hint="eastAsia"/>
        </w:rPr>
        <w:t>对于数据表的</w:t>
      </w:r>
      <w:r w:rsidR="00D3019C">
        <w:rPr>
          <w:rFonts w:hint="eastAsia"/>
        </w:rPr>
        <w:t>增加</w:t>
      </w:r>
      <w:r w:rsidR="004246D0">
        <w:rPr>
          <w:rFonts w:hint="eastAsia"/>
        </w:rPr>
        <w:t>，数据记录的增加更能减轻数据库的负载，因此完全共享的数据库架构更适合装配系统的</w:t>
      </w:r>
      <w:r w:rsidR="001752F5">
        <w:rPr>
          <w:rFonts w:hint="eastAsia"/>
        </w:rPr>
        <w:t>研发</w:t>
      </w:r>
      <w:r w:rsidR="004246D0">
        <w:rPr>
          <w:rFonts w:hint="eastAsia"/>
        </w:rPr>
        <w:t>。</w:t>
      </w:r>
    </w:p>
    <w:p w14:paraId="09193A68" w14:textId="41B82BF3" w:rsidR="006530F8" w:rsidRDefault="00F4056D" w:rsidP="00CE7696">
      <w:pPr>
        <w:pStyle w:val="3"/>
        <w:spacing w:before="156"/>
      </w:pPr>
      <w:r>
        <w:rPr>
          <w:rFonts w:hint="eastAsia"/>
        </w:rPr>
        <w:t>2.</w:t>
      </w:r>
      <w:r>
        <w:t>2</w:t>
      </w:r>
      <w:r>
        <w:rPr>
          <w:rFonts w:hint="eastAsia"/>
        </w:rPr>
        <w:t>.</w:t>
      </w:r>
      <w:r>
        <w:t xml:space="preserve">2 </w:t>
      </w:r>
      <w:r w:rsidR="000E3255">
        <w:rPr>
          <w:rFonts w:hint="eastAsia"/>
        </w:rPr>
        <w:t>服务</w:t>
      </w:r>
      <w:r w:rsidR="00884EBB">
        <w:rPr>
          <w:rFonts w:hint="eastAsia"/>
        </w:rPr>
        <w:t>可</w:t>
      </w:r>
      <w:r w:rsidR="000E3255">
        <w:rPr>
          <w:rFonts w:hint="eastAsia"/>
        </w:rPr>
        <w:t>配置</w:t>
      </w:r>
    </w:p>
    <w:p w14:paraId="1C742177" w14:textId="157B7DAA" w:rsidR="00CF2022" w:rsidRDefault="00293E81" w:rsidP="00294521">
      <w:pPr>
        <w:ind w:firstLineChars="200" w:firstLine="480"/>
      </w:pPr>
      <w:r>
        <w:rPr>
          <w:rFonts w:hint="eastAsia"/>
        </w:rPr>
        <w:t>当前各个装配制造企业的装配现代化程度不一，并且装配的业务流程也都不尽相同。因此当前的柔性装配制造执行系统都是独立运行于各个制造企业之中，无法达到数据的共享和业务的平移流转。</w:t>
      </w:r>
      <w:r w:rsidR="00CF2022">
        <w:rPr>
          <w:rFonts w:hint="eastAsia"/>
        </w:rPr>
        <w:t>基于</w:t>
      </w:r>
      <w:r w:rsidR="00CF2022">
        <w:rPr>
          <w:rFonts w:hint="eastAsia"/>
        </w:rPr>
        <w:t>SaaS</w:t>
      </w:r>
      <w:r w:rsidR="00CF2022">
        <w:rPr>
          <w:rFonts w:hint="eastAsia"/>
        </w:rPr>
        <w:t>的装配系统是以单一的装配</w:t>
      </w:r>
      <w:r w:rsidR="00CF2022">
        <w:rPr>
          <w:rFonts w:hint="eastAsia"/>
        </w:rPr>
        <w:t>MES</w:t>
      </w:r>
      <w:r w:rsidR="00CF2022">
        <w:rPr>
          <w:rFonts w:hint="eastAsia"/>
        </w:rPr>
        <w:t>实例为云平台上众多的制造企业服务，但是每个装配制造企业用户对于服务的需求也不尽相同，也就意味着</w:t>
      </w:r>
      <w:r w:rsidR="00CF2022">
        <w:rPr>
          <w:rFonts w:hint="eastAsia"/>
        </w:rPr>
        <w:t>SaaS</w:t>
      </w:r>
      <w:r w:rsidR="00CF2022">
        <w:rPr>
          <w:rFonts w:hint="eastAsia"/>
        </w:rPr>
        <w:t>装配系统软件需要为每一个企业用户提供与传统应用软件实例相同的服务，也就是需要实现软件功能的可配置性。每个用户根据自己企业的装批生产流程和现代化程度定制相应的服务</w:t>
      </w:r>
      <w:r w:rsidR="00091784">
        <w:rPr>
          <w:rFonts w:hint="eastAsia"/>
        </w:rPr>
        <w:t>，并且保存配置信息。</w:t>
      </w:r>
      <w:r w:rsidR="00091784">
        <w:rPr>
          <w:rFonts w:hint="eastAsia"/>
        </w:rPr>
        <w:t>SaaS</w:t>
      </w:r>
      <w:r w:rsidR="00091784">
        <w:rPr>
          <w:rFonts w:hint="eastAsia"/>
        </w:rPr>
        <w:t>软件通过对企业用户的身份验证，提供相应的功能。</w:t>
      </w:r>
    </w:p>
    <w:p w14:paraId="711C53BB" w14:textId="18375F3B" w:rsidR="00091784" w:rsidRDefault="005D4C84" w:rsidP="00A011C6">
      <w:pPr>
        <w:ind w:firstLine="480"/>
      </w:pPr>
      <w:r>
        <w:rPr>
          <w:rFonts w:hint="eastAsia"/>
        </w:rPr>
        <w:lastRenderedPageBreak/>
        <w:t>用户在</w:t>
      </w:r>
      <w:r>
        <w:rPr>
          <w:rFonts w:hint="eastAsia"/>
        </w:rPr>
        <w:t>SaaS</w:t>
      </w:r>
      <w:r>
        <w:rPr>
          <w:rFonts w:hint="eastAsia"/>
        </w:rPr>
        <w:t>软件平台上定制服务的前提就是服务平台为用户提供一个应用模板，模板以标准的应用服务为基础实现。</w:t>
      </w:r>
      <w:r w:rsidR="00D70764">
        <w:rPr>
          <w:rFonts w:hint="eastAsia"/>
        </w:rPr>
        <w:t>模板中一部分应用为所有用户都需要的应用，另一部分应用则可以由</w:t>
      </w:r>
      <w:r>
        <w:rPr>
          <w:rFonts w:hint="eastAsia"/>
        </w:rPr>
        <w:t>用户根据自己的特殊需求</w:t>
      </w:r>
      <w:r w:rsidR="00D70764">
        <w:rPr>
          <w:rFonts w:hint="eastAsia"/>
        </w:rPr>
        <w:t>定制。用户可以定制的服务可以称为可配置服务点</w:t>
      </w:r>
      <w:r w:rsidR="00965066">
        <w:fldChar w:fldCharType="begin"/>
      </w:r>
      <w:r w:rsidR="00965066">
        <w:instrText xml:space="preserve"> ADDIN NE.Ref.{B1BF1E18-CF64-4078-99E1-4764DAA430E0}</w:instrText>
      </w:r>
      <w:r w:rsidR="00965066">
        <w:fldChar w:fldCharType="separate"/>
      </w:r>
      <w:r w:rsidR="00065A95">
        <w:rPr>
          <w:rFonts w:eastAsiaTheme="minorEastAsia"/>
          <w:color w:val="080000"/>
          <w:kern w:val="0"/>
          <w:vertAlign w:val="superscript"/>
        </w:rPr>
        <w:t>[38]</w:t>
      </w:r>
      <w:r w:rsidR="00965066">
        <w:fldChar w:fldCharType="end"/>
      </w:r>
      <w:r w:rsidR="00647C5B">
        <w:rPr>
          <w:rFonts w:hint="eastAsia"/>
        </w:rPr>
        <w:t>。</w:t>
      </w:r>
      <w:r w:rsidR="00A66953">
        <w:rPr>
          <w:rFonts w:hint="eastAsia"/>
        </w:rPr>
        <w:t>装配制造企业用户需要租用服务时确定需要的配置服务点，完成服务配置工作，得到满足企业需求的软件应用服务，并将企业用户的相关配置信息存储到数据库中。</w:t>
      </w:r>
      <w:r w:rsidR="00A011C6">
        <w:rPr>
          <w:rFonts w:hint="eastAsia"/>
        </w:rPr>
        <w:t>在完成企业用户的服务配置之后，企业内工作人员需要根据人员的权限配置需求的界面、服务等得到最终的企业应用服务。</w:t>
      </w:r>
    </w:p>
    <w:p w14:paraId="59C17F95" w14:textId="0046BF51" w:rsidR="008878C7" w:rsidRDefault="00A011C6" w:rsidP="009D29F9">
      <w:pPr>
        <w:ind w:firstLine="480"/>
      </w:pPr>
      <w:r>
        <w:rPr>
          <w:rFonts w:hint="eastAsia"/>
        </w:rPr>
        <w:t>根据现阶段装配制造企业的业务流程和功能需要，本课题研究的服务可配置点应用</w:t>
      </w:r>
      <w:r w:rsidR="00890F49">
        <w:rPr>
          <w:rFonts w:hint="eastAsia"/>
        </w:rPr>
        <w:t>从两个方面实现：</w:t>
      </w:r>
      <w:r w:rsidR="00D2039C">
        <w:rPr>
          <w:rFonts w:hint="eastAsia"/>
        </w:rPr>
        <w:t>1.</w:t>
      </w:r>
      <w:r w:rsidR="00D2039C">
        <w:t xml:space="preserve"> </w:t>
      </w:r>
      <w:r>
        <w:rPr>
          <w:rFonts w:hint="eastAsia"/>
        </w:rPr>
        <w:t>装配制造业务服务</w:t>
      </w:r>
      <w:r w:rsidR="00847EDA">
        <w:rPr>
          <w:rFonts w:hint="eastAsia"/>
        </w:rPr>
        <w:t>配置</w:t>
      </w:r>
      <w:r w:rsidR="00D2039C">
        <w:rPr>
          <w:rFonts w:hint="eastAsia"/>
        </w:rPr>
        <w:t>，</w:t>
      </w:r>
      <w:r w:rsidR="007A6FA6">
        <w:rPr>
          <w:rFonts w:hint="eastAsia"/>
        </w:rPr>
        <w:t>装配制造企业间的装配业务流程不同，需要对装配过程中的订单管理、主生产计划管理、生产指令管理、装配任务管理、反馈等功能组成部分进行专项配置，实现每个装配企业的装配业务流程标准</w:t>
      </w:r>
      <w:r w:rsidR="00847EDA">
        <w:rPr>
          <w:rFonts w:hint="eastAsia"/>
        </w:rPr>
        <w:t>；</w:t>
      </w:r>
      <w:r w:rsidR="00847EDA">
        <w:rPr>
          <w:rFonts w:hint="eastAsia"/>
        </w:rPr>
        <w:t>2.</w:t>
      </w:r>
      <w:r w:rsidR="00847EDA">
        <w:t xml:space="preserve"> </w:t>
      </w:r>
      <w:r w:rsidR="00847EDA">
        <w:rPr>
          <w:rFonts w:hint="eastAsia"/>
        </w:rPr>
        <w:t>企业内部员工服务配置，</w:t>
      </w:r>
      <w:r w:rsidR="00061E1B">
        <w:rPr>
          <w:rFonts w:hint="eastAsia"/>
        </w:rPr>
        <w:t>每个装配企业都有一定的员工数量</w:t>
      </w:r>
      <w:r w:rsidR="005700EE">
        <w:rPr>
          <w:rFonts w:hint="eastAsia"/>
        </w:rPr>
        <w:t>，每个员工</w:t>
      </w:r>
      <w:r w:rsidR="00D51650">
        <w:rPr>
          <w:rFonts w:hint="eastAsia"/>
        </w:rPr>
        <w:t>都有各自的角色和职能</w:t>
      </w:r>
      <w:r w:rsidR="00345A40">
        <w:rPr>
          <w:rFonts w:hint="eastAsia"/>
        </w:rPr>
        <w:t>，</w:t>
      </w:r>
      <w:r w:rsidR="00EB7732">
        <w:rPr>
          <w:rFonts w:hint="eastAsia"/>
        </w:rPr>
        <w:t>因此需要为每一个员工配置相应的界面和功能，系统通过权限控制和服务认证进行控制管理。</w:t>
      </w:r>
      <w:r w:rsidR="00477571" w:rsidRPr="008878C7">
        <w:rPr>
          <w:rFonts w:hint="eastAsia"/>
          <w:color w:val="FF0000"/>
        </w:rPr>
        <w:t>如图为</w:t>
      </w:r>
      <w:r w:rsidR="008878C7" w:rsidRPr="008878C7">
        <w:rPr>
          <w:rFonts w:hint="eastAsia"/>
          <w:color w:val="FF0000"/>
        </w:rPr>
        <w:t>配置服务的整体架构</w:t>
      </w:r>
      <w:r w:rsidR="00D30F2A">
        <w:rPr>
          <w:rFonts w:hint="eastAsia"/>
          <w:color w:val="FF0000"/>
        </w:rPr>
        <w:t>，多租户访问控制策略</w:t>
      </w:r>
      <w:r w:rsidR="008878C7">
        <w:rPr>
          <w:rFonts w:hint="eastAsia"/>
        </w:rPr>
        <w:t>：</w:t>
      </w:r>
    </w:p>
    <w:p w14:paraId="41F7214D" w14:textId="77777777" w:rsidR="009D29F9" w:rsidRPr="00A011C6" w:rsidRDefault="009D29F9" w:rsidP="009D29F9">
      <w:pPr>
        <w:ind w:firstLine="480"/>
      </w:pPr>
    </w:p>
    <w:p w14:paraId="18C290AE" w14:textId="30E99FC8" w:rsidR="00872299" w:rsidRDefault="000969E2" w:rsidP="00884EBB">
      <w:pPr>
        <w:pStyle w:val="3"/>
        <w:spacing w:before="156"/>
      </w:pPr>
      <w:r>
        <w:rPr>
          <w:rFonts w:hint="eastAsia"/>
        </w:rPr>
        <w:t>2.</w:t>
      </w:r>
      <w:r>
        <w:t>2</w:t>
      </w:r>
      <w:r>
        <w:rPr>
          <w:rFonts w:hint="eastAsia"/>
        </w:rPr>
        <w:t>.</w:t>
      </w:r>
      <w:r>
        <w:t xml:space="preserve">3 </w:t>
      </w:r>
      <w:r w:rsidR="00CA0EF1">
        <w:rPr>
          <w:rFonts w:hint="eastAsia"/>
        </w:rPr>
        <w:t>多租户协作</w:t>
      </w:r>
    </w:p>
    <w:p w14:paraId="1DDEF3A2" w14:textId="7169C907" w:rsidR="001C30E4" w:rsidRDefault="000E6738" w:rsidP="001C30E4">
      <w:pPr>
        <w:ind w:firstLineChars="200" w:firstLine="480"/>
      </w:pPr>
      <w:r>
        <w:rPr>
          <w:rFonts w:hint="eastAsia"/>
        </w:rPr>
        <w:t>现代装配制造企业为了适应市场的需求，不再以满足单一产品的装配为目标，需要加强多企业之间的联合生产，共享生产能力和生产资源。</w:t>
      </w:r>
      <w:r w:rsidR="009D29F9">
        <w:rPr>
          <w:rFonts w:hint="eastAsia"/>
        </w:rPr>
        <w:t>如飞机的生产装配过程，飞机的装配可以分为构件装配、部件装配和总装配等阶段。构件装配是将一组零件装配成比较简单的构建，如翼梁、翼肋和隔框等；部件装配是将一组零件和构件装配成比较复杂的部件，如机翼、垂尾、机头、机身前段、机身中段、机身后段等；总装配是将所有部件组装成整架飞机。这些装配过程一般都在不同的专门化装配生产</w:t>
      </w:r>
      <w:r w:rsidR="00CA2F6F">
        <w:rPr>
          <w:rFonts w:hint="eastAsia"/>
        </w:rPr>
        <w:t>，最后在总装厂进行总装配生产</w:t>
      </w:r>
      <w:r w:rsidR="00895457">
        <w:rPr>
          <w:rFonts w:hint="eastAsia"/>
        </w:rPr>
        <w:t>。</w:t>
      </w:r>
      <w:r w:rsidR="001C30E4">
        <w:rPr>
          <w:rFonts w:hint="eastAsia"/>
        </w:rPr>
        <w:t>SaaS</w:t>
      </w:r>
      <w:r w:rsidR="001C30E4">
        <w:rPr>
          <w:rFonts w:hint="eastAsia"/>
        </w:rPr>
        <w:t>服务是面向整个区域的分布式应用服务，充分实现区域内的制造资源的共享，解决制造资源不完备的问题。因此采用</w:t>
      </w:r>
      <w:r w:rsidR="001C30E4">
        <w:rPr>
          <w:rFonts w:hint="eastAsia"/>
        </w:rPr>
        <w:t>Saa</w:t>
      </w:r>
      <w:r w:rsidR="001C30E4">
        <w:t>S</w:t>
      </w:r>
      <w:r w:rsidR="001C30E4">
        <w:rPr>
          <w:rFonts w:hint="eastAsia"/>
        </w:rPr>
        <w:t>模式的软件研发思路能够完全满足多租户协同制造的应用场景。但是，传统的装配制造执行系统是针对企业单一产品生产过程</w:t>
      </w:r>
      <w:r w:rsidR="00F06CDB">
        <w:rPr>
          <w:rFonts w:hint="eastAsia"/>
        </w:rPr>
        <w:t>，任务模型和装配过程不适应多企业协作生产的场景。因此需要对</w:t>
      </w:r>
      <w:r w:rsidR="00AF5609">
        <w:rPr>
          <w:rFonts w:hint="eastAsia"/>
        </w:rPr>
        <w:t>任务模型和协作生产过程进行优化在设计</w:t>
      </w:r>
      <w:r w:rsidR="00B87D3A">
        <w:rPr>
          <w:rFonts w:hint="eastAsia"/>
        </w:rPr>
        <w:t>。</w:t>
      </w:r>
    </w:p>
    <w:p w14:paraId="2F165944" w14:textId="04D5AF97" w:rsidR="006A3BA9" w:rsidRDefault="00946D2E" w:rsidP="00CB5B17">
      <w:pPr>
        <w:ind w:firstLineChars="200" w:firstLine="480"/>
      </w:pPr>
      <w:r>
        <w:rPr>
          <w:rFonts w:hint="eastAsia"/>
        </w:rPr>
        <w:lastRenderedPageBreak/>
        <w:t>首先</w:t>
      </w:r>
      <w:r w:rsidR="002F796E">
        <w:rPr>
          <w:rFonts w:hint="eastAsia"/>
        </w:rPr>
        <w:t>对零件任务的</w:t>
      </w:r>
      <w:r w:rsidR="002A088B">
        <w:rPr>
          <w:rFonts w:hint="eastAsia"/>
        </w:rPr>
        <w:t>信息</w:t>
      </w:r>
      <w:r w:rsidR="002F796E">
        <w:rPr>
          <w:rFonts w:hint="eastAsia"/>
        </w:rPr>
        <w:t>模型进行设</w:t>
      </w:r>
      <w:r w:rsidR="00126838">
        <w:rPr>
          <w:rFonts w:hint="eastAsia"/>
        </w:rPr>
        <w:t>计</w:t>
      </w:r>
      <w:r w:rsidR="002F796E">
        <w:rPr>
          <w:rFonts w:hint="eastAsia"/>
        </w:rPr>
        <w:t>，</w:t>
      </w:r>
      <w:r w:rsidR="00163332">
        <w:rPr>
          <w:rFonts w:hint="eastAsia"/>
        </w:rPr>
        <w:t>满足多租户协作装配制造的应用场景。装配</w:t>
      </w:r>
      <w:r w:rsidR="002F796E">
        <w:rPr>
          <w:rFonts w:hint="eastAsia"/>
        </w:rPr>
        <w:t>任务不在仅仅表征任务的</w:t>
      </w:r>
      <w:r w:rsidR="00BD1D70">
        <w:rPr>
          <w:rFonts w:hint="eastAsia"/>
        </w:rPr>
        <w:t>信息</w:t>
      </w:r>
      <w:r w:rsidR="002F796E">
        <w:rPr>
          <w:rFonts w:hint="eastAsia"/>
        </w:rPr>
        <w:t>，还得设置任务的主制对象。在任务模型中</w:t>
      </w:r>
      <w:r w:rsidR="006A3BA9" w:rsidRPr="006A3BA9">
        <w:rPr>
          <w:rFonts w:hint="eastAsia"/>
          <w:color w:val="FF0000"/>
        </w:rPr>
        <w:t>如图所示</w:t>
      </w:r>
      <w:r w:rsidR="002F796E">
        <w:rPr>
          <w:rFonts w:hint="eastAsia"/>
        </w:rPr>
        <w:t>，添加了主制企业和请制企业的信息，表示一个任务可以从一个企业中发布到另一个企业，那么发布任务的企业就是请求制造企业</w:t>
      </w:r>
      <w:r w:rsidR="006A3BA9">
        <w:rPr>
          <w:rFonts w:hint="eastAsia"/>
        </w:rPr>
        <w:t>即请制企业，接受任务的企业为主制企业。在实际生产的过程中，不仅要考虑到企业之间的</w:t>
      </w:r>
      <w:r w:rsidR="0090014D">
        <w:rPr>
          <w:rFonts w:hint="eastAsia"/>
        </w:rPr>
        <w:t>协作</w:t>
      </w:r>
      <w:r w:rsidR="006A3BA9">
        <w:rPr>
          <w:rFonts w:hint="eastAsia"/>
        </w:rPr>
        <w:t>生产，还要考虑到企业内部出现的部门之间流转任务协作生产的情况，因此在零件任务模型中增加了主制车间和请制车间的信息。</w:t>
      </w:r>
    </w:p>
    <w:p w14:paraId="35137420" w14:textId="3EC3E320" w:rsidR="002F796E" w:rsidRDefault="00281F0F" w:rsidP="002F796E">
      <w:pPr>
        <w:keepNext/>
        <w:ind w:firstLineChars="200" w:firstLine="480"/>
        <w:jc w:val="center"/>
      </w:pPr>
      <w:r w:rsidRPr="00281F0F">
        <w:rPr>
          <w:noProof/>
        </w:rPr>
        <w:drawing>
          <wp:inline distT="0" distB="0" distL="0" distR="0" wp14:anchorId="1595F89D" wp14:editId="1D10DB3D">
            <wp:extent cx="2803585" cy="1276038"/>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08923" cy="1278468"/>
                    </a:xfrm>
                    <a:prstGeom prst="rect">
                      <a:avLst/>
                    </a:prstGeom>
                    <a:noFill/>
                    <a:ln>
                      <a:noFill/>
                    </a:ln>
                  </pic:spPr>
                </pic:pic>
              </a:graphicData>
            </a:graphic>
          </wp:inline>
        </w:drawing>
      </w:r>
    </w:p>
    <w:p w14:paraId="035D96DC" w14:textId="1D50C133" w:rsidR="00895457" w:rsidRDefault="002F796E" w:rsidP="006375F6">
      <w:pPr>
        <w:pStyle w:val="af"/>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0F43C6">
        <w:rPr>
          <w:noProof/>
        </w:rPr>
        <w:t>2</w:t>
      </w:r>
      <w:r>
        <w:fldChar w:fldCharType="end"/>
      </w:r>
      <w:r>
        <w:t xml:space="preserve"> </w:t>
      </w:r>
      <w:r>
        <w:rPr>
          <w:rFonts w:hint="eastAsia"/>
        </w:rPr>
        <w:t>零件任务信息模型</w:t>
      </w:r>
    </w:p>
    <w:p w14:paraId="11E538C7" w14:textId="2E0CD3AE" w:rsidR="00FF0D49" w:rsidRDefault="004C790B" w:rsidP="002F796E">
      <w:pPr>
        <w:ind w:firstLineChars="200" w:firstLine="480"/>
      </w:pPr>
      <w:r>
        <w:rPr>
          <w:rFonts w:hint="eastAsia"/>
        </w:rPr>
        <w:t>其次</w:t>
      </w:r>
      <w:r w:rsidR="00CB0A00">
        <w:rPr>
          <w:rFonts w:hint="eastAsia"/>
        </w:rPr>
        <w:t>对企业装配过程优化</w:t>
      </w:r>
      <w:r w:rsidR="00336224">
        <w:rPr>
          <w:rFonts w:hint="eastAsia"/>
        </w:rPr>
        <w:t>，如</w:t>
      </w:r>
      <w:r w:rsidR="00336224" w:rsidRPr="00336224">
        <w:rPr>
          <w:rFonts w:hint="eastAsia"/>
          <w:color w:val="FF0000"/>
        </w:rPr>
        <w:t>下图所示</w:t>
      </w:r>
      <w:r w:rsidR="00CB0A00">
        <w:rPr>
          <w:rFonts w:hint="eastAsia"/>
        </w:rPr>
        <w:t>，在装配任务流程开始之前，</w:t>
      </w:r>
      <w:r w:rsidR="00372488">
        <w:rPr>
          <w:rFonts w:hint="eastAsia"/>
        </w:rPr>
        <w:t>企业</w:t>
      </w:r>
      <w:r w:rsidR="006B44E2">
        <w:rPr>
          <w:rFonts w:hint="eastAsia"/>
        </w:rPr>
        <w:t>使用</w:t>
      </w:r>
      <w:r w:rsidR="006B44E2">
        <w:rPr>
          <w:rFonts w:hint="eastAsia"/>
        </w:rPr>
        <w:t>M</w:t>
      </w:r>
      <w:r w:rsidR="006B44E2">
        <w:t>RP</w:t>
      </w:r>
      <w:r w:rsidR="006B44E2">
        <w:rPr>
          <w:rFonts w:hint="eastAsia"/>
        </w:rPr>
        <w:t>算法对主生产计划分解产生采购需求和</w:t>
      </w:r>
      <w:r w:rsidR="003A4015">
        <w:rPr>
          <w:rFonts w:hint="eastAsia"/>
        </w:rPr>
        <w:t>生产子任务</w:t>
      </w:r>
      <w:r w:rsidR="006B44E2">
        <w:rPr>
          <w:rFonts w:hint="eastAsia"/>
        </w:rPr>
        <w:t>，对于能在本企业生产的装配需求下发到</w:t>
      </w:r>
      <w:r w:rsidR="00DD4F56">
        <w:rPr>
          <w:rFonts w:hint="eastAsia"/>
        </w:rPr>
        <w:t>该企业的生产车间中生产</w:t>
      </w:r>
      <w:r w:rsidR="00EE6154">
        <w:rPr>
          <w:rFonts w:hint="eastAsia"/>
        </w:rPr>
        <w:t>，如果</w:t>
      </w:r>
      <w:r w:rsidR="00C91247">
        <w:rPr>
          <w:rFonts w:hint="eastAsia"/>
        </w:rPr>
        <w:t>是采购需求或者不在本企业内</w:t>
      </w:r>
      <w:r w:rsidR="00E86675">
        <w:rPr>
          <w:rFonts w:hint="eastAsia"/>
        </w:rPr>
        <w:t>执行的任务</w:t>
      </w:r>
      <w:r w:rsidR="00C91247">
        <w:rPr>
          <w:rFonts w:hint="eastAsia"/>
        </w:rPr>
        <w:t>，可以将该任务发放到统一</w:t>
      </w:r>
      <w:r w:rsidR="00E67B6D">
        <w:rPr>
          <w:rFonts w:hint="eastAsia"/>
        </w:rPr>
        <w:t>任务管理处</w:t>
      </w:r>
      <w:r w:rsidR="005E1684">
        <w:rPr>
          <w:rFonts w:hint="eastAsia"/>
        </w:rPr>
        <w:t>，等待协作企业接受任务，然后在该企业生产交付给原企业</w:t>
      </w:r>
      <w:r w:rsidR="00E67B6D">
        <w:rPr>
          <w:rFonts w:hint="eastAsia"/>
        </w:rPr>
        <w:t>。</w:t>
      </w:r>
      <w:r w:rsidR="001B1999">
        <w:rPr>
          <w:rFonts w:hint="eastAsia"/>
        </w:rPr>
        <w:t>如果是本企业车间内部可以进行的生产任务那么下发到车间</w:t>
      </w:r>
      <w:r w:rsidR="005E1684">
        <w:rPr>
          <w:rFonts w:hint="eastAsia"/>
        </w:rPr>
        <w:t>生产</w:t>
      </w:r>
      <w:r w:rsidR="00D35AC4">
        <w:rPr>
          <w:rFonts w:hint="eastAsia"/>
        </w:rPr>
        <w:t>。直到该产品装配所有的需求任务完成后，开始产品的总装配，最后完成交付。</w:t>
      </w:r>
    </w:p>
    <w:p w14:paraId="6642DCEC" w14:textId="5C86DB02" w:rsidR="00A82046" w:rsidRDefault="002D28F0" w:rsidP="00A82046">
      <w:pPr>
        <w:keepNext/>
        <w:ind w:firstLineChars="200" w:firstLine="480"/>
        <w:jc w:val="center"/>
      </w:pPr>
      <w:r w:rsidRPr="002D28F0">
        <w:rPr>
          <w:noProof/>
        </w:rPr>
        <w:lastRenderedPageBreak/>
        <w:drawing>
          <wp:inline distT="0" distB="0" distL="0" distR="0" wp14:anchorId="75075B4B" wp14:editId="1FFAED3C">
            <wp:extent cx="5037827" cy="3826589"/>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44013" cy="3831288"/>
                    </a:xfrm>
                    <a:prstGeom prst="rect">
                      <a:avLst/>
                    </a:prstGeom>
                    <a:noFill/>
                    <a:ln>
                      <a:noFill/>
                    </a:ln>
                  </pic:spPr>
                </pic:pic>
              </a:graphicData>
            </a:graphic>
          </wp:inline>
        </w:drawing>
      </w:r>
    </w:p>
    <w:p w14:paraId="631737D6" w14:textId="15A8FEE9" w:rsidR="008C2C9D" w:rsidRDefault="00A82046" w:rsidP="005E1684">
      <w:pPr>
        <w:pStyle w:val="af"/>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0F43C6">
        <w:rPr>
          <w:noProof/>
        </w:rPr>
        <w:t>3</w:t>
      </w:r>
      <w:r>
        <w:fldChar w:fldCharType="end"/>
      </w:r>
      <w:r>
        <w:t xml:space="preserve"> </w:t>
      </w:r>
      <w:r>
        <w:rPr>
          <w:rFonts w:hint="eastAsia"/>
        </w:rPr>
        <w:t>租户协作生产</w:t>
      </w:r>
      <w:r w:rsidR="002D28F0">
        <w:rPr>
          <w:rFonts w:hint="eastAsia"/>
        </w:rPr>
        <w:t>时序图</w:t>
      </w:r>
    </w:p>
    <w:p w14:paraId="3DCFBBF4" w14:textId="04FEF004" w:rsidR="00991E0C" w:rsidRDefault="00991E0C" w:rsidP="00991E0C">
      <w:pPr>
        <w:pStyle w:val="3"/>
        <w:spacing w:before="156"/>
      </w:pPr>
      <w:r>
        <w:rPr>
          <w:rFonts w:hint="eastAsia"/>
        </w:rPr>
        <w:t>2.</w:t>
      </w:r>
      <w:r>
        <w:t>2</w:t>
      </w:r>
      <w:r>
        <w:rPr>
          <w:rFonts w:hint="eastAsia"/>
        </w:rPr>
        <w:t>.</w:t>
      </w:r>
      <w:r w:rsidR="00AC29A0">
        <w:t>4</w:t>
      </w:r>
      <w:r>
        <w:t xml:space="preserve"> </w:t>
      </w:r>
      <w:r>
        <w:rPr>
          <w:rFonts w:hint="eastAsia"/>
        </w:rPr>
        <w:t>基于</w:t>
      </w:r>
      <w:r>
        <w:rPr>
          <w:rFonts w:hint="eastAsia"/>
        </w:rPr>
        <w:t>PSL</w:t>
      </w:r>
      <w:r>
        <w:rPr>
          <w:rFonts w:hint="eastAsia"/>
        </w:rPr>
        <w:t>的模型统一化</w:t>
      </w:r>
      <w:r w:rsidR="00406A2B">
        <w:rPr>
          <w:rFonts w:hint="eastAsia"/>
        </w:rPr>
        <w:t>（模型驱动）</w:t>
      </w:r>
    </w:p>
    <w:p w14:paraId="4DEA6069" w14:textId="0D251527" w:rsidR="00384FC8" w:rsidRDefault="002D681A" w:rsidP="008F2F41">
      <w:pPr>
        <w:ind w:firstLineChars="200" w:firstLine="480"/>
      </w:pPr>
      <w:r>
        <w:rPr>
          <w:rFonts w:hint="eastAsia"/>
        </w:rPr>
        <w:t>现阶段装配制造企业对于装配</w:t>
      </w:r>
      <w:r>
        <w:rPr>
          <w:rFonts w:hint="eastAsia"/>
        </w:rPr>
        <w:t>MES</w:t>
      </w:r>
      <w:r>
        <w:rPr>
          <w:rFonts w:hint="eastAsia"/>
        </w:rPr>
        <w:t>系统的使用都是基于本企业对装配过程个性化的需求设计。</w:t>
      </w:r>
      <w:r w:rsidR="0059725C">
        <w:rPr>
          <w:rFonts w:hint="eastAsia"/>
        </w:rPr>
        <w:t>并且</w:t>
      </w:r>
      <w:r w:rsidR="00E76B6B">
        <w:rPr>
          <w:rFonts w:hint="eastAsia"/>
        </w:rPr>
        <w:t>装配制造企业对数据的管理方式大部分采用分散管理，多点集成的形式，因此会产生数据属性、结构、存储不一致的情况。导致产品生命周期各阶段信息很难传递和交换，导致信息闭塞，形成信息孤岛</w:t>
      </w:r>
      <w:r w:rsidR="008F2F41">
        <w:fldChar w:fldCharType="begin"/>
      </w:r>
      <w:r w:rsidR="008F2F41">
        <w:instrText xml:space="preserve"> ADDIN NE.Ref.{4530D09B-CA69-4161-84B3-F870444D7473}</w:instrText>
      </w:r>
      <w:r w:rsidR="008F2F41">
        <w:fldChar w:fldCharType="separate"/>
      </w:r>
      <w:r w:rsidR="00065A95">
        <w:rPr>
          <w:rFonts w:eastAsiaTheme="minorEastAsia"/>
          <w:color w:val="080000"/>
          <w:kern w:val="0"/>
          <w:vertAlign w:val="superscript"/>
        </w:rPr>
        <w:t>[39]</w:t>
      </w:r>
      <w:r w:rsidR="008F2F41">
        <w:fldChar w:fldCharType="end"/>
      </w:r>
      <w:r w:rsidR="00E76B6B">
        <w:rPr>
          <w:rFonts w:hint="eastAsia"/>
        </w:rPr>
        <w:t>。</w:t>
      </w:r>
      <w:r w:rsidR="008F2F41">
        <w:rPr>
          <w:rFonts w:hint="eastAsia"/>
        </w:rPr>
        <w:t>这种信息闭塞以及装配制造模型的不统一严重阻碍了装配系统</w:t>
      </w:r>
      <w:r w:rsidR="008F2F41">
        <w:rPr>
          <w:rFonts w:hint="eastAsia"/>
        </w:rPr>
        <w:t>SaaS</w:t>
      </w:r>
      <w:r w:rsidR="008F2F41">
        <w:rPr>
          <w:rFonts w:hint="eastAsia"/>
        </w:rPr>
        <w:t>化的进程。</w:t>
      </w:r>
      <w:r w:rsidR="000C19B5">
        <w:rPr>
          <w:rFonts w:hint="eastAsia"/>
          <w:kern w:val="0"/>
        </w:rPr>
        <w:t>解决</w:t>
      </w:r>
      <w:r w:rsidR="0062566D">
        <w:rPr>
          <w:rFonts w:hint="eastAsia"/>
          <w:kern w:val="0"/>
        </w:rPr>
        <w:t>该</w:t>
      </w:r>
      <w:r w:rsidR="000C19B5">
        <w:rPr>
          <w:rFonts w:hint="eastAsia"/>
          <w:kern w:val="0"/>
        </w:rPr>
        <w:t>问题的一条有效途径是通过过程集成</w:t>
      </w:r>
      <w:r w:rsidR="000C19B5">
        <w:rPr>
          <w:rFonts w:hint="eastAsia"/>
          <w:kern w:val="0"/>
        </w:rPr>
        <w:t>,</w:t>
      </w:r>
      <w:r w:rsidR="000C19B5">
        <w:rPr>
          <w:rFonts w:hint="eastAsia"/>
          <w:kern w:val="0"/>
        </w:rPr>
        <w:t>将先进的管理理念与信息技术相结合</w:t>
      </w:r>
      <w:r w:rsidR="0062566D">
        <w:rPr>
          <w:rFonts w:hint="eastAsia"/>
          <w:kern w:val="0"/>
        </w:rPr>
        <w:t>，</w:t>
      </w:r>
      <w:r w:rsidR="000C19B5">
        <w:rPr>
          <w:rFonts w:hint="eastAsia"/>
          <w:kern w:val="0"/>
        </w:rPr>
        <w:t>实现产品开发过程的各阶段之间</w:t>
      </w:r>
      <w:r w:rsidR="0062566D">
        <w:rPr>
          <w:rFonts w:hint="eastAsia"/>
          <w:kern w:val="0"/>
        </w:rPr>
        <w:t>，</w:t>
      </w:r>
      <w:r w:rsidR="000C19B5">
        <w:rPr>
          <w:rFonts w:hint="eastAsia"/>
          <w:kern w:val="0"/>
        </w:rPr>
        <w:t>以及产品开发与产品生命周期下游其他过程之间的信息交互和协同</w:t>
      </w:r>
      <w:r w:rsidR="00C718D4">
        <w:rPr>
          <w:rFonts w:hint="eastAsia"/>
          <w:kern w:val="0"/>
        </w:rPr>
        <w:t>。</w:t>
      </w:r>
    </w:p>
    <w:p w14:paraId="3A965507" w14:textId="7F78EAF3" w:rsidR="00693C95" w:rsidRDefault="00C46280" w:rsidP="00072D02">
      <w:pPr>
        <w:ind w:firstLineChars="200" w:firstLine="480"/>
      </w:pPr>
      <w:r>
        <w:t>PSL</w:t>
      </w:r>
      <w:r>
        <w:rPr>
          <w:rFonts w:hint="eastAsia"/>
        </w:rPr>
        <w:t>是美国标准化技术局（</w:t>
      </w:r>
      <w:r>
        <w:rPr>
          <w:rFonts w:hint="eastAsia"/>
        </w:rPr>
        <w:t>N</w:t>
      </w:r>
      <w:r>
        <w:t>IST</w:t>
      </w:r>
      <w:r>
        <w:rPr>
          <w:rFonts w:hint="eastAsia"/>
        </w:rPr>
        <w:t>）根据制造企业工程经验提出的一种</w:t>
      </w:r>
      <w:r w:rsidR="00693C95">
        <w:rPr>
          <w:rFonts w:hint="eastAsia"/>
        </w:rPr>
        <w:t>规范化的过程猫叔方法，目标是在整个产品生命周期中提供一致的表达方法，是实现异构系统间过程信息交互的统一标准语言。为了满足</w:t>
      </w:r>
      <w:r w:rsidR="00693C95">
        <w:rPr>
          <w:rFonts w:hint="eastAsia"/>
        </w:rPr>
        <w:t>SaaS</w:t>
      </w:r>
      <w:r w:rsidR="00693C95">
        <w:rPr>
          <w:rFonts w:hint="eastAsia"/>
        </w:rPr>
        <w:t>模式下装配系统对平台所所有制造企业的制造数据的定义，本文将采用</w:t>
      </w:r>
      <w:r w:rsidR="00693C95">
        <w:rPr>
          <w:rFonts w:hint="eastAsia"/>
        </w:rPr>
        <w:t>PSL</w:t>
      </w:r>
      <w:r w:rsidR="00693C95">
        <w:rPr>
          <w:rFonts w:hint="eastAsia"/>
        </w:rPr>
        <w:t>语言规范装配过程描述，然后在装配过程规范描述的基础上，采用面向</w:t>
      </w:r>
      <w:r w:rsidR="00693C95" w:rsidRPr="00693C95">
        <w:rPr>
          <w:rFonts w:hint="eastAsia"/>
        </w:rPr>
        <w:t>对象的建模方法，完成装配过程信息模型的构建。</w:t>
      </w:r>
      <w:r w:rsidR="009050AB" w:rsidRPr="009050AB">
        <w:t>PSL</w:t>
      </w:r>
      <w:r w:rsidR="009050AB" w:rsidRPr="009050AB">
        <w:rPr>
          <w:rFonts w:hint="eastAsia"/>
        </w:rPr>
        <w:t>理论框架由</w:t>
      </w:r>
      <w:r w:rsidR="009050AB" w:rsidRPr="009050AB">
        <w:t>3</w:t>
      </w:r>
      <w:r w:rsidR="009050AB" w:rsidRPr="009050AB">
        <w:rPr>
          <w:rFonts w:hint="eastAsia"/>
        </w:rPr>
        <w:t>个部分组成：</w:t>
      </w:r>
      <w:r w:rsidR="009050AB" w:rsidRPr="009050AB">
        <w:t>PSL</w:t>
      </w:r>
      <w:r w:rsidR="009050AB" w:rsidRPr="009050AB">
        <w:rPr>
          <w:rFonts w:hint="eastAsia"/>
        </w:rPr>
        <w:t>核心、基础理论和</w:t>
      </w:r>
      <w:r w:rsidR="009050AB" w:rsidRPr="009050AB">
        <w:t>PSL</w:t>
      </w:r>
      <w:r w:rsidR="009050AB" w:rsidRPr="009050AB">
        <w:rPr>
          <w:rFonts w:hint="eastAsia"/>
        </w:rPr>
        <w:t>扩</w:t>
      </w:r>
      <w:r w:rsidR="009050AB" w:rsidRPr="009050AB">
        <w:rPr>
          <w:rFonts w:hint="eastAsia"/>
        </w:rPr>
        <w:lastRenderedPageBreak/>
        <w:t>展。</w:t>
      </w:r>
      <w:r w:rsidR="009050AB" w:rsidRPr="009050AB">
        <w:t>PSL</w:t>
      </w:r>
      <w:r w:rsidR="009050AB" w:rsidRPr="009050AB">
        <w:rPr>
          <w:rFonts w:hint="eastAsia"/>
        </w:rPr>
        <w:t>核心是一系列用于描述基本过程的公理化语义单元，包括四个原始类</w:t>
      </w:r>
      <w:r w:rsidR="009050AB" w:rsidRPr="009050AB">
        <w:t>(activity</w:t>
      </w:r>
      <w:r w:rsidR="009050AB" w:rsidRPr="009050AB">
        <w:rPr>
          <w:rFonts w:hint="eastAsia"/>
        </w:rPr>
        <w:t>，</w:t>
      </w:r>
      <w:r w:rsidR="009050AB" w:rsidRPr="009050AB">
        <w:t>activity-occurrence</w:t>
      </w:r>
      <w:r w:rsidR="009050AB" w:rsidRPr="009050AB">
        <w:rPr>
          <w:rFonts w:hint="eastAsia"/>
        </w:rPr>
        <w:t>，</w:t>
      </w:r>
      <w:r w:rsidR="009050AB" w:rsidRPr="009050AB">
        <w:t>timepoint</w:t>
      </w:r>
      <w:r w:rsidR="009050AB" w:rsidRPr="009050AB">
        <w:rPr>
          <w:rFonts w:hint="eastAsia"/>
        </w:rPr>
        <w:t>，</w:t>
      </w:r>
      <w:r w:rsidR="009050AB" w:rsidRPr="009050AB">
        <w:t>object)</w:t>
      </w:r>
      <w:r w:rsidR="009050AB" w:rsidRPr="009050AB">
        <w:rPr>
          <w:rFonts w:hint="eastAsia"/>
        </w:rPr>
        <w:t>，两个原始函数</w:t>
      </w:r>
      <w:r w:rsidR="009050AB" w:rsidRPr="009050AB">
        <w:t>(beginof</w:t>
      </w:r>
      <w:r w:rsidR="009050AB" w:rsidRPr="009050AB">
        <w:rPr>
          <w:rFonts w:hint="eastAsia"/>
        </w:rPr>
        <w:t>，</w:t>
      </w:r>
      <w:r w:rsidR="009050AB" w:rsidRPr="009050AB">
        <w:t>endof)</w:t>
      </w:r>
      <w:r w:rsidR="009050AB" w:rsidRPr="009050AB">
        <w:rPr>
          <w:rFonts w:hint="eastAsia"/>
        </w:rPr>
        <w:t>和三个原始关系</w:t>
      </w:r>
      <w:r w:rsidR="009050AB" w:rsidRPr="009050AB">
        <w:t>(before</w:t>
      </w:r>
      <w:r w:rsidR="009050AB" w:rsidRPr="009050AB">
        <w:rPr>
          <w:rFonts w:hint="eastAsia"/>
        </w:rPr>
        <w:t>，</w:t>
      </w:r>
      <w:r w:rsidR="009050AB" w:rsidRPr="009050AB">
        <w:t>occurrence-of</w:t>
      </w:r>
      <w:r w:rsidR="009050AB" w:rsidRPr="009050AB">
        <w:rPr>
          <w:rFonts w:hint="eastAsia"/>
        </w:rPr>
        <w:t>，</w:t>
      </w:r>
      <w:r w:rsidR="009050AB" w:rsidRPr="009050AB">
        <w:t>Participates-in)</w:t>
      </w:r>
      <w:r w:rsidR="009050AB" w:rsidRPr="009050AB">
        <w:rPr>
          <w:rFonts w:hint="eastAsia"/>
        </w:rPr>
        <w:t>。基础理论是对</w:t>
      </w:r>
      <w:r w:rsidR="009050AB" w:rsidRPr="009050AB">
        <w:t>PSL</w:t>
      </w:r>
      <w:r w:rsidR="009050AB" w:rsidRPr="009050AB">
        <w:rPr>
          <w:rFonts w:hint="eastAsia"/>
        </w:rPr>
        <w:t>核心进行普遍适用性扩展的推理理论和相关公理，包括集合论、时限理论和情景演算等。</w:t>
      </w:r>
      <w:r w:rsidR="009050AB" w:rsidRPr="009050AB">
        <w:t>PSL</w:t>
      </w:r>
      <w:r w:rsidR="009050AB" w:rsidRPr="009050AB">
        <w:rPr>
          <w:rFonts w:hint="eastAsia"/>
        </w:rPr>
        <w:t>扩展是对</w:t>
      </w:r>
      <w:r w:rsidR="009050AB" w:rsidRPr="009050AB">
        <w:t>PSL</w:t>
      </w:r>
      <w:r w:rsidR="009050AB" w:rsidRPr="009050AB">
        <w:rPr>
          <w:rFonts w:hint="eastAsia"/>
        </w:rPr>
        <w:t>核心表达能力的扩充，通过加入新的常量和谓词提供核心以外的过程描述方法，如</w:t>
      </w:r>
      <w:r w:rsidR="009050AB" w:rsidRPr="009050AB">
        <w:t>PSL</w:t>
      </w:r>
      <w:r w:rsidR="009050AB" w:rsidRPr="009050AB">
        <w:rPr>
          <w:rFonts w:hint="eastAsia"/>
        </w:rPr>
        <w:t>外核扩展、通用活动扩展和排序扩展等。</w:t>
      </w:r>
    </w:p>
    <w:p w14:paraId="7BD913ED" w14:textId="77777777" w:rsidR="00072D02" w:rsidRDefault="003B6D95" w:rsidP="00072D02">
      <w:pPr>
        <w:ind w:firstLineChars="200" w:firstLine="480"/>
      </w:pPr>
      <w:r w:rsidRPr="003B6D95">
        <w:rPr>
          <w:rFonts w:hint="eastAsia"/>
        </w:rPr>
        <w:t>装配过程描述本质上可以看作是对装配过程中的过程对象和对象之间约束关系的形式化表达，因此引入以过程为核心组织数据的方法，描述过程对象和对象之间的约束关系，并采用</w:t>
      </w:r>
      <w:r w:rsidRPr="003B6D95">
        <w:t>PSL</w:t>
      </w:r>
      <w:r w:rsidRPr="003B6D95">
        <w:rPr>
          <w:rFonts w:hint="eastAsia"/>
        </w:rPr>
        <w:t>核心及扩展中定义的类与关系对装配过程进行规范描述，在产品制造的整个生命周期为装配过程中的过程对象和对象间约束关系提供一致性的语义表达，从而规范信息模型的构建</w:t>
      </w:r>
      <w:r w:rsidR="00EB1E10">
        <w:rPr>
          <w:rFonts w:hint="eastAsia"/>
        </w:rPr>
        <w:t>，满足</w:t>
      </w:r>
      <w:r w:rsidR="003632D8">
        <w:rPr>
          <w:rFonts w:hint="eastAsia"/>
        </w:rPr>
        <w:t>不同企业间以及不同业务场景</w:t>
      </w:r>
      <w:r w:rsidR="008A2D1B">
        <w:rPr>
          <w:rFonts w:hint="eastAsia"/>
        </w:rPr>
        <w:t>对装配过程描述的需要</w:t>
      </w:r>
      <w:r w:rsidR="00072D02">
        <w:rPr>
          <w:rFonts w:hint="eastAsia"/>
        </w:rPr>
        <w:t>，满足</w:t>
      </w:r>
      <w:r w:rsidR="00072D02" w:rsidRPr="00072D02">
        <w:rPr>
          <w:rFonts w:hint="eastAsia"/>
        </w:rPr>
        <w:t>装配产品生命周期制造数据一致性的要求</w:t>
      </w:r>
      <w:r w:rsidR="00072D02">
        <w:rPr>
          <w:rFonts w:hint="eastAsia"/>
        </w:rPr>
        <w:t>。</w:t>
      </w:r>
      <w:r w:rsidRPr="003B6D95">
        <w:rPr>
          <w:rFonts w:hint="eastAsia"/>
        </w:rPr>
        <w:t>需要指出的是，采用</w:t>
      </w:r>
      <w:r w:rsidRPr="003B6D95">
        <w:t>PSL</w:t>
      </w:r>
      <w:r w:rsidRPr="003B6D95">
        <w:rPr>
          <w:rFonts w:hint="eastAsia"/>
        </w:rPr>
        <w:t>语言描述装配过程的目的并不是将其作为与其他信息系统进行信息交换的中间语言，而是借鉴</w:t>
      </w:r>
      <w:r w:rsidRPr="003B6D95">
        <w:t>PSL</w:t>
      </w:r>
      <w:r w:rsidRPr="003B6D95">
        <w:rPr>
          <w:rFonts w:hint="eastAsia"/>
        </w:rPr>
        <w:t>对过程建模和规范描述的能力。</w:t>
      </w:r>
    </w:p>
    <w:p w14:paraId="7904FF6C" w14:textId="46E8063C" w:rsidR="003B6D95" w:rsidRPr="003B6D95" w:rsidRDefault="00072D02" w:rsidP="00072D02">
      <w:pPr>
        <w:ind w:firstLineChars="200" w:firstLine="480"/>
      </w:pPr>
      <w:r>
        <w:rPr>
          <w:rFonts w:hint="eastAsia"/>
        </w:rPr>
        <w:t>下面针对产品装配任务执行过程主要的过程对象和对象管线，描述</w:t>
      </w:r>
      <w:r>
        <w:rPr>
          <w:rFonts w:hint="eastAsia"/>
        </w:rPr>
        <w:t>P</w:t>
      </w:r>
      <w:r>
        <w:t>SL</w:t>
      </w:r>
      <w:r>
        <w:rPr>
          <w:rFonts w:hint="eastAsia"/>
        </w:rPr>
        <w:t>中类与关系之间的映射关系，其于</w:t>
      </w:r>
      <w:r>
        <w:rPr>
          <w:rFonts w:hint="eastAsia"/>
        </w:rPr>
        <w:t>P</w:t>
      </w:r>
      <w:r>
        <w:t>SL</w:t>
      </w:r>
      <w:r>
        <w:rPr>
          <w:rFonts w:hint="eastAsia"/>
        </w:rPr>
        <w:t>的映射关系具体描述如下：</w:t>
      </w:r>
    </w:p>
    <w:p w14:paraId="28FB2DEB" w14:textId="1F962AAD" w:rsidR="001658B0" w:rsidRDefault="00781553" w:rsidP="00991E0C">
      <w:pPr>
        <w:rPr>
          <w:color w:val="FF0000"/>
        </w:rPr>
      </w:pPr>
      <w:r>
        <w:rPr>
          <w:rFonts w:hint="eastAsia"/>
        </w:rPr>
        <w:t xml:space="preserve"> </w:t>
      </w:r>
      <w:r>
        <w:t xml:space="preserve">   </w:t>
      </w:r>
      <w:r w:rsidR="00027430">
        <w:rPr>
          <w:rFonts w:hint="eastAsia"/>
        </w:rPr>
        <w:t>（</w:t>
      </w:r>
      <w:r w:rsidR="00027430">
        <w:rPr>
          <w:rFonts w:hint="eastAsia"/>
        </w:rPr>
        <w:t>1</w:t>
      </w:r>
      <w:r w:rsidR="00027430">
        <w:rPr>
          <w:rFonts w:hint="eastAsia"/>
        </w:rPr>
        <w:t>）装配过程中的订单（</w:t>
      </w:r>
      <w:r w:rsidR="00027430">
        <w:rPr>
          <w:rFonts w:hint="eastAsia"/>
        </w:rPr>
        <w:t>Order</w:t>
      </w:r>
      <w:r w:rsidR="00027430">
        <w:rPr>
          <w:rFonts w:hint="eastAsia"/>
        </w:rPr>
        <w:t>）、主生产计划</w:t>
      </w:r>
      <w:r w:rsidR="005A7DD2">
        <w:rPr>
          <w:rFonts w:hint="eastAsia"/>
        </w:rPr>
        <w:t>（</w:t>
      </w:r>
      <w:r w:rsidR="005A7DD2">
        <w:rPr>
          <w:rFonts w:hint="eastAsia"/>
        </w:rPr>
        <w:t>MPS</w:t>
      </w:r>
      <w:r w:rsidR="005A7DD2">
        <w:rPr>
          <w:rFonts w:hint="eastAsia"/>
        </w:rPr>
        <w:t>）</w:t>
      </w:r>
      <w:r w:rsidR="00027430">
        <w:rPr>
          <w:rFonts w:hint="eastAsia"/>
        </w:rPr>
        <w:t>、生产指令</w:t>
      </w:r>
      <w:r w:rsidR="005A7DD2">
        <w:rPr>
          <w:rFonts w:hint="eastAsia"/>
        </w:rPr>
        <w:t>（</w:t>
      </w:r>
      <w:r w:rsidR="005A7DD2">
        <w:rPr>
          <w:rFonts w:hint="eastAsia"/>
        </w:rPr>
        <w:t>Demand</w:t>
      </w:r>
      <w:r w:rsidR="005A7DD2">
        <w:rPr>
          <w:rFonts w:hint="eastAsia"/>
        </w:rPr>
        <w:t>）是最基本的组成部</w:t>
      </w:r>
      <w:r w:rsidR="003913F7">
        <w:rPr>
          <w:rFonts w:hint="eastAsia"/>
        </w:rPr>
        <w:t>分</w:t>
      </w:r>
      <w:r w:rsidR="006738CC">
        <w:rPr>
          <w:rFonts w:hint="eastAsia"/>
        </w:rPr>
        <w:t>，对应于</w:t>
      </w:r>
      <w:r w:rsidR="004766BC">
        <w:rPr>
          <w:rFonts w:hint="eastAsia"/>
        </w:rPr>
        <w:t>四个原始类的</w:t>
      </w:r>
      <w:r w:rsidR="004766BC">
        <w:rPr>
          <w:rFonts w:hint="eastAsia"/>
        </w:rPr>
        <w:t>Activity</w:t>
      </w:r>
      <w:r w:rsidR="004766BC">
        <w:rPr>
          <w:rFonts w:hint="eastAsia"/>
        </w:rPr>
        <w:t>类</w:t>
      </w:r>
      <w:r w:rsidR="007946E2">
        <w:rPr>
          <w:rFonts w:hint="eastAsia"/>
        </w:rPr>
        <w:t>。</w:t>
      </w:r>
    </w:p>
    <w:p w14:paraId="69385EB0" w14:textId="5FC1DA4C" w:rsidR="00535A74" w:rsidRDefault="00535A74" w:rsidP="00216D00">
      <w:pPr>
        <w:ind w:firstLine="480"/>
      </w:pPr>
      <w:r>
        <w:rPr>
          <w:rFonts w:hint="eastAsia"/>
        </w:rPr>
        <w:t>（</w:t>
      </w:r>
      <w:r>
        <w:rPr>
          <w:rFonts w:hint="eastAsia"/>
        </w:rPr>
        <w:t>2</w:t>
      </w:r>
      <w:r>
        <w:rPr>
          <w:rFonts w:hint="eastAsia"/>
        </w:rPr>
        <w:t>）</w:t>
      </w:r>
      <w:r w:rsidRPr="00535A74">
        <w:rPr>
          <w:rFonts w:hint="eastAsia"/>
        </w:rPr>
        <w:t>工艺活动</w:t>
      </w:r>
      <w:r w:rsidR="005877D3">
        <w:rPr>
          <w:rFonts w:hint="eastAsia"/>
        </w:rPr>
        <w:t>（</w:t>
      </w:r>
      <w:r w:rsidR="005877D3">
        <w:rPr>
          <w:rFonts w:hint="eastAsia"/>
        </w:rPr>
        <w:t>routing</w:t>
      </w:r>
      <w:r w:rsidR="005877D3">
        <w:rPr>
          <w:rFonts w:hint="eastAsia"/>
        </w:rPr>
        <w:t>）</w:t>
      </w:r>
      <w:r w:rsidRPr="00535A74">
        <w:rPr>
          <w:rFonts w:hint="eastAsia"/>
        </w:rPr>
        <w:t>与任务活动在装配过程中是定义与实例的关系，对应于</w:t>
      </w:r>
      <w:r w:rsidRPr="00535A74">
        <w:rPr>
          <w:rFonts w:hint="eastAsia"/>
        </w:rPr>
        <w:t>PSL</w:t>
      </w:r>
      <w:r w:rsidRPr="00535A74">
        <w:rPr>
          <w:rFonts w:hint="eastAsia"/>
        </w:rPr>
        <w:t>中</w:t>
      </w:r>
      <w:r w:rsidRPr="00535A74">
        <w:rPr>
          <w:rFonts w:hint="eastAsia"/>
        </w:rPr>
        <w:t xml:space="preserve"> Activity</w:t>
      </w:r>
      <w:r w:rsidRPr="00535A74">
        <w:rPr>
          <w:rFonts w:hint="eastAsia"/>
        </w:rPr>
        <w:t>类与</w:t>
      </w:r>
      <w:r w:rsidRPr="00535A74">
        <w:rPr>
          <w:rFonts w:hint="eastAsia"/>
        </w:rPr>
        <w:t xml:space="preserve"> Activity-Occurence</w:t>
      </w:r>
      <w:r w:rsidRPr="00535A74">
        <w:rPr>
          <w:rFonts w:hint="eastAsia"/>
        </w:rPr>
        <w:t>类之间的关系</w:t>
      </w:r>
      <w:r>
        <w:rPr>
          <w:rFonts w:hint="eastAsia"/>
        </w:rPr>
        <w:t>。</w:t>
      </w:r>
    </w:p>
    <w:p w14:paraId="21088ACF" w14:textId="206D1B14" w:rsidR="00216D00" w:rsidRDefault="00216D00" w:rsidP="00216D00">
      <w:pPr>
        <w:ind w:firstLine="480"/>
      </w:pPr>
      <w:r>
        <w:rPr>
          <w:rFonts w:hint="eastAsia"/>
        </w:rPr>
        <w:t>（</w:t>
      </w:r>
      <w:r w:rsidR="008D694F">
        <w:rPr>
          <w:rFonts w:hint="eastAsia"/>
        </w:rPr>
        <w:t>3</w:t>
      </w:r>
      <w:r>
        <w:rPr>
          <w:rFonts w:hint="eastAsia"/>
        </w:rPr>
        <w:t>）</w:t>
      </w:r>
      <w:r w:rsidR="008D694F">
        <w:rPr>
          <w:rFonts w:hint="eastAsia"/>
        </w:rPr>
        <w:t>生产任务（</w:t>
      </w:r>
      <w:r w:rsidR="008D694F">
        <w:rPr>
          <w:rFonts w:hint="eastAsia"/>
        </w:rPr>
        <w:t>PartTask</w:t>
      </w:r>
      <w:r w:rsidR="008D694F">
        <w:rPr>
          <w:rFonts w:hint="eastAsia"/>
        </w:rPr>
        <w:t>）作为活动的实例，在执行的过程中包含了活动的时间信息，对应于</w:t>
      </w:r>
      <w:r w:rsidR="008D694F">
        <w:rPr>
          <w:rFonts w:hint="eastAsia"/>
        </w:rPr>
        <w:t>PSL</w:t>
      </w:r>
      <w:r w:rsidR="008D694F">
        <w:rPr>
          <w:rFonts w:hint="eastAsia"/>
        </w:rPr>
        <w:t>四个原始类中的时间（</w:t>
      </w:r>
      <w:r w:rsidR="008D694F">
        <w:rPr>
          <w:rFonts w:hint="eastAsia"/>
        </w:rPr>
        <w:t>Time</w:t>
      </w:r>
      <w:r w:rsidR="008D694F">
        <w:t>point</w:t>
      </w:r>
      <w:r w:rsidR="008D694F">
        <w:rPr>
          <w:rFonts w:hint="eastAsia"/>
        </w:rPr>
        <w:t>）类。</w:t>
      </w:r>
    </w:p>
    <w:p w14:paraId="14B4A184" w14:textId="4DD3929C" w:rsidR="00883D7D" w:rsidRDefault="00883D7D" w:rsidP="00216D00">
      <w:pPr>
        <w:ind w:firstLine="480"/>
      </w:pPr>
      <w:r>
        <w:rPr>
          <w:rFonts w:hint="eastAsia"/>
        </w:rPr>
        <w:t>（</w:t>
      </w:r>
      <w:r>
        <w:rPr>
          <w:rFonts w:hint="eastAsia"/>
        </w:rPr>
        <w:t>4</w:t>
      </w:r>
      <w:r>
        <w:rPr>
          <w:rFonts w:hint="eastAsia"/>
        </w:rPr>
        <w:t>）</w:t>
      </w:r>
      <w:r w:rsidR="00432667">
        <w:rPr>
          <w:rFonts w:hint="eastAsia"/>
        </w:rPr>
        <w:t>装配</w:t>
      </w:r>
      <w:r>
        <w:rPr>
          <w:rFonts w:hint="eastAsia"/>
        </w:rPr>
        <w:t>过程中对象关系包含主生产计划与物料清单（</w:t>
      </w:r>
      <w:r>
        <w:rPr>
          <w:rFonts w:hint="eastAsia"/>
        </w:rPr>
        <w:t>BOM</w:t>
      </w:r>
      <w:r>
        <w:rPr>
          <w:rFonts w:hint="eastAsia"/>
        </w:rPr>
        <w:t>）、</w:t>
      </w:r>
      <w:r w:rsidR="00C95411">
        <w:rPr>
          <w:rFonts w:hint="eastAsia"/>
        </w:rPr>
        <w:t>主生产计划与生产指令、生产指令与生产任务、订单明细（</w:t>
      </w:r>
      <w:r w:rsidR="00C95411">
        <w:rPr>
          <w:rFonts w:hint="eastAsia"/>
        </w:rPr>
        <w:t>OrderDetail</w:t>
      </w:r>
      <w:r w:rsidR="00C95411">
        <w:rPr>
          <w:rFonts w:hint="eastAsia"/>
        </w:rPr>
        <w:t>）与主生产计划</w:t>
      </w:r>
      <w:r w:rsidR="00FA2BB0">
        <w:rPr>
          <w:rFonts w:hint="eastAsia"/>
        </w:rPr>
        <w:t>。</w:t>
      </w:r>
    </w:p>
    <w:p w14:paraId="48AC5811" w14:textId="0BEF5108" w:rsidR="00FA2BB0" w:rsidRDefault="00FA2BB0" w:rsidP="00216D00">
      <w:pPr>
        <w:ind w:firstLine="480"/>
      </w:pPr>
      <w:r>
        <w:rPr>
          <w:rFonts w:hint="eastAsia"/>
        </w:rPr>
        <w:t>（</w:t>
      </w:r>
      <w:r>
        <w:rPr>
          <w:rFonts w:hint="eastAsia"/>
        </w:rPr>
        <w:t>5</w:t>
      </w:r>
      <w:r>
        <w:rPr>
          <w:rFonts w:hint="eastAsia"/>
        </w:rPr>
        <w:t>）装配过程中工艺活动与零件任务活动、工序任务和工步之间的聚合、分解关系，对应于</w:t>
      </w:r>
      <w:r>
        <w:rPr>
          <w:rFonts w:hint="eastAsia"/>
        </w:rPr>
        <w:t>PSL</w:t>
      </w:r>
      <w:r>
        <w:rPr>
          <w:rFonts w:hint="eastAsia"/>
        </w:rPr>
        <w:t>扩展中</w:t>
      </w:r>
      <w:r>
        <w:rPr>
          <w:rFonts w:hint="eastAsia"/>
        </w:rPr>
        <w:t>Subactivity</w:t>
      </w:r>
      <w:r>
        <w:rPr>
          <w:rFonts w:hint="eastAsia"/>
        </w:rPr>
        <w:t>关系</w:t>
      </w:r>
      <w:r w:rsidR="00922BDA">
        <w:rPr>
          <w:rFonts w:hint="eastAsia"/>
        </w:rPr>
        <w:t>。</w:t>
      </w:r>
    </w:p>
    <w:p w14:paraId="1C45D97A" w14:textId="0E4CEFD2" w:rsidR="00226587" w:rsidRPr="00216D00" w:rsidRDefault="00922BDA" w:rsidP="009863BB">
      <w:pPr>
        <w:ind w:firstLine="480"/>
      </w:pPr>
      <w:r>
        <w:rPr>
          <w:rFonts w:hint="eastAsia"/>
        </w:rPr>
        <w:t>（</w:t>
      </w:r>
      <w:r>
        <w:rPr>
          <w:rFonts w:hint="eastAsia"/>
        </w:rPr>
        <w:t>6</w:t>
      </w:r>
      <w:r>
        <w:rPr>
          <w:rFonts w:hint="eastAsia"/>
        </w:rPr>
        <w:t>）同一层次的活动与活动之间的串行、并行以及汇合关系，对应于</w:t>
      </w:r>
      <w:r>
        <w:rPr>
          <w:rFonts w:hint="eastAsia"/>
        </w:rPr>
        <w:t>P</w:t>
      </w:r>
      <w:r>
        <w:t>SL</w:t>
      </w:r>
      <w:r>
        <w:rPr>
          <w:rFonts w:hint="eastAsia"/>
        </w:rPr>
        <w:t>扩展中的</w:t>
      </w:r>
      <w:r>
        <w:rPr>
          <w:rFonts w:hint="eastAsia"/>
        </w:rPr>
        <w:t>follows</w:t>
      </w:r>
      <w:r>
        <w:rPr>
          <w:rFonts w:hint="eastAsia"/>
        </w:rPr>
        <w:t>、</w:t>
      </w:r>
      <w:r>
        <w:rPr>
          <w:rFonts w:hint="eastAsia"/>
        </w:rPr>
        <w:t>s</w:t>
      </w:r>
      <w:r>
        <w:t>tart-synchronized</w:t>
      </w:r>
      <w:r>
        <w:rPr>
          <w:rFonts w:hint="eastAsia"/>
        </w:rPr>
        <w:t>、</w:t>
      </w:r>
      <w:r>
        <w:rPr>
          <w:rFonts w:hint="eastAsia"/>
        </w:rPr>
        <w:t>end</w:t>
      </w:r>
      <w:r>
        <w:t>-synchronized</w:t>
      </w:r>
      <w:r>
        <w:rPr>
          <w:rFonts w:hint="eastAsia"/>
        </w:rPr>
        <w:t>排序关系。</w:t>
      </w:r>
    </w:p>
    <w:p w14:paraId="04FA0252" w14:textId="0F37958D" w:rsidR="00936B64" w:rsidRDefault="00476DFB" w:rsidP="002F0AA1">
      <w:pPr>
        <w:pStyle w:val="2"/>
        <w:spacing w:before="156"/>
      </w:pPr>
      <w:r>
        <w:rPr>
          <w:rFonts w:hint="eastAsia"/>
        </w:rPr>
        <w:t>本章小结</w:t>
      </w:r>
    </w:p>
    <w:p w14:paraId="6270FE8A" w14:textId="3881DE5C" w:rsidR="006F6835" w:rsidRPr="006F6835" w:rsidRDefault="00CB32B6" w:rsidP="006F6835">
      <w:r>
        <w:rPr>
          <w:rFonts w:hint="eastAsia"/>
        </w:rPr>
        <w:lastRenderedPageBreak/>
        <w:t xml:space="preserve"> </w:t>
      </w:r>
      <w:r>
        <w:t xml:space="preserve">    </w:t>
      </w:r>
      <w:r>
        <w:rPr>
          <w:rFonts w:hint="eastAsia"/>
        </w:rPr>
        <w:t>本章</w:t>
      </w:r>
      <w:r w:rsidR="008902EC">
        <w:rPr>
          <w:rFonts w:hint="eastAsia"/>
        </w:rPr>
        <w:t>首先对</w:t>
      </w:r>
      <w:r w:rsidR="008902EC">
        <w:rPr>
          <w:rFonts w:hint="eastAsia"/>
        </w:rPr>
        <w:t>SaaS</w:t>
      </w:r>
      <w:r w:rsidR="008902EC">
        <w:rPr>
          <w:rFonts w:hint="eastAsia"/>
        </w:rPr>
        <w:t>模式做了详细的介绍，</w:t>
      </w:r>
      <w:r w:rsidR="00732CAA">
        <w:rPr>
          <w:rFonts w:hint="eastAsia"/>
        </w:rPr>
        <w:t>根据柔性装配制造执行系统和</w:t>
      </w:r>
      <w:r w:rsidR="00732CAA">
        <w:rPr>
          <w:rFonts w:hint="eastAsia"/>
        </w:rPr>
        <w:t>SaaS</w:t>
      </w:r>
      <w:r w:rsidR="00732CAA">
        <w:rPr>
          <w:rFonts w:hint="eastAsia"/>
        </w:rPr>
        <w:t>模式的要求，</w:t>
      </w:r>
      <w:r w:rsidR="008902EC">
        <w:rPr>
          <w:rFonts w:hint="eastAsia"/>
        </w:rPr>
        <w:t>从多租户数据管理模式、服务可配置、多租户协作装配和统一模型的建立四个方面对</w:t>
      </w:r>
      <w:r w:rsidR="008902EC">
        <w:rPr>
          <w:rFonts w:hint="eastAsia"/>
        </w:rPr>
        <w:t>Saa</w:t>
      </w:r>
      <w:r w:rsidR="008902EC">
        <w:t>S</w:t>
      </w:r>
      <w:r w:rsidR="008902EC">
        <w:rPr>
          <w:rFonts w:hint="eastAsia"/>
        </w:rPr>
        <w:t>模式</w:t>
      </w:r>
      <w:r w:rsidR="008B6D39">
        <w:rPr>
          <w:rFonts w:hint="eastAsia"/>
        </w:rPr>
        <w:t>MES</w:t>
      </w:r>
      <w:r w:rsidR="008902EC">
        <w:rPr>
          <w:rFonts w:hint="eastAsia"/>
        </w:rPr>
        <w:t>软件</w:t>
      </w:r>
      <w:r w:rsidR="009379A0">
        <w:rPr>
          <w:rFonts w:hint="eastAsia"/>
        </w:rPr>
        <w:t>研发</w:t>
      </w:r>
      <w:r w:rsidR="008902EC">
        <w:rPr>
          <w:rFonts w:hint="eastAsia"/>
        </w:rPr>
        <w:t>的</w:t>
      </w:r>
      <w:r w:rsidR="005851B6">
        <w:rPr>
          <w:rFonts w:hint="eastAsia"/>
        </w:rPr>
        <w:t>关键技术</w:t>
      </w:r>
      <w:r w:rsidR="008902EC">
        <w:rPr>
          <w:rFonts w:hint="eastAsia"/>
        </w:rPr>
        <w:t>做了详细的介绍。</w:t>
      </w:r>
      <w:r w:rsidR="00EC421D">
        <w:rPr>
          <w:rFonts w:hint="eastAsia"/>
        </w:rPr>
        <w:t>下一章将从这几个</w:t>
      </w:r>
      <w:r w:rsidR="00C7048A">
        <w:rPr>
          <w:rFonts w:hint="eastAsia"/>
        </w:rPr>
        <w:t>关键技术</w:t>
      </w:r>
      <w:r w:rsidR="00AD2186">
        <w:rPr>
          <w:rFonts w:hint="eastAsia"/>
        </w:rPr>
        <w:t>出发，研究基于</w:t>
      </w:r>
      <w:r w:rsidR="00AD2186">
        <w:rPr>
          <w:rFonts w:hint="eastAsia"/>
        </w:rPr>
        <w:t>SaaS</w:t>
      </w:r>
      <w:r w:rsidR="00AD2186">
        <w:rPr>
          <w:rFonts w:hint="eastAsia"/>
        </w:rPr>
        <w:t>的装配任务管理模式的系统架构。</w:t>
      </w:r>
    </w:p>
    <w:p w14:paraId="1A70FF5F" w14:textId="7C01A976" w:rsidR="00D8133A" w:rsidRDefault="00D8133A">
      <w:pPr>
        <w:widowControl/>
        <w:jc w:val="left"/>
      </w:pPr>
      <w:r>
        <w:br w:type="page"/>
      </w:r>
    </w:p>
    <w:p w14:paraId="05301D69" w14:textId="21CDEB30" w:rsidR="000D4CF4" w:rsidRDefault="000D4CF4" w:rsidP="000D4CF4">
      <w:pPr>
        <w:pStyle w:val="1"/>
      </w:pPr>
      <w:r>
        <w:rPr>
          <w:rFonts w:hint="eastAsia"/>
        </w:rPr>
        <w:lastRenderedPageBreak/>
        <w:t>第</w:t>
      </w:r>
      <w:r w:rsidR="00BA06E9">
        <w:rPr>
          <w:rFonts w:hint="eastAsia"/>
        </w:rPr>
        <w:t>三</w:t>
      </w:r>
      <w:r>
        <w:rPr>
          <w:rFonts w:hint="eastAsia"/>
        </w:rPr>
        <w:t>章</w:t>
      </w:r>
      <w:r>
        <w:t xml:space="preserve">  </w:t>
      </w:r>
      <w:r w:rsidR="00DA3611">
        <w:rPr>
          <w:rFonts w:hint="eastAsia"/>
        </w:rPr>
        <w:t>基于</w:t>
      </w:r>
      <w:r w:rsidR="00D7318B">
        <w:rPr>
          <w:rFonts w:hint="eastAsia"/>
        </w:rPr>
        <w:t>SaaS</w:t>
      </w:r>
      <w:r w:rsidR="00DA3611">
        <w:rPr>
          <w:rFonts w:hint="eastAsia"/>
        </w:rPr>
        <w:t>的装配任务管理模式</w:t>
      </w:r>
      <w:r w:rsidR="00FD4D06">
        <w:rPr>
          <w:rFonts w:hint="eastAsia"/>
        </w:rPr>
        <w:t>的</w:t>
      </w:r>
      <w:r>
        <w:rPr>
          <w:rFonts w:hint="eastAsia"/>
        </w:rPr>
        <w:t>系统</w:t>
      </w:r>
      <w:r w:rsidR="00CE7696">
        <w:rPr>
          <w:rFonts w:hint="eastAsia"/>
        </w:rPr>
        <w:t>架构</w:t>
      </w:r>
      <w:r w:rsidR="00E63E4B">
        <w:rPr>
          <w:rFonts w:hint="eastAsia"/>
        </w:rPr>
        <w:t>设计</w:t>
      </w:r>
    </w:p>
    <w:p w14:paraId="21E509B5" w14:textId="496761E3" w:rsidR="000D4CF4" w:rsidRDefault="00D725DF" w:rsidP="000D4CF4">
      <w:pPr>
        <w:pStyle w:val="2"/>
        <w:spacing w:before="156"/>
      </w:pPr>
      <w:r>
        <w:rPr>
          <w:rFonts w:hint="eastAsia"/>
        </w:rPr>
        <w:t>3</w:t>
      </w:r>
      <w:r w:rsidR="000D4CF4">
        <w:t>.</w:t>
      </w:r>
      <w:r w:rsidR="00CC7C3E">
        <w:rPr>
          <w:rFonts w:hint="eastAsia"/>
        </w:rPr>
        <w:t>1</w:t>
      </w:r>
      <w:r w:rsidR="000D4CF4">
        <w:t xml:space="preserve"> </w:t>
      </w:r>
      <w:r w:rsidR="00CC7C3E">
        <w:rPr>
          <w:rFonts w:hint="eastAsia"/>
        </w:rPr>
        <w:t>SaaS</w:t>
      </w:r>
      <w:r w:rsidR="005274BB">
        <w:rPr>
          <w:rFonts w:hint="eastAsia"/>
        </w:rPr>
        <w:t>服务体系架构</w:t>
      </w:r>
    </w:p>
    <w:p w14:paraId="124F8B60" w14:textId="52DBC62B" w:rsidR="00B80616" w:rsidRDefault="00E22A3D" w:rsidP="00107C8A">
      <w:pPr>
        <w:ind w:firstLine="480"/>
      </w:pPr>
      <w:r>
        <w:rPr>
          <w:rFonts w:hint="eastAsia"/>
        </w:rPr>
        <w:t>SaaS</w:t>
      </w:r>
      <w:r w:rsidR="00107C8A">
        <w:rPr>
          <w:rFonts w:hint="eastAsia"/>
        </w:rPr>
        <w:t>服务平台是服务提供商与企业租户之间的中介平台，</w:t>
      </w:r>
      <w:r w:rsidR="00BB0669">
        <w:rPr>
          <w:rFonts w:hint="eastAsia"/>
        </w:rPr>
        <w:t>是装配制造执行系统实现的基础。</w:t>
      </w:r>
      <w:r w:rsidR="009B1492">
        <w:rPr>
          <w:rFonts w:hint="eastAsia"/>
        </w:rPr>
        <w:t>（</w:t>
      </w:r>
      <w:r w:rsidR="009B1492">
        <w:rPr>
          <w:rFonts w:hint="eastAsia"/>
        </w:rPr>
        <w:t>SaaS</w:t>
      </w:r>
      <w:r w:rsidR="009B1492">
        <w:rPr>
          <w:rFonts w:hint="eastAsia"/>
        </w:rPr>
        <w:t>服务体系是什么）</w:t>
      </w:r>
      <w:r w:rsidR="004B337A" w:rsidRPr="004B337A">
        <w:rPr>
          <w:rFonts w:hint="eastAsia"/>
          <w:color w:val="FF0000"/>
        </w:rPr>
        <w:t>如下图所示</w:t>
      </w:r>
      <w:r w:rsidR="004B337A">
        <w:rPr>
          <w:rFonts w:hint="eastAsia"/>
        </w:rPr>
        <w:t>，</w:t>
      </w:r>
      <w:r w:rsidR="004B337A">
        <w:rPr>
          <w:rFonts w:hint="eastAsia"/>
        </w:rPr>
        <w:t>SaaS</w:t>
      </w:r>
      <w:r w:rsidR="004B337A">
        <w:rPr>
          <w:rFonts w:hint="eastAsia"/>
        </w:rPr>
        <w:t>服务体系架构</w:t>
      </w:r>
      <w:r w:rsidR="00B60422">
        <w:rPr>
          <w:rFonts w:hint="eastAsia"/>
        </w:rPr>
        <w:t>从下至上</w:t>
      </w:r>
      <w:r w:rsidR="004B337A">
        <w:rPr>
          <w:rFonts w:hint="eastAsia"/>
        </w:rPr>
        <w:t>主要包括以下几个方面：</w:t>
      </w:r>
    </w:p>
    <w:p w14:paraId="6EDC4902" w14:textId="197B5024" w:rsidR="0045535B" w:rsidRDefault="0045535B" w:rsidP="00107C8A">
      <w:pPr>
        <w:ind w:firstLine="480"/>
      </w:pPr>
      <w:r>
        <w:rPr>
          <w:rFonts w:hint="eastAsia"/>
        </w:rPr>
        <w:t>数据</w:t>
      </w:r>
      <w:r w:rsidR="00BD417B">
        <w:rPr>
          <w:rFonts w:hint="eastAsia"/>
        </w:rPr>
        <w:t>逻辑存储层：在第二章多数据管理模式中已经介绍过，主要是对多租户数据管理的层面，保证应用层租户之间的数据是彼此隔离独立同时又能使用多租户协作生产的场景</w:t>
      </w:r>
      <w:r w:rsidR="0091452B">
        <w:rPr>
          <w:rFonts w:hint="eastAsia"/>
        </w:rPr>
        <w:t>，实现多租户的数据存储。</w:t>
      </w:r>
    </w:p>
    <w:p w14:paraId="2ABE2C01" w14:textId="28A87977" w:rsidR="0091452B" w:rsidRDefault="0091452B" w:rsidP="00107C8A">
      <w:pPr>
        <w:ind w:firstLine="480"/>
      </w:pPr>
      <w:r>
        <w:rPr>
          <w:rFonts w:hint="eastAsia"/>
        </w:rPr>
        <w:t>数据访问层：是业务逻辑访问数据存储层的接口，实现数据库中记录行的</w:t>
      </w:r>
      <w:r>
        <w:rPr>
          <w:rFonts w:hint="eastAsia"/>
        </w:rPr>
        <w:t>CRUD</w:t>
      </w:r>
      <w:r>
        <w:rPr>
          <w:rFonts w:hint="eastAsia"/>
        </w:rPr>
        <w:t>操作及访问控制。</w:t>
      </w:r>
    </w:p>
    <w:p w14:paraId="243EC75F" w14:textId="418D5E00" w:rsidR="0091452B" w:rsidRDefault="0091452B" w:rsidP="00107C8A">
      <w:pPr>
        <w:ind w:firstLine="480"/>
      </w:pPr>
      <w:r>
        <w:rPr>
          <w:rFonts w:hint="eastAsia"/>
        </w:rPr>
        <w:t>业务逻辑层：</w:t>
      </w:r>
      <w:r w:rsidR="009B2332">
        <w:rPr>
          <w:rFonts w:hint="eastAsia"/>
        </w:rPr>
        <w:t>实现装配系统的基本业务逻辑处理，对应系统的基本功能操作，主要是基于访问控制和业务规则对系统的数据进行操作。</w:t>
      </w:r>
    </w:p>
    <w:p w14:paraId="675BF8FB" w14:textId="06C7A960" w:rsidR="007A3515" w:rsidRDefault="007A3515" w:rsidP="00107C8A">
      <w:pPr>
        <w:ind w:firstLine="480"/>
      </w:pPr>
      <w:r>
        <w:rPr>
          <w:rFonts w:hint="eastAsia"/>
        </w:rPr>
        <w:t>组合服务层</w:t>
      </w:r>
      <w:r w:rsidR="00740359">
        <w:rPr>
          <w:rFonts w:hint="eastAsia"/>
        </w:rPr>
        <w:t>：</w:t>
      </w:r>
      <w:r w:rsidR="00D019A2">
        <w:rPr>
          <w:rFonts w:hint="eastAsia"/>
        </w:rPr>
        <w:t>具有业务整合功能，将相关联的基本业务功能单位组合成独立、完整的功能服务单元，对应于装配制造执行系统而言，需要将装配系统的功能服务拆分成独立的功能服务单元</w:t>
      </w:r>
      <w:r w:rsidR="0086092A">
        <w:rPr>
          <w:rFonts w:hint="eastAsia"/>
        </w:rPr>
        <w:t>，是实现</w:t>
      </w:r>
      <w:r w:rsidR="0086092A">
        <w:rPr>
          <w:rFonts w:hint="eastAsia"/>
        </w:rPr>
        <w:t>SaaS</w:t>
      </w:r>
      <w:r w:rsidR="0086092A">
        <w:rPr>
          <w:rFonts w:hint="eastAsia"/>
        </w:rPr>
        <w:t>软件功能可配置的关键。</w:t>
      </w:r>
    </w:p>
    <w:p w14:paraId="694FC5F3" w14:textId="2B044D57" w:rsidR="002A6FFE" w:rsidRDefault="0045535B" w:rsidP="00107C8A">
      <w:pPr>
        <w:ind w:firstLine="480"/>
      </w:pPr>
      <w:r>
        <w:rPr>
          <w:rFonts w:hint="eastAsia"/>
        </w:rPr>
        <w:t>虚拟应用层：</w:t>
      </w:r>
      <w:r w:rsidR="002A6FFE">
        <w:rPr>
          <w:rFonts w:hint="eastAsia"/>
        </w:rPr>
        <w:t>在组合服务层拆分出的服务单元的基础上，企业租户配置需要的服务功能单元和用户的界面。相当于为每一个企业配置一个软件应用实例，每个企业都对应一个虚拟应用。</w:t>
      </w:r>
    </w:p>
    <w:p w14:paraId="70BA5E25" w14:textId="58DB2679" w:rsidR="002A6FFE" w:rsidRDefault="002A6FFE" w:rsidP="002A6FFE">
      <w:pPr>
        <w:ind w:firstLine="480"/>
      </w:pPr>
      <w:r>
        <w:rPr>
          <w:rFonts w:hint="eastAsia"/>
        </w:rPr>
        <w:t>界面控制层：即展现层，用户通过浏览器或者移动设备访问</w:t>
      </w:r>
      <w:r>
        <w:rPr>
          <w:rFonts w:hint="eastAsia"/>
        </w:rPr>
        <w:t>SaaS</w:t>
      </w:r>
      <w:r>
        <w:rPr>
          <w:rFonts w:hint="eastAsia"/>
        </w:rPr>
        <w:t>软件服务，在界面控制层识别登陆用户所属租户及其身份信息，通过登录人员的角色和权限配置用户界面。</w:t>
      </w:r>
    </w:p>
    <w:p w14:paraId="6A5FC3CD" w14:textId="0D9F8DB4" w:rsidR="002C316B" w:rsidRDefault="004D67C8" w:rsidP="002A6FFE">
      <w:pPr>
        <w:ind w:firstLine="480"/>
      </w:pPr>
      <w:r>
        <w:rPr>
          <w:rFonts w:hint="eastAsia"/>
        </w:rPr>
        <w:t>可扩展组件：对功能定制、应用配置、数据层扩展、数据安全保证等方面提供支持。</w:t>
      </w:r>
      <w:r w:rsidR="007A63E3">
        <w:rPr>
          <w:rFonts w:hint="eastAsia"/>
        </w:rPr>
        <w:t>服务框架包括消息队列、安全中心、用户交互等服务</w:t>
      </w:r>
      <w:r w:rsidR="005D20A4">
        <w:rPr>
          <w:rFonts w:hint="eastAsia"/>
        </w:rPr>
        <w:t>框架。</w:t>
      </w:r>
    </w:p>
    <w:p w14:paraId="4280662D" w14:textId="25673034" w:rsidR="00436D93" w:rsidRDefault="009B0996" w:rsidP="00436D93">
      <w:pPr>
        <w:keepNext/>
        <w:jc w:val="center"/>
      </w:pPr>
      <w:r>
        <w:rPr>
          <w:noProof/>
        </w:rPr>
        <w:lastRenderedPageBreak/>
        <w:t xml:space="preserve"> </w:t>
      </w:r>
    </w:p>
    <w:p w14:paraId="7E77CCF5" w14:textId="5E260BEB" w:rsidR="00AA7AAF" w:rsidRDefault="00107C8A" w:rsidP="00436D93">
      <w:pPr>
        <w:pStyle w:val="af"/>
        <w:jc w:val="center"/>
      </w:pPr>
      <w:r w:rsidRPr="00107C8A">
        <w:rPr>
          <w:noProof/>
        </w:rPr>
        <w:drawing>
          <wp:inline distT="0" distB="0" distL="0" distR="0" wp14:anchorId="74A41740" wp14:editId="7D9A5977">
            <wp:extent cx="5274310" cy="3512185"/>
            <wp:effectExtent l="0" t="0" r="0" b="0"/>
            <wp:docPr id="17" name="图形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96DAC541-7B7A-43D3-8B79-37D633B846F1}">
                          <asvg:svgBlip xmlns:asvg="http://schemas.microsoft.com/office/drawing/2016/SVG/main" r:embed="rId16"/>
                        </a:ext>
                      </a:extLst>
                    </a:blip>
                    <a:stretch>
                      <a:fillRect/>
                    </a:stretch>
                  </pic:blipFill>
                  <pic:spPr>
                    <a:xfrm>
                      <a:off x="0" y="0"/>
                      <a:ext cx="5274310" cy="3512185"/>
                    </a:xfrm>
                    <a:prstGeom prst="rect">
                      <a:avLst/>
                    </a:prstGeom>
                  </pic:spPr>
                </pic:pic>
              </a:graphicData>
            </a:graphic>
          </wp:inline>
        </w:drawing>
      </w:r>
      <w:r w:rsidR="00436D93">
        <w:rPr>
          <w:rFonts w:hint="eastAsia"/>
        </w:rPr>
        <w:t>图</w:t>
      </w:r>
      <w:r w:rsidR="00436D93">
        <w:rPr>
          <w:rFonts w:hint="eastAsia"/>
        </w:rPr>
        <w:t xml:space="preserve"> </w:t>
      </w:r>
      <w:r w:rsidR="006E2934">
        <w:t>2</w:t>
      </w:r>
      <w:r w:rsidR="00436D93">
        <w:t xml:space="preserve"> </w:t>
      </w:r>
      <w:r w:rsidR="00436D93">
        <w:rPr>
          <w:rFonts w:hint="eastAsia"/>
        </w:rPr>
        <w:t>Saa</w:t>
      </w:r>
      <w:r w:rsidR="00436D93">
        <w:t>S</w:t>
      </w:r>
      <w:r w:rsidR="00436D93">
        <w:rPr>
          <w:rFonts w:hint="eastAsia"/>
        </w:rPr>
        <w:t>模式软件架构</w:t>
      </w:r>
    </w:p>
    <w:p w14:paraId="3F4F2CF4" w14:textId="3CA19CE0" w:rsidR="002928EF" w:rsidRPr="008D2C84" w:rsidRDefault="00D10A6B" w:rsidP="008D2C84">
      <w:r>
        <w:rPr>
          <w:rFonts w:hint="eastAsia"/>
        </w:rPr>
        <w:t xml:space="preserve"> </w:t>
      </w:r>
      <w:r>
        <w:t xml:space="preserve">  </w:t>
      </w:r>
      <w:r w:rsidR="00243C0D">
        <w:t xml:space="preserve"> </w:t>
      </w:r>
      <w:r w:rsidR="00243C0D">
        <w:rPr>
          <w:rFonts w:hint="eastAsia"/>
        </w:rPr>
        <w:t>在第二章中分析了</w:t>
      </w:r>
      <w:r w:rsidR="00243C0D">
        <w:rPr>
          <w:rFonts w:hint="eastAsia"/>
        </w:rPr>
        <w:t>SaaS</w:t>
      </w:r>
      <w:r w:rsidR="00243C0D">
        <w:rPr>
          <w:rFonts w:hint="eastAsia"/>
        </w:rPr>
        <w:t>软件设计的关键技术主要包括多用户数据管理模式、服务可配置、多租户协作和装配过程统一模型的建立。其中数据管理模式和装配过程模型体现在数据逻辑存储层和数据访问层，服务可配置和多租户协作体现在业务逻辑层和组合服务层。</w:t>
      </w:r>
      <w:r w:rsidR="00243C0D">
        <w:rPr>
          <w:rFonts w:hint="eastAsia"/>
        </w:rPr>
        <w:t>SaaS</w:t>
      </w:r>
      <w:r w:rsidR="00243C0D">
        <w:rPr>
          <w:rFonts w:hint="eastAsia"/>
        </w:rPr>
        <w:t>模式是一种软件设计思路，具体的代码实现还需要有技术方案的支撑，为了适应组合服务层中的服务单元的设计，决定采用微服务的系统技术方案实现软件设计。</w:t>
      </w:r>
    </w:p>
    <w:p w14:paraId="6AB21FF2" w14:textId="39607D90" w:rsidR="000D4CF4" w:rsidRDefault="00D725DF" w:rsidP="000D4CF4">
      <w:pPr>
        <w:pStyle w:val="2"/>
        <w:spacing w:before="156"/>
      </w:pPr>
      <w:r>
        <w:rPr>
          <w:rFonts w:hint="eastAsia"/>
        </w:rPr>
        <w:t>3</w:t>
      </w:r>
      <w:r w:rsidR="000D4CF4">
        <w:t>.</w:t>
      </w:r>
      <w:r w:rsidR="00FA1FF5">
        <w:rPr>
          <w:rFonts w:hint="eastAsia"/>
        </w:rPr>
        <w:t>2</w:t>
      </w:r>
      <w:r w:rsidR="000D4CF4">
        <w:t xml:space="preserve"> </w:t>
      </w:r>
      <w:r w:rsidR="000D4CF4">
        <w:rPr>
          <w:rFonts w:hint="eastAsia"/>
        </w:rPr>
        <w:t>微服务框架设计</w:t>
      </w:r>
    </w:p>
    <w:p w14:paraId="2DFCC09C" w14:textId="1CF41BDD" w:rsidR="0019712C" w:rsidRDefault="0019712C" w:rsidP="0047339F">
      <w:pPr>
        <w:pStyle w:val="3"/>
        <w:spacing w:before="156"/>
      </w:pPr>
      <w:r>
        <w:rPr>
          <w:rFonts w:hint="eastAsia"/>
        </w:rPr>
        <w:t>3</w:t>
      </w:r>
      <w:r>
        <w:t>.</w:t>
      </w:r>
      <w:r w:rsidR="00FA1FF5">
        <w:rPr>
          <w:rFonts w:hint="eastAsia"/>
        </w:rPr>
        <w:t>2</w:t>
      </w:r>
      <w:r>
        <w:t xml:space="preserve">.1 </w:t>
      </w:r>
      <w:r>
        <w:rPr>
          <w:rFonts w:hint="eastAsia"/>
        </w:rPr>
        <w:t>微服务</w:t>
      </w:r>
      <w:r w:rsidR="00944C0E">
        <w:rPr>
          <w:rFonts w:hint="eastAsia"/>
        </w:rPr>
        <w:t>理论研究</w:t>
      </w:r>
    </w:p>
    <w:p w14:paraId="67575E6E" w14:textId="0357294A" w:rsidR="0002748A" w:rsidRDefault="00B43450" w:rsidP="00182C00">
      <w:pPr>
        <w:ind w:firstLineChars="200" w:firstLine="480"/>
      </w:pPr>
      <w:r w:rsidRPr="00B43450">
        <w:rPr>
          <w:rFonts w:hint="eastAsia"/>
        </w:rPr>
        <w:t>随着互联网和</w:t>
      </w:r>
      <w:r w:rsidR="0067774E">
        <w:rPr>
          <w:rFonts w:hint="eastAsia"/>
        </w:rPr>
        <w:t>信息技术</w:t>
      </w:r>
      <w:r w:rsidRPr="00B43450">
        <w:rPr>
          <w:rFonts w:hint="eastAsia"/>
        </w:rPr>
        <w:t>的发展</w:t>
      </w:r>
      <w:r w:rsidR="00E5537B">
        <w:rPr>
          <w:rFonts w:hint="eastAsia"/>
        </w:rPr>
        <w:t>，</w:t>
      </w:r>
      <w:r w:rsidRPr="00B43450">
        <w:rPr>
          <w:rFonts w:hint="eastAsia"/>
        </w:rPr>
        <w:t>软件系统架构</w:t>
      </w:r>
      <w:r w:rsidR="007A0178">
        <w:rPr>
          <w:rFonts w:hint="eastAsia"/>
        </w:rPr>
        <w:t>设计方案</w:t>
      </w:r>
      <w:r w:rsidRPr="00B43450">
        <w:rPr>
          <w:rFonts w:hint="eastAsia"/>
        </w:rPr>
        <w:t>从单体式架构到面向服务架构一直在不断演进</w:t>
      </w:r>
      <w:r>
        <w:rPr>
          <w:rFonts w:hint="eastAsia"/>
        </w:rPr>
        <w:t>。</w:t>
      </w:r>
      <w:r w:rsidR="006F19FE">
        <w:rPr>
          <w:rFonts w:hint="eastAsia"/>
        </w:rPr>
        <w:t>近年来，面向服务的架构方式由于其灵活、解耦</w:t>
      </w:r>
      <w:r w:rsidR="000C3A8C">
        <w:rPr>
          <w:rFonts w:hint="eastAsia"/>
        </w:rPr>
        <w:t>、规范化等诸多优势。被广泛应用于大型企业的系统架构。但是目前的面向服务架构也存在系统庞大、逻辑复杂、维护困难、研发成本高、可扩展性低等问题</w:t>
      </w:r>
      <w:r w:rsidR="000C3A8C">
        <w:fldChar w:fldCharType="begin"/>
      </w:r>
      <w:r w:rsidR="000C3A8C">
        <w:instrText xml:space="preserve"> ADDIN NE.Ref.{ED078A7C-AB15-4BFB-8FE1-FD4A9CB98747}</w:instrText>
      </w:r>
      <w:r w:rsidR="000C3A8C">
        <w:fldChar w:fldCharType="separate"/>
      </w:r>
      <w:r w:rsidR="00065A95">
        <w:rPr>
          <w:rFonts w:eastAsiaTheme="minorEastAsia"/>
          <w:color w:val="080000"/>
          <w:kern w:val="0"/>
          <w:vertAlign w:val="superscript"/>
        </w:rPr>
        <w:t>[40]</w:t>
      </w:r>
      <w:r w:rsidR="000C3A8C">
        <w:fldChar w:fldCharType="end"/>
      </w:r>
      <w:r w:rsidR="000C3A8C">
        <w:rPr>
          <w:rFonts w:hint="eastAsia"/>
        </w:rPr>
        <w:t>。对于面向服务架构的设计缺点，国内外互联网企业探索通过微服务架构方式优化系统服务化的构建和管理</w:t>
      </w:r>
      <w:r w:rsidR="002542AD">
        <w:rPr>
          <w:rFonts w:hint="eastAsia"/>
        </w:rPr>
        <w:t>。</w:t>
      </w:r>
      <w:r w:rsidR="00C579D3">
        <w:rPr>
          <w:rFonts w:hint="eastAsia"/>
        </w:rPr>
        <w:t>微服务和面向企业</w:t>
      </w:r>
      <w:r w:rsidR="002456EF">
        <w:rPr>
          <w:rFonts w:hint="eastAsia"/>
        </w:rPr>
        <w:t>服务</w:t>
      </w:r>
      <w:r w:rsidR="00C579D3">
        <w:rPr>
          <w:rFonts w:hint="eastAsia"/>
        </w:rPr>
        <w:t>专门化软件设计</w:t>
      </w:r>
      <w:r w:rsidR="00D0583D">
        <w:rPr>
          <w:rFonts w:hint="eastAsia"/>
        </w:rPr>
        <w:t>方案</w:t>
      </w:r>
      <w:r w:rsidR="00C579D3">
        <w:rPr>
          <w:rFonts w:hint="eastAsia"/>
        </w:rPr>
        <w:t>最大的不同</w:t>
      </w:r>
      <w:r w:rsidR="00C579D3">
        <w:rPr>
          <w:rFonts w:hint="eastAsia"/>
        </w:rPr>
        <w:lastRenderedPageBreak/>
        <w:t>就是舍弃企业服务总线</w:t>
      </w:r>
      <w:r w:rsidR="00D44586">
        <w:rPr>
          <w:rFonts w:hint="eastAsia"/>
        </w:rPr>
        <w:t>，旨在通过将功能分解到各个离散的服务中易实现对解决方案的解耦</w:t>
      </w:r>
      <w:r w:rsidR="00C579D3">
        <w:rPr>
          <w:rFonts w:hint="eastAsia"/>
        </w:rPr>
        <w:t>，将大型复杂的企业级</w:t>
      </w:r>
      <w:r w:rsidR="008354A2">
        <w:rPr>
          <w:rFonts w:hint="eastAsia"/>
        </w:rPr>
        <w:t>服务</w:t>
      </w:r>
      <w:r w:rsidR="00C579D3">
        <w:rPr>
          <w:rFonts w:hint="eastAsia"/>
        </w:rPr>
        <w:t>系统</w:t>
      </w:r>
      <w:r w:rsidR="00E84A93">
        <w:rPr>
          <w:rFonts w:hint="eastAsia"/>
        </w:rPr>
        <w:t>应用分割成单一功能的小服务</w:t>
      </w:r>
      <w:r>
        <w:rPr>
          <w:rFonts w:hint="eastAsia"/>
        </w:rPr>
        <w:t>。</w:t>
      </w:r>
      <w:r w:rsidR="00663284">
        <w:rPr>
          <w:rFonts w:hint="eastAsia"/>
        </w:rPr>
        <w:t>每一个服务都是一个独立的功能模块，可以在短时间内完成启动部署，并且可以通过分布式部署实现主备防灾。每一服务都是一个独立的实体，可以分别部署在</w:t>
      </w:r>
      <w:r w:rsidR="00663284">
        <w:rPr>
          <w:rFonts w:hint="eastAsia"/>
        </w:rPr>
        <w:t>SaaS</w:t>
      </w:r>
      <w:r w:rsidR="00663284">
        <w:rPr>
          <w:rFonts w:hint="eastAsia"/>
        </w:rPr>
        <w:t>平台上。服务之间通过</w:t>
      </w:r>
      <w:r w:rsidR="00663284">
        <w:rPr>
          <w:rFonts w:hint="eastAsia"/>
        </w:rPr>
        <w:t>http</w:t>
      </w:r>
      <w:r w:rsidR="00663284">
        <w:rPr>
          <w:rFonts w:hint="eastAsia"/>
        </w:rPr>
        <w:t>和</w:t>
      </w:r>
      <w:r w:rsidR="00663284">
        <w:rPr>
          <w:rFonts w:hint="eastAsia"/>
        </w:rPr>
        <w:t>https</w:t>
      </w:r>
      <w:r w:rsidR="00663284">
        <w:rPr>
          <w:rFonts w:hint="eastAsia"/>
        </w:rPr>
        <w:t>网络传输协议进行网络通信，传递数据</w:t>
      </w:r>
      <w:r w:rsidR="005F08E7">
        <w:rPr>
          <w:rFonts w:hint="eastAsia"/>
        </w:rPr>
        <w:t>。</w:t>
      </w:r>
      <w:r w:rsidR="005F08E7">
        <w:t xml:space="preserve"> </w:t>
      </w:r>
    </w:p>
    <w:p w14:paraId="45E649B3" w14:textId="42C2D49A" w:rsidR="00EC0570" w:rsidRDefault="00EC0570" w:rsidP="00E16EF5">
      <w:pPr>
        <w:ind w:firstLineChars="200" w:firstLine="480"/>
      </w:pPr>
      <w:r>
        <w:rPr>
          <w:rFonts w:hint="eastAsia"/>
        </w:rPr>
        <w:t>相对于分布式系统和面向服务的</w:t>
      </w:r>
      <w:r w:rsidR="005F08E7">
        <w:rPr>
          <w:rFonts w:hint="eastAsia"/>
        </w:rPr>
        <w:t>架构而言，微服务有以下一些好处：</w:t>
      </w:r>
      <w:r w:rsidR="00B259E8">
        <w:rPr>
          <w:rFonts w:hint="eastAsia"/>
        </w:rPr>
        <w:t>微服务的实现不会受到语言和技术栈的限制，每个服务可以使用最适合当前业务需求的技术来实现；</w:t>
      </w:r>
      <w:r w:rsidR="00E16EF5">
        <w:rPr>
          <w:rFonts w:hint="eastAsia"/>
        </w:rPr>
        <w:t>微服务的系统健壮性更强，当系统的某个服务不可用时，不会导致整个系统的级联故障；微服务架构中，每一个单独的模块都可以为不同的应用程序提供服务，可以使用不同的方式构建应用；</w:t>
      </w:r>
      <w:r w:rsidR="00E9424D">
        <w:rPr>
          <w:rFonts w:hint="eastAsia"/>
        </w:rPr>
        <w:t>单一服务的体量小且功能单一，可以更轻易的重构和重写服务。</w:t>
      </w:r>
    </w:p>
    <w:p w14:paraId="1B952CE8" w14:textId="2EA630BE" w:rsidR="00A6096A" w:rsidRDefault="00663284" w:rsidP="00182C00">
      <w:pPr>
        <w:ind w:firstLineChars="200" w:firstLine="480"/>
      </w:pPr>
      <w:r>
        <w:rPr>
          <w:rFonts w:hint="eastAsia"/>
        </w:rPr>
        <w:t>从</w:t>
      </w:r>
      <w:r>
        <w:rPr>
          <w:rFonts w:hint="eastAsia"/>
        </w:rPr>
        <w:t>SaaS</w:t>
      </w:r>
      <w:r>
        <w:rPr>
          <w:rFonts w:hint="eastAsia"/>
        </w:rPr>
        <w:t>软件四级成熟度</w:t>
      </w:r>
      <w:r w:rsidR="00C90227">
        <w:rPr>
          <w:rFonts w:hint="eastAsia"/>
        </w:rPr>
        <w:t>模型上看，微服务的系统架构由于将复杂的系统分割成一个个微小自制的服务，服务之间的</w:t>
      </w:r>
      <w:r w:rsidR="0094205B">
        <w:rPr>
          <w:rFonts w:hint="eastAsia"/>
        </w:rPr>
        <w:t>耦合度降低，各个微服务功能可以灵活的重用，增加了</w:t>
      </w:r>
      <w:r w:rsidR="0094205B">
        <w:rPr>
          <w:rFonts w:hint="eastAsia"/>
        </w:rPr>
        <w:t>SaaS</w:t>
      </w:r>
      <w:r w:rsidR="0094205B">
        <w:rPr>
          <w:rFonts w:hint="eastAsia"/>
        </w:rPr>
        <w:t>服务软件重构的灵活性；从</w:t>
      </w:r>
      <w:r w:rsidR="0094205B">
        <w:rPr>
          <w:rFonts w:hint="eastAsia"/>
        </w:rPr>
        <w:t>SaaS</w:t>
      </w:r>
      <w:r w:rsidR="0094205B">
        <w:rPr>
          <w:rFonts w:hint="eastAsia"/>
        </w:rPr>
        <w:t>软件服务可配置的要求上看，</w:t>
      </w:r>
      <w:r w:rsidR="00367E97">
        <w:rPr>
          <w:rFonts w:hint="eastAsia"/>
        </w:rPr>
        <w:t>微服务架构划分组织是通过业务来划分服务而不是技术，</w:t>
      </w:r>
      <w:r w:rsidR="0094205B">
        <w:rPr>
          <w:rFonts w:hint="eastAsia"/>
        </w:rPr>
        <w:t>租户可以在定制服务时，可以通过各个微服务模块功能的权限对租户开放，实现宏观服务的配置，不需要对具体的业务代码实现用户隔离；从数据隔离上看，微服务之间的数据调用是通过</w:t>
      </w:r>
      <w:r w:rsidR="000A7FFB">
        <w:rPr>
          <w:rFonts w:hint="eastAsia"/>
        </w:rPr>
        <w:t>网络服务来实现数据的传递与调用，在数据逻辑处理层面减少了不同租户之间数据交互，增强了数据隔离性和安全性。</w:t>
      </w:r>
    </w:p>
    <w:p w14:paraId="38A8C543" w14:textId="29B7594B" w:rsidR="00EC0570" w:rsidRPr="00A6096A" w:rsidRDefault="00EC0570" w:rsidP="00182C00">
      <w:pPr>
        <w:ind w:firstLineChars="200" w:firstLine="480"/>
      </w:pPr>
      <w:r>
        <w:rPr>
          <w:rFonts w:hint="eastAsia"/>
        </w:rPr>
        <w:t>经过上述分析，微服务的系统技术方案</w:t>
      </w:r>
      <w:r w:rsidR="00C11B9F">
        <w:rPr>
          <w:rFonts w:hint="eastAsia"/>
        </w:rPr>
        <w:t>相对于传统的软件设计方案有众多的优势，并且更适合</w:t>
      </w:r>
      <w:r w:rsidR="00C11B9F">
        <w:rPr>
          <w:rFonts w:hint="eastAsia"/>
        </w:rPr>
        <w:t>SaaS</w:t>
      </w:r>
      <w:r w:rsidR="00C11B9F">
        <w:rPr>
          <w:rFonts w:hint="eastAsia"/>
        </w:rPr>
        <w:t>模式下的软件设计方案，因此本课题采用微服务来</w:t>
      </w:r>
      <w:r w:rsidR="00EC42A6">
        <w:rPr>
          <w:rFonts w:hint="eastAsia"/>
        </w:rPr>
        <w:t>研究</w:t>
      </w:r>
      <w:r w:rsidR="00D978BD">
        <w:rPr>
          <w:rFonts w:hint="eastAsia"/>
        </w:rPr>
        <w:t>SaaS</w:t>
      </w:r>
      <w:r w:rsidR="00D978BD">
        <w:rPr>
          <w:rFonts w:hint="eastAsia"/>
        </w:rPr>
        <w:t>模式下的</w:t>
      </w:r>
      <w:r w:rsidR="00C11B9F">
        <w:rPr>
          <w:rFonts w:hint="eastAsia"/>
        </w:rPr>
        <w:t>装配系统</w:t>
      </w:r>
      <w:r w:rsidR="00EC42A6">
        <w:rPr>
          <w:rFonts w:hint="eastAsia"/>
        </w:rPr>
        <w:t>实现</w:t>
      </w:r>
      <w:r w:rsidR="00C11B9F">
        <w:rPr>
          <w:rFonts w:hint="eastAsia"/>
        </w:rPr>
        <w:t>。</w:t>
      </w:r>
    </w:p>
    <w:p w14:paraId="2C0FF848" w14:textId="748B814B" w:rsidR="00A7676E" w:rsidRDefault="00A7676E" w:rsidP="00A7676E">
      <w:pPr>
        <w:pStyle w:val="3"/>
        <w:spacing w:before="156"/>
      </w:pPr>
      <w:r>
        <w:rPr>
          <w:rFonts w:hint="eastAsia"/>
        </w:rPr>
        <w:t>3</w:t>
      </w:r>
      <w:r>
        <w:t>.</w:t>
      </w:r>
      <w:r w:rsidR="00FA1FF5">
        <w:rPr>
          <w:rFonts w:hint="eastAsia"/>
        </w:rPr>
        <w:t>2</w:t>
      </w:r>
      <w:r>
        <w:t xml:space="preserve">.2 </w:t>
      </w:r>
      <w:r>
        <w:rPr>
          <w:rFonts w:hint="eastAsia"/>
        </w:rPr>
        <w:t>微服务</w:t>
      </w:r>
      <w:r w:rsidR="0054259C">
        <w:rPr>
          <w:rFonts w:hint="eastAsia"/>
        </w:rPr>
        <w:t>架构研究</w:t>
      </w:r>
      <w:r>
        <w:rPr>
          <w:rFonts w:hint="eastAsia"/>
        </w:rPr>
        <w:t>现状</w:t>
      </w:r>
    </w:p>
    <w:p w14:paraId="26EC07B8" w14:textId="5456C01C" w:rsidR="00D23B81" w:rsidRDefault="00C7144A" w:rsidP="00C7144A">
      <w:pPr>
        <w:ind w:firstLine="480"/>
      </w:pPr>
      <w:r>
        <w:rPr>
          <w:rFonts w:hint="eastAsia"/>
        </w:rPr>
        <w:t>微服务的概念是在</w:t>
      </w:r>
      <w:r>
        <w:rPr>
          <w:rFonts w:hint="eastAsia"/>
        </w:rPr>
        <w:t>2</w:t>
      </w:r>
      <w:r>
        <w:t>012</w:t>
      </w:r>
      <w:r>
        <w:rPr>
          <w:rFonts w:hint="eastAsia"/>
        </w:rPr>
        <w:t>年出现的，作为加快</w:t>
      </w:r>
      <w:r>
        <w:rPr>
          <w:rFonts w:hint="eastAsia"/>
        </w:rPr>
        <w:t>Web</w:t>
      </w:r>
      <w:r>
        <w:rPr>
          <w:rFonts w:hint="eastAsia"/>
        </w:rPr>
        <w:t>和移动应用程序进程的一种方法，</w:t>
      </w:r>
      <w:r>
        <w:rPr>
          <w:rFonts w:hint="eastAsia"/>
        </w:rPr>
        <w:t>2</w:t>
      </w:r>
      <w:r>
        <w:t>014</w:t>
      </w:r>
      <w:r>
        <w:rPr>
          <w:rFonts w:hint="eastAsia"/>
        </w:rPr>
        <w:t>年开始收到各方的关注，</w:t>
      </w:r>
      <w:r>
        <w:rPr>
          <w:rFonts w:hint="eastAsia"/>
        </w:rPr>
        <w:t>2</w:t>
      </w:r>
      <w:r>
        <w:t>015</w:t>
      </w:r>
      <w:r>
        <w:rPr>
          <w:rFonts w:hint="eastAsia"/>
        </w:rPr>
        <w:t>年是微服务的怨念，原来越多的论坛、社区、</w:t>
      </w:r>
      <w:r>
        <w:rPr>
          <w:rFonts w:hint="eastAsia"/>
        </w:rPr>
        <w:t>blog</w:t>
      </w:r>
      <w:r>
        <w:rPr>
          <w:rFonts w:hint="eastAsia"/>
        </w:rPr>
        <w:t>以及互联网行业巨头开始对微服务进行讨论和时间，进一步推动了微服务的发展和创新。国内外研究学者也就微服务的发展和应用进行了很多的研究。</w:t>
      </w:r>
    </w:p>
    <w:p w14:paraId="3DE6A50D" w14:textId="51D467E0" w:rsidR="00C7144A" w:rsidRDefault="00FF7D8B" w:rsidP="00C7144A">
      <w:pPr>
        <w:ind w:firstLine="480"/>
      </w:pPr>
      <w:r>
        <w:rPr>
          <w:rFonts w:hint="eastAsia"/>
        </w:rPr>
        <w:t>郭栋、王伟、曾国荪等人</w:t>
      </w:r>
      <w:r w:rsidR="00BA1A51">
        <w:fldChar w:fldCharType="begin"/>
      </w:r>
      <w:r w:rsidR="00BA1A51">
        <w:instrText xml:space="preserve"> ADDIN NE.Ref.{73B60C91-3823-4FAD-B16F-F57CADBD02C8}</w:instrText>
      </w:r>
      <w:r w:rsidR="00BA1A51">
        <w:fldChar w:fldCharType="separate"/>
      </w:r>
      <w:r w:rsidR="00065A95">
        <w:rPr>
          <w:rFonts w:eastAsiaTheme="minorEastAsia"/>
          <w:color w:val="080000"/>
          <w:kern w:val="0"/>
          <w:vertAlign w:val="superscript"/>
        </w:rPr>
        <w:t>[41]</w:t>
      </w:r>
      <w:r w:rsidR="00BA1A51">
        <w:fldChar w:fldCharType="end"/>
      </w:r>
      <w:r w:rsidR="00E861A6">
        <w:rPr>
          <w:rFonts w:hint="eastAsia"/>
        </w:rPr>
        <w:t>针对孕检技术的发展，基于微服务架构，提出了</w:t>
      </w:r>
      <w:r w:rsidR="00E861A6">
        <w:rPr>
          <w:rFonts w:hint="eastAsia"/>
        </w:rPr>
        <w:lastRenderedPageBreak/>
        <w:t>一种新的云件</w:t>
      </w:r>
      <w:r w:rsidR="00E861A6">
        <w:rPr>
          <w:rFonts w:hint="eastAsia"/>
        </w:rPr>
        <w:t>PaaS</w:t>
      </w:r>
      <w:r w:rsidR="00E861A6">
        <w:rPr>
          <w:rFonts w:hint="eastAsia"/>
        </w:rPr>
        <w:t>平台</w:t>
      </w:r>
      <w:r w:rsidR="00D76E3B">
        <w:rPr>
          <w:rFonts w:hint="eastAsia"/>
        </w:rPr>
        <w:t>，在不修改传统软件的情况下，直接将软件部署到远程服务器上，并且通过浏览器远程访问软件服务。通过采用微服务架构设计，使云件平台</w:t>
      </w:r>
      <w:r w:rsidR="00E71B88">
        <w:rPr>
          <w:rFonts w:hint="eastAsia"/>
        </w:rPr>
        <w:t>具有较好的可扩展性、容灾、灵活配置和简易部署等特性。</w:t>
      </w:r>
    </w:p>
    <w:p w14:paraId="31090C47" w14:textId="7DF6DCB1" w:rsidR="00DF7E81" w:rsidRDefault="00BA1A51" w:rsidP="00C7144A">
      <w:pPr>
        <w:ind w:firstLine="480"/>
      </w:pPr>
      <w:r>
        <w:rPr>
          <w:rFonts w:hint="eastAsia"/>
        </w:rPr>
        <w:t>孟永胜、曹海萍等人</w:t>
      </w:r>
      <w:r w:rsidR="00DB73E0">
        <w:fldChar w:fldCharType="begin"/>
      </w:r>
      <w:r w:rsidR="00DB73E0">
        <w:instrText xml:space="preserve"> ADDIN NE.Ref.{4973803C-6042-4A82-83B6-6CCF5209BE28}</w:instrText>
      </w:r>
      <w:r w:rsidR="00DB73E0">
        <w:fldChar w:fldCharType="separate"/>
      </w:r>
      <w:r w:rsidR="00065A95">
        <w:rPr>
          <w:rFonts w:eastAsiaTheme="minorEastAsia"/>
          <w:color w:val="080000"/>
          <w:kern w:val="0"/>
          <w:vertAlign w:val="superscript"/>
        </w:rPr>
        <w:t>[42]</w:t>
      </w:r>
      <w:r w:rsidR="00DB73E0">
        <w:fldChar w:fldCharType="end"/>
      </w:r>
      <w:r>
        <w:rPr>
          <w:rFonts w:hint="eastAsia"/>
        </w:rPr>
        <w:t>针对</w:t>
      </w:r>
      <w:r w:rsidR="00DB7D4E">
        <w:rPr>
          <w:rFonts w:hint="eastAsia"/>
        </w:rPr>
        <w:t>现代软件系统可扩展性的课题，研究了微服务系统架构的功能分解的过程，实现对</w:t>
      </w:r>
      <w:r w:rsidR="00BF73F5">
        <w:rPr>
          <w:rFonts w:hint="eastAsia"/>
        </w:rPr>
        <w:t>复杂软件的解耦解决方案，并且提供了一种基于微服务架构动态扩展软件功能的方法。</w:t>
      </w:r>
    </w:p>
    <w:p w14:paraId="384F18EC" w14:textId="5A77C4AC" w:rsidR="00DB73E0" w:rsidRDefault="00DF1E99" w:rsidP="00C7144A">
      <w:pPr>
        <w:ind w:firstLine="480"/>
      </w:pPr>
      <w:r>
        <w:rPr>
          <w:rFonts w:hint="eastAsia"/>
        </w:rPr>
        <w:t>彭雪涛、梁桌明等人</w:t>
      </w:r>
      <w:r w:rsidR="00F1713E">
        <w:fldChar w:fldCharType="begin"/>
      </w:r>
      <w:r w:rsidR="00F1713E">
        <w:instrText xml:space="preserve"> ADDIN NE.Ref.{6A75381B-1443-4794-B085-6C80D4E3AFE1}</w:instrText>
      </w:r>
      <w:r w:rsidR="00F1713E">
        <w:fldChar w:fldCharType="separate"/>
      </w:r>
      <w:r w:rsidR="00065A95">
        <w:rPr>
          <w:rFonts w:eastAsiaTheme="minorEastAsia"/>
          <w:color w:val="080000"/>
          <w:kern w:val="0"/>
          <w:vertAlign w:val="superscript"/>
        </w:rPr>
        <w:t>[43]</w:t>
      </w:r>
      <w:r w:rsidR="00F1713E">
        <w:fldChar w:fldCharType="end"/>
      </w:r>
      <w:r>
        <w:rPr>
          <w:rFonts w:hint="eastAsia"/>
        </w:rPr>
        <w:t>针对智慧校园的建设课题，分析了云端微服务架构及其应用优势，提出了基于智慧校园建设的微服务云端平台设计，包括信息服务的获取、教育资源的共享、基于学习数据的智能分析与评价等服务。</w:t>
      </w:r>
    </w:p>
    <w:p w14:paraId="487C0824" w14:textId="7B79CB62" w:rsidR="00DF1E99" w:rsidRDefault="00DF1E99" w:rsidP="00C7144A">
      <w:pPr>
        <w:ind w:firstLine="480"/>
      </w:pPr>
      <w:r w:rsidRPr="00DF1E99">
        <w:rPr>
          <w:rFonts w:hint="eastAsia"/>
        </w:rPr>
        <w:t>H</w:t>
      </w:r>
      <w:r w:rsidR="00682115">
        <w:rPr>
          <w:rFonts w:hint="eastAsia"/>
        </w:rPr>
        <w:t>ui</w:t>
      </w:r>
      <w:r w:rsidRPr="00DF1E99">
        <w:rPr>
          <w:rFonts w:hint="eastAsia"/>
        </w:rPr>
        <w:t xml:space="preserve"> Kang</w:t>
      </w:r>
      <w:r>
        <w:rPr>
          <w:rFonts w:hint="eastAsia"/>
        </w:rPr>
        <w:t>、</w:t>
      </w:r>
      <w:r w:rsidRPr="00DF1E99">
        <w:rPr>
          <w:rFonts w:hint="eastAsia"/>
        </w:rPr>
        <w:t>M</w:t>
      </w:r>
      <w:r w:rsidR="00682115">
        <w:t>ichael</w:t>
      </w:r>
      <w:r w:rsidRPr="00DF1E99">
        <w:rPr>
          <w:rFonts w:hint="eastAsia"/>
        </w:rPr>
        <w:t xml:space="preserve"> L</w:t>
      </w:r>
      <w:r>
        <w:rPr>
          <w:rFonts w:hint="eastAsia"/>
        </w:rPr>
        <w:t>e</w:t>
      </w:r>
      <w:r>
        <w:rPr>
          <w:rFonts w:hint="eastAsia"/>
        </w:rPr>
        <w:t>等人</w:t>
      </w:r>
      <w:r w:rsidR="00682115">
        <w:fldChar w:fldCharType="begin"/>
      </w:r>
      <w:r w:rsidR="00682115">
        <w:instrText xml:space="preserve"> ADDIN NE.Ref.{4FDC208C-D3D7-4B74-858B-06E22DDB80EA}</w:instrText>
      </w:r>
      <w:r w:rsidR="00682115">
        <w:fldChar w:fldCharType="separate"/>
      </w:r>
      <w:r w:rsidR="00065A95">
        <w:rPr>
          <w:rFonts w:eastAsiaTheme="minorEastAsia"/>
          <w:color w:val="080000"/>
          <w:kern w:val="0"/>
          <w:vertAlign w:val="superscript"/>
        </w:rPr>
        <w:t>[44]</w:t>
      </w:r>
      <w:r w:rsidR="00682115">
        <w:fldChar w:fldCharType="end"/>
      </w:r>
      <w:r>
        <w:rPr>
          <w:rFonts w:hint="eastAsia"/>
        </w:rPr>
        <w:t>结合新型的容器技术，使用</w:t>
      </w:r>
      <w:r w:rsidRPr="00DF1E99">
        <w:rPr>
          <w:rFonts w:hint="eastAsia"/>
        </w:rPr>
        <w:t>OpenStack</w:t>
      </w:r>
      <w:r w:rsidRPr="00DF1E99">
        <w:rPr>
          <w:rFonts w:hint="eastAsia"/>
        </w:rPr>
        <w:t>作为案例研究</w:t>
      </w:r>
      <w:r>
        <w:rPr>
          <w:rFonts w:hint="eastAsia"/>
        </w:rPr>
        <w:t>，启用动态服务注册于发现，基于容器的</w:t>
      </w:r>
      <w:r w:rsidRPr="00DF1E99">
        <w:rPr>
          <w:rFonts w:hint="eastAsia"/>
        </w:rPr>
        <w:t>微服务式</w:t>
      </w:r>
      <w:r w:rsidRPr="00DF1E99">
        <w:rPr>
          <w:rFonts w:hint="eastAsia"/>
        </w:rPr>
        <w:t>DevOps</w:t>
      </w:r>
      <w:r w:rsidRPr="00DF1E99">
        <w:rPr>
          <w:rFonts w:hint="eastAsia"/>
        </w:rPr>
        <w:t>的效率，并研究了无状态和有状态容器化组件的可扩展性。</w:t>
      </w:r>
      <w:r w:rsidR="00C4483C">
        <w:rPr>
          <w:rFonts w:hint="eastAsia"/>
        </w:rPr>
        <w:t>解决了云基础架构管理设计的局限性。</w:t>
      </w:r>
    </w:p>
    <w:p w14:paraId="7CA7E46E" w14:textId="6B6017FA" w:rsidR="00F1713E" w:rsidRDefault="00360CD4" w:rsidP="00360CD4">
      <w:pPr>
        <w:ind w:firstLine="480"/>
      </w:pPr>
      <w:r>
        <w:t>Khanda Kevin</w:t>
      </w:r>
      <w:r>
        <w:rPr>
          <w:rFonts w:hint="eastAsia"/>
        </w:rPr>
        <w:t>、</w:t>
      </w:r>
      <w:r>
        <w:t>Salikhov Dilshat</w:t>
      </w:r>
      <w:r w:rsidR="00A6404F">
        <w:rPr>
          <w:rFonts w:hint="eastAsia"/>
        </w:rPr>
        <w:t>等人</w:t>
      </w:r>
      <w:r w:rsidR="00065A95">
        <w:fldChar w:fldCharType="begin"/>
      </w:r>
      <w:r w:rsidR="00065A95">
        <w:instrText xml:space="preserve"> ADDIN NE.Ref.{DAF3CB8D-FD8C-42FA-8F18-8F3C6E4BCF96}</w:instrText>
      </w:r>
      <w:r w:rsidR="00065A95">
        <w:fldChar w:fldCharType="separate"/>
      </w:r>
      <w:r w:rsidR="00065A95">
        <w:rPr>
          <w:rFonts w:eastAsiaTheme="minorEastAsia"/>
          <w:color w:val="080000"/>
          <w:kern w:val="0"/>
          <w:vertAlign w:val="superscript"/>
        </w:rPr>
        <w:t>[45]</w:t>
      </w:r>
      <w:r w:rsidR="00065A95">
        <w:fldChar w:fldCharType="end"/>
      </w:r>
      <w:r w:rsidR="00A6404F">
        <w:rPr>
          <w:rFonts w:hint="eastAsia"/>
        </w:rPr>
        <w:t>利用先进的传感器</w:t>
      </w:r>
      <w:r w:rsidR="00A6404F" w:rsidRPr="00A6404F">
        <w:rPr>
          <w:rFonts w:hint="eastAsia"/>
        </w:rPr>
        <w:t>网络以及以</w:t>
      </w:r>
      <w:r w:rsidR="00A6404F" w:rsidRPr="00A6404F">
        <w:rPr>
          <w:rFonts w:hint="eastAsia"/>
        </w:rPr>
        <w:t>Jolie</w:t>
      </w:r>
      <w:r w:rsidR="00A6404F" w:rsidRPr="00A6404F">
        <w:rPr>
          <w:rFonts w:hint="eastAsia"/>
        </w:rPr>
        <w:t>编程语言为中心的分布式微服务架构</w:t>
      </w:r>
      <w:r w:rsidR="00A6404F">
        <w:rPr>
          <w:rFonts w:hint="eastAsia"/>
        </w:rPr>
        <w:t>，研究用于支持智能建筑的应用平台</w:t>
      </w:r>
      <w:r w:rsidR="007C78F2">
        <w:rPr>
          <w:rFonts w:hint="eastAsia"/>
        </w:rPr>
        <w:t>，讨论了基于微服务架构的应用平台的特性和优势</w:t>
      </w:r>
      <w:r w:rsidR="000834C0">
        <w:rPr>
          <w:rFonts w:hint="eastAsia"/>
        </w:rPr>
        <w:t>，并设计了原型系统。</w:t>
      </w:r>
    </w:p>
    <w:p w14:paraId="74AE0C95" w14:textId="0789D4CF" w:rsidR="009358BD" w:rsidRDefault="009358BD" w:rsidP="00360CD4">
      <w:pPr>
        <w:ind w:firstLine="480"/>
      </w:pPr>
      <w:r>
        <w:rPr>
          <w:rFonts w:hint="eastAsia"/>
        </w:rPr>
        <w:t>北京农商银行</w:t>
      </w:r>
      <w:r w:rsidR="009A4E5C">
        <w:fldChar w:fldCharType="begin"/>
      </w:r>
      <w:r w:rsidR="009A4E5C">
        <w:instrText xml:space="preserve"> ADDIN NE.Ref.{75E34400-4684-47AB-9711-F4465870BE2E}</w:instrText>
      </w:r>
      <w:r w:rsidR="009A4E5C">
        <w:fldChar w:fldCharType="separate"/>
      </w:r>
      <w:r w:rsidR="00065A95">
        <w:rPr>
          <w:rFonts w:eastAsiaTheme="minorEastAsia"/>
          <w:color w:val="080000"/>
          <w:kern w:val="0"/>
          <w:vertAlign w:val="superscript"/>
        </w:rPr>
        <w:t>[46]</w:t>
      </w:r>
      <w:r w:rsidR="009A4E5C">
        <w:fldChar w:fldCharType="end"/>
      </w:r>
      <w:r w:rsidR="00D70DB6">
        <w:rPr>
          <w:rFonts w:hint="eastAsia"/>
        </w:rPr>
        <w:t>对微服务架构进行了深入的研究，并从银行的信息系统入手，研究了微服务软件研发路线，将传统的面向单体的软件转变为微服务系统能够架构，并于</w:t>
      </w:r>
      <w:r w:rsidR="00D70DB6">
        <w:rPr>
          <w:rFonts w:hint="eastAsia"/>
        </w:rPr>
        <w:t>2</w:t>
      </w:r>
      <w:r w:rsidR="00D70DB6">
        <w:t>016</w:t>
      </w:r>
      <w:r w:rsidR="00D70DB6">
        <w:rPr>
          <w:rFonts w:hint="eastAsia"/>
        </w:rPr>
        <w:t>年启动服务网关，冲过应用系统，取得突破性进展。</w:t>
      </w:r>
    </w:p>
    <w:p w14:paraId="43AFE6DD" w14:textId="0CAB80D5" w:rsidR="007C78F2" w:rsidRPr="00D23B81" w:rsidRDefault="0071129F" w:rsidP="0071129F">
      <w:pPr>
        <w:ind w:firstLine="480"/>
      </w:pPr>
      <w:r>
        <w:rPr>
          <w:rFonts w:hint="eastAsia"/>
        </w:rPr>
        <w:t>微服务系统架构自诞生之初开始就在互联网行业掀起了一阵飓风，微服务的设计方案涉及到生活的方方面面，尤其与云计算服务联系紧密，是实现云平台架构的关键技术方案。</w:t>
      </w:r>
    </w:p>
    <w:p w14:paraId="4E8073C9" w14:textId="4C2E062F" w:rsidR="000D4CF4" w:rsidRDefault="00D725DF" w:rsidP="000D4CF4">
      <w:pPr>
        <w:pStyle w:val="3"/>
        <w:spacing w:before="156"/>
      </w:pPr>
      <w:r>
        <w:rPr>
          <w:rFonts w:hint="eastAsia"/>
        </w:rPr>
        <w:t>3</w:t>
      </w:r>
      <w:r w:rsidR="000D4CF4">
        <w:t>.</w:t>
      </w:r>
      <w:r w:rsidR="00FA1FF5">
        <w:rPr>
          <w:rFonts w:hint="eastAsia"/>
        </w:rPr>
        <w:t>2</w:t>
      </w:r>
      <w:r w:rsidR="000D4CF4">
        <w:t>.</w:t>
      </w:r>
      <w:r w:rsidR="00A7676E">
        <w:t>3</w:t>
      </w:r>
      <w:r w:rsidR="000D4CF4">
        <w:t xml:space="preserve"> </w:t>
      </w:r>
      <w:r w:rsidR="0047339F">
        <w:rPr>
          <w:rFonts w:hint="eastAsia"/>
        </w:rPr>
        <w:t>微服务</w:t>
      </w:r>
      <w:r w:rsidR="00BC498F">
        <w:rPr>
          <w:rFonts w:hint="eastAsia"/>
        </w:rPr>
        <w:t>架构</w:t>
      </w:r>
      <w:r w:rsidR="00A7676E">
        <w:rPr>
          <w:rFonts w:hint="eastAsia"/>
        </w:rPr>
        <w:t>设计方案</w:t>
      </w:r>
    </w:p>
    <w:p w14:paraId="034EAFA3" w14:textId="7898EDBE" w:rsidR="00E1055C" w:rsidRDefault="00F342AD" w:rsidP="00E1055C">
      <w:pPr>
        <w:ind w:firstLine="480"/>
      </w:pPr>
      <w:r>
        <w:rPr>
          <w:rFonts w:hint="eastAsia"/>
        </w:rPr>
        <w:t>当前的微服务系统架构主要有两种实现方式：一种是由</w:t>
      </w:r>
      <w:r>
        <w:rPr>
          <w:rFonts w:hint="eastAsia"/>
        </w:rPr>
        <w:t>alibaba</w:t>
      </w:r>
      <w:r>
        <w:rPr>
          <w:rFonts w:hint="eastAsia"/>
        </w:rPr>
        <w:t>开发的</w:t>
      </w:r>
      <w:r>
        <w:rPr>
          <w:rFonts w:hint="eastAsia"/>
        </w:rPr>
        <w:t>D</w:t>
      </w:r>
      <w:r>
        <w:t>ubbo</w:t>
      </w:r>
      <w:r>
        <w:rPr>
          <w:rFonts w:hint="eastAsia"/>
        </w:rPr>
        <w:t>框架，另一种是</w:t>
      </w:r>
      <w:r>
        <w:rPr>
          <w:rFonts w:hint="eastAsia"/>
        </w:rPr>
        <w:t>Spring</w:t>
      </w:r>
      <w:r>
        <w:rPr>
          <w:rFonts w:hint="eastAsia"/>
        </w:rPr>
        <w:t>开源社区发布的</w:t>
      </w:r>
      <w:r>
        <w:rPr>
          <w:rFonts w:hint="eastAsia"/>
        </w:rPr>
        <w:t>SpringCloud</w:t>
      </w:r>
      <w:r>
        <w:rPr>
          <w:rFonts w:hint="eastAsia"/>
        </w:rPr>
        <w:t>框架。</w:t>
      </w:r>
      <w:r w:rsidR="00E1055C" w:rsidRPr="00E1055C">
        <w:rPr>
          <w:rFonts w:hint="eastAsia"/>
          <w:color w:val="FF0000"/>
        </w:rPr>
        <w:t>如图所示</w:t>
      </w:r>
      <w:r w:rsidR="00E1055C">
        <w:rPr>
          <w:rFonts w:hint="eastAsia"/>
        </w:rPr>
        <w:t>，</w:t>
      </w:r>
      <w:r w:rsidR="00E1055C">
        <w:rPr>
          <w:rFonts w:hint="eastAsia"/>
        </w:rPr>
        <w:t>S</w:t>
      </w:r>
      <w:r w:rsidR="00E1055C">
        <w:t>pringCloud</w:t>
      </w:r>
      <w:r w:rsidR="00E1055C">
        <w:rPr>
          <w:rFonts w:hint="eastAsia"/>
        </w:rPr>
        <w:t>与</w:t>
      </w:r>
      <w:r w:rsidR="00E1055C">
        <w:rPr>
          <w:rFonts w:hint="eastAsia"/>
        </w:rPr>
        <w:t>Dubbo</w:t>
      </w:r>
      <w:r w:rsidR="00E1055C">
        <w:rPr>
          <w:rFonts w:hint="eastAsia"/>
        </w:rPr>
        <w:t>框架相比，</w:t>
      </w:r>
      <w:r w:rsidR="00E1055C">
        <w:rPr>
          <w:rFonts w:hint="eastAsia"/>
        </w:rPr>
        <w:t>SpringCloud</w:t>
      </w:r>
      <w:r w:rsidR="00E1055C">
        <w:rPr>
          <w:rFonts w:hint="eastAsia"/>
        </w:rPr>
        <w:t>框架的系统结构更简单，通过传统的</w:t>
      </w:r>
      <w:r w:rsidR="00E1055C">
        <w:rPr>
          <w:rFonts w:hint="eastAsia"/>
        </w:rPr>
        <w:t>SpringMVC</w:t>
      </w:r>
      <w:r w:rsidR="00E1055C">
        <w:rPr>
          <w:rFonts w:hint="eastAsia"/>
        </w:rPr>
        <w:t>架构加上注册中心的功能实现</w:t>
      </w:r>
      <w:r w:rsidR="00E1055C">
        <w:rPr>
          <w:rFonts w:hint="eastAsia"/>
        </w:rPr>
        <w:t>SpringCloud</w:t>
      </w:r>
      <w:r w:rsidR="00373E97">
        <w:rPr>
          <w:rFonts w:hint="eastAsia"/>
        </w:rPr>
        <w:t>架构，而</w:t>
      </w:r>
      <w:r w:rsidR="00373E97">
        <w:rPr>
          <w:rFonts w:hint="eastAsia"/>
        </w:rPr>
        <w:t>dubbo</w:t>
      </w:r>
      <w:r w:rsidR="00373E97">
        <w:rPr>
          <w:rFonts w:hint="eastAsia"/>
        </w:rPr>
        <w:t>需要使用各种复杂的</w:t>
      </w:r>
      <w:r w:rsidR="00373E97">
        <w:rPr>
          <w:rFonts w:hint="eastAsia"/>
        </w:rPr>
        <w:t>url</w:t>
      </w:r>
      <w:r w:rsidR="00373E97">
        <w:rPr>
          <w:rFonts w:hint="eastAsia"/>
        </w:rPr>
        <w:t>，</w:t>
      </w:r>
      <w:r w:rsidR="00373E97">
        <w:rPr>
          <w:rFonts w:hint="eastAsia"/>
        </w:rPr>
        <w:t>protocol</w:t>
      </w:r>
      <w:r w:rsidR="00373E97">
        <w:rPr>
          <w:rFonts w:hint="eastAsia"/>
        </w:rPr>
        <w:t>等技术</w:t>
      </w:r>
      <w:r w:rsidR="00B52BE3">
        <w:rPr>
          <w:rFonts w:hint="eastAsia"/>
        </w:rPr>
        <w:t>；从性能上看，</w:t>
      </w:r>
      <w:r w:rsidR="00B52BE3">
        <w:rPr>
          <w:rFonts w:hint="eastAsia"/>
        </w:rPr>
        <w:t>dubbo</w:t>
      </w:r>
      <w:r w:rsidR="00B52BE3">
        <w:rPr>
          <w:rFonts w:hint="eastAsia"/>
        </w:rPr>
        <w:t>的网络消耗小于</w:t>
      </w:r>
      <w:r w:rsidR="00B52BE3">
        <w:rPr>
          <w:rFonts w:hint="eastAsia"/>
        </w:rPr>
        <w:t>SpringCloud</w:t>
      </w:r>
      <w:r w:rsidR="00B52BE3">
        <w:rPr>
          <w:rFonts w:hint="eastAsia"/>
        </w:rPr>
        <w:t>，但是现在随着网络技术的发展，网络消耗已经不会对系统造成太大问题</w:t>
      </w:r>
      <w:r w:rsidR="00BE09AE">
        <w:rPr>
          <w:rFonts w:hint="eastAsia"/>
        </w:rPr>
        <w:t>；从开发难易度</w:t>
      </w:r>
      <w:r w:rsidR="00BE09AE">
        <w:rPr>
          <w:rFonts w:hint="eastAsia"/>
        </w:rPr>
        <w:lastRenderedPageBreak/>
        <w:t>上，</w:t>
      </w:r>
      <w:r w:rsidR="00BE09AE">
        <w:rPr>
          <w:rFonts w:hint="eastAsia"/>
        </w:rPr>
        <w:t>dubbo</w:t>
      </w:r>
      <w:r w:rsidR="00BE09AE">
        <w:rPr>
          <w:rFonts w:hint="eastAsia"/>
        </w:rPr>
        <w:t>的开发难度极大，对</w:t>
      </w:r>
      <w:r w:rsidR="00BE09AE">
        <w:rPr>
          <w:rFonts w:hint="eastAsia"/>
        </w:rPr>
        <w:t>jar</w:t>
      </w:r>
      <w:r w:rsidR="00BE09AE">
        <w:rPr>
          <w:rFonts w:hint="eastAsia"/>
        </w:rPr>
        <w:t>包的版本和代码库的依赖极大，</w:t>
      </w:r>
      <w:r w:rsidR="005468C4">
        <w:rPr>
          <w:rFonts w:hint="eastAsia"/>
        </w:rPr>
        <w:t>SpringCloud</w:t>
      </w:r>
      <w:r w:rsidR="005468C4">
        <w:rPr>
          <w:rFonts w:hint="eastAsia"/>
        </w:rPr>
        <w:t>比较自由</w:t>
      </w:r>
      <w:r w:rsidR="008737C3">
        <w:rPr>
          <w:rFonts w:hint="eastAsia"/>
        </w:rPr>
        <w:t>，接口管控层面比较高效。</w:t>
      </w:r>
    </w:p>
    <w:tbl>
      <w:tblPr>
        <w:tblStyle w:val="af3"/>
        <w:tblW w:w="0" w:type="auto"/>
        <w:tblLook w:val="04A0" w:firstRow="1" w:lastRow="0" w:firstColumn="1" w:lastColumn="0" w:noHBand="0" w:noVBand="1"/>
      </w:tblPr>
      <w:tblGrid>
        <w:gridCol w:w="2765"/>
        <w:gridCol w:w="2765"/>
        <w:gridCol w:w="2766"/>
      </w:tblGrid>
      <w:tr w:rsidR="00BE09AE" w14:paraId="425D4DD9" w14:textId="77777777" w:rsidTr="00BE09AE">
        <w:tc>
          <w:tcPr>
            <w:tcW w:w="2765" w:type="dxa"/>
          </w:tcPr>
          <w:p w14:paraId="4F4C4DD6" w14:textId="77777777" w:rsidR="00BE09AE" w:rsidRDefault="00BE09AE" w:rsidP="00E1055C"/>
        </w:tc>
        <w:tc>
          <w:tcPr>
            <w:tcW w:w="2765" w:type="dxa"/>
          </w:tcPr>
          <w:p w14:paraId="3D52E3E8" w14:textId="510140FA" w:rsidR="00BE09AE" w:rsidRDefault="00BE09AE" w:rsidP="00E1055C">
            <w:r>
              <w:rPr>
                <w:rFonts w:hint="eastAsia"/>
              </w:rPr>
              <w:t>SpringCloud</w:t>
            </w:r>
          </w:p>
        </w:tc>
        <w:tc>
          <w:tcPr>
            <w:tcW w:w="2766" w:type="dxa"/>
          </w:tcPr>
          <w:p w14:paraId="2FFE1AF7" w14:textId="726EB47D" w:rsidR="00BE09AE" w:rsidRDefault="00BE09AE" w:rsidP="00E1055C">
            <w:r>
              <w:t>D</w:t>
            </w:r>
            <w:r>
              <w:rPr>
                <w:rFonts w:hint="eastAsia"/>
              </w:rPr>
              <w:t>ubbo</w:t>
            </w:r>
          </w:p>
        </w:tc>
      </w:tr>
      <w:tr w:rsidR="00BE09AE" w14:paraId="2C52A968" w14:textId="77777777" w:rsidTr="00BE09AE">
        <w:tc>
          <w:tcPr>
            <w:tcW w:w="2765" w:type="dxa"/>
          </w:tcPr>
          <w:p w14:paraId="108048B0" w14:textId="1C0F24B6" w:rsidR="00BE09AE" w:rsidRDefault="00BE09AE" w:rsidP="00E1055C">
            <w:r>
              <w:rPr>
                <w:rFonts w:hint="eastAsia"/>
              </w:rPr>
              <w:t>开发难度</w:t>
            </w:r>
          </w:p>
        </w:tc>
        <w:tc>
          <w:tcPr>
            <w:tcW w:w="2765" w:type="dxa"/>
          </w:tcPr>
          <w:p w14:paraId="24714D06" w14:textId="50999C71" w:rsidR="00BE09AE" w:rsidRDefault="00B773EF" w:rsidP="00E1055C">
            <w:r>
              <w:rPr>
                <w:rFonts w:hint="eastAsia"/>
              </w:rPr>
              <w:t>难度小，自由</w:t>
            </w:r>
          </w:p>
        </w:tc>
        <w:tc>
          <w:tcPr>
            <w:tcW w:w="2766" w:type="dxa"/>
          </w:tcPr>
          <w:p w14:paraId="29A4A4CA" w14:textId="40EB8479" w:rsidR="00BE09AE" w:rsidRDefault="00B773EF" w:rsidP="00E1055C">
            <w:r>
              <w:rPr>
                <w:rFonts w:hint="eastAsia"/>
              </w:rPr>
              <w:t>难度大，不便管理</w:t>
            </w:r>
          </w:p>
        </w:tc>
      </w:tr>
      <w:tr w:rsidR="00BE09AE" w14:paraId="0D4C19A4" w14:textId="77777777" w:rsidTr="00BE09AE">
        <w:tc>
          <w:tcPr>
            <w:tcW w:w="2765" w:type="dxa"/>
          </w:tcPr>
          <w:p w14:paraId="7A39D451" w14:textId="0C0012FE" w:rsidR="00BE09AE" w:rsidRDefault="00BE09AE" w:rsidP="00E1055C">
            <w:r>
              <w:rPr>
                <w:rFonts w:hint="eastAsia"/>
              </w:rPr>
              <w:t>系统结构</w:t>
            </w:r>
          </w:p>
        </w:tc>
        <w:tc>
          <w:tcPr>
            <w:tcW w:w="2765" w:type="dxa"/>
          </w:tcPr>
          <w:p w14:paraId="179329F4" w14:textId="2645EB14" w:rsidR="00BE09AE" w:rsidRDefault="00B773EF" w:rsidP="00E1055C">
            <w:r>
              <w:rPr>
                <w:rFonts w:hint="eastAsia"/>
              </w:rPr>
              <w:t>简单</w:t>
            </w:r>
          </w:p>
        </w:tc>
        <w:tc>
          <w:tcPr>
            <w:tcW w:w="2766" w:type="dxa"/>
          </w:tcPr>
          <w:p w14:paraId="03BD394E" w14:textId="63581EED" w:rsidR="00BE09AE" w:rsidRDefault="00B773EF" w:rsidP="00E1055C">
            <w:r>
              <w:rPr>
                <w:rFonts w:hint="eastAsia"/>
              </w:rPr>
              <w:t>复杂</w:t>
            </w:r>
          </w:p>
        </w:tc>
      </w:tr>
      <w:tr w:rsidR="00BE09AE" w14:paraId="64598191" w14:textId="77777777" w:rsidTr="00BE09AE">
        <w:tc>
          <w:tcPr>
            <w:tcW w:w="2765" w:type="dxa"/>
          </w:tcPr>
          <w:p w14:paraId="3B8053D0" w14:textId="79E54893" w:rsidR="00BE09AE" w:rsidRDefault="00BE09AE" w:rsidP="00E1055C">
            <w:r>
              <w:rPr>
                <w:rFonts w:hint="eastAsia"/>
              </w:rPr>
              <w:t>系统应用</w:t>
            </w:r>
          </w:p>
        </w:tc>
        <w:tc>
          <w:tcPr>
            <w:tcW w:w="2765" w:type="dxa"/>
          </w:tcPr>
          <w:p w14:paraId="451C24FC" w14:textId="783C73BC" w:rsidR="00BE09AE" w:rsidRDefault="0037026F" w:rsidP="00E1055C">
            <w:r>
              <w:rPr>
                <w:rFonts w:hint="eastAsia"/>
              </w:rPr>
              <w:t>应用广泛</w:t>
            </w:r>
          </w:p>
        </w:tc>
        <w:tc>
          <w:tcPr>
            <w:tcW w:w="2766" w:type="dxa"/>
          </w:tcPr>
          <w:p w14:paraId="63C3A9E4" w14:textId="4230DD19" w:rsidR="00BE09AE" w:rsidRDefault="0037026F" w:rsidP="00E1055C">
            <w:r>
              <w:rPr>
                <w:rFonts w:hint="eastAsia"/>
              </w:rPr>
              <w:t>应用广泛</w:t>
            </w:r>
          </w:p>
        </w:tc>
      </w:tr>
      <w:tr w:rsidR="00BE09AE" w14:paraId="5C23BF03" w14:textId="77777777" w:rsidTr="00BE09AE">
        <w:tc>
          <w:tcPr>
            <w:tcW w:w="2765" w:type="dxa"/>
          </w:tcPr>
          <w:p w14:paraId="58CC8D89" w14:textId="6C1E3958" w:rsidR="00BE09AE" w:rsidRDefault="00BE09AE" w:rsidP="00E1055C">
            <w:r>
              <w:rPr>
                <w:rFonts w:hint="eastAsia"/>
              </w:rPr>
              <w:t>技术支持</w:t>
            </w:r>
          </w:p>
        </w:tc>
        <w:tc>
          <w:tcPr>
            <w:tcW w:w="2765" w:type="dxa"/>
          </w:tcPr>
          <w:p w14:paraId="3A5EB642" w14:textId="156A2676" w:rsidR="00BE09AE" w:rsidRDefault="00B773EF" w:rsidP="00E1055C">
            <w:r>
              <w:rPr>
                <w:rFonts w:hint="eastAsia"/>
              </w:rPr>
              <w:t>开源社区活跃</w:t>
            </w:r>
          </w:p>
        </w:tc>
        <w:tc>
          <w:tcPr>
            <w:tcW w:w="2766" w:type="dxa"/>
          </w:tcPr>
          <w:p w14:paraId="5E82D49F" w14:textId="165DE971" w:rsidR="00BE09AE" w:rsidRDefault="00B773EF" w:rsidP="00E1055C">
            <w:r>
              <w:rPr>
                <w:rFonts w:hint="eastAsia"/>
              </w:rPr>
              <w:t>停止技术支持</w:t>
            </w:r>
          </w:p>
        </w:tc>
      </w:tr>
      <w:tr w:rsidR="00BE09AE" w14:paraId="48A3DA79" w14:textId="77777777" w:rsidTr="00BE09AE">
        <w:tc>
          <w:tcPr>
            <w:tcW w:w="2765" w:type="dxa"/>
          </w:tcPr>
          <w:p w14:paraId="6263BB77" w14:textId="5E8ACE3E" w:rsidR="00BE09AE" w:rsidRDefault="00BE09AE" w:rsidP="00E1055C">
            <w:r>
              <w:rPr>
                <w:rFonts w:hint="eastAsia"/>
              </w:rPr>
              <w:t>性能</w:t>
            </w:r>
          </w:p>
        </w:tc>
        <w:tc>
          <w:tcPr>
            <w:tcW w:w="2765" w:type="dxa"/>
          </w:tcPr>
          <w:p w14:paraId="271BBB38" w14:textId="2CF35FF5" w:rsidR="00BE09AE" w:rsidRDefault="00CF719F" w:rsidP="00E1055C">
            <w:r>
              <w:rPr>
                <w:rFonts w:hint="eastAsia"/>
              </w:rPr>
              <w:t>网络消耗较大</w:t>
            </w:r>
          </w:p>
        </w:tc>
        <w:tc>
          <w:tcPr>
            <w:tcW w:w="2766" w:type="dxa"/>
          </w:tcPr>
          <w:p w14:paraId="6DEA17E7" w14:textId="5CF8E782" w:rsidR="00BE09AE" w:rsidRDefault="00CF719F" w:rsidP="00E1055C">
            <w:r>
              <w:t>R</w:t>
            </w:r>
            <w:r>
              <w:rPr>
                <w:rFonts w:hint="eastAsia"/>
              </w:rPr>
              <w:t>pc</w:t>
            </w:r>
            <w:r>
              <w:rPr>
                <w:rFonts w:hint="eastAsia"/>
              </w:rPr>
              <w:t>调用网络消耗小</w:t>
            </w:r>
          </w:p>
        </w:tc>
      </w:tr>
    </w:tbl>
    <w:p w14:paraId="728EDE2A" w14:textId="77777777" w:rsidR="00C7475A" w:rsidRDefault="00F562F8" w:rsidP="00C7475A">
      <w:pPr>
        <w:ind w:firstLine="480"/>
      </w:pPr>
      <w:r>
        <w:rPr>
          <w:rFonts w:hint="eastAsia"/>
        </w:rPr>
        <w:t>经过上述对比</w:t>
      </w:r>
      <w:r w:rsidR="005F4477">
        <w:rPr>
          <w:rFonts w:hint="eastAsia"/>
        </w:rPr>
        <w:t>，本课题决定采用开发难度较小，技术支持较强的</w:t>
      </w:r>
      <w:r w:rsidR="005F4477">
        <w:rPr>
          <w:rFonts w:hint="eastAsia"/>
        </w:rPr>
        <w:t>SpringCloud</w:t>
      </w:r>
      <w:r w:rsidR="005F4477">
        <w:rPr>
          <w:rFonts w:hint="eastAsia"/>
        </w:rPr>
        <w:t>框架来实现本课题的微服务架构。</w:t>
      </w:r>
    </w:p>
    <w:p w14:paraId="7E005E3E" w14:textId="74A569A8" w:rsidR="00D34C36" w:rsidRDefault="00641922" w:rsidP="00C7475A">
      <w:pPr>
        <w:ind w:firstLine="480"/>
      </w:pPr>
      <w:r>
        <w:rPr>
          <w:rFonts w:hint="eastAsia"/>
        </w:rPr>
        <w:t>微服务主要用来实现</w:t>
      </w:r>
      <w:r>
        <w:rPr>
          <w:rFonts w:hint="eastAsia"/>
        </w:rPr>
        <w:t>SaaS</w:t>
      </w:r>
      <w:r>
        <w:rPr>
          <w:rFonts w:hint="eastAsia"/>
        </w:rPr>
        <w:t>服务体系中的</w:t>
      </w:r>
      <w:r w:rsidR="00117037">
        <w:rPr>
          <w:rFonts w:hint="eastAsia"/>
        </w:rPr>
        <w:t>组合服务层、数据逻辑访问层</w:t>
      </w:r>
      <w:r w:rsidR="00F342AD">
        <w:rPr>
          <w:rFonts w:hint="eastAsia"/>
        </w:rPr>
        <w:t>以及展现层的设计。</w:t>
      </w:r>
      <w:r w:rsidR="0037191D">
        <w:rPr>
          <w:rFonts w:hint="eastAsia"/>
        </w:rPr>
        <w:t>其中展现层</w:t>
      </w:r>
      <w:r w:rsidR="009C2C72">
        <w:rPr>
          <w:rFonts w:hint="eastAsia"/>
        </w:rPr>
        <w:t>基于快速开发工具</w:t>
      </w:r>
      <w:r w:rsidR="009C2C72">
        <w:rPr>
          <w:rFonts w:hint="eastAsia"/>
        </w:rPr>
        <w:t>Dorado</w:t>
      </w:r>
      <w:r w:rsidR="009C2C72">
        <w:rPr>
          <w:rFonts w:hint="eastAsia"/>
        </w:rPr>
        <w:t>集成开发，完成用户界面的设计。采用</w:t>
      </w:r>
      <w:r w:rsidR="009C2C72">
        <w:rPr>
          <w:rFonts w:hint="eastAsia"/>
        </w:rPr>
        <w:t>http</w:t>
      </w:r>
      <w:r w:rsidR="009C2C72">
        <w:rPr>
          <w:rFonts w:hint="eastAsia"/>
        </w:rPr>
        <w:t>和</w:t>
      </w:r>
      <w:r w:rsidR="009C2C72">
        <w:rPr>
          <w:rFonts w:hint="eastAsia"/>
        </w:rPr>
        <w:t>https</w:t>
      </w:r>
      <w:r w:rsidR="009C2C72">
        <w:rPr>
          <w:rFonts w:hint="eastAsia"/>
        </w:rPr>
        <w:t>网络传输协议与后台服务解耦，将展现层和服务应用层之间的逻辑分离。通过</w:t>
      </w:r>
      <w:r w:rsidR="009C2C72">
        <w:rPr>
          <w:rFonts w:hint="eastAsia"/>
        </w:rPr>
        <w:t>Restful</w:t>
      </w:r>
      <w:r w:rsidR="009C2C72">
        <w:rPr>
          <w:rFonts w:hint="eastAsia"/>
        </w:rPr>
        <w:t>中间件对服务之间接口调用进行数据交互</w:t>
      </w:r>
      <w:r w:rsidR="00634C06">
        <w:rPr>
          <w:rFonts w:hint="eastAsia"/>
        </w:rPr>
        <w:t>。使用</w:t>
      </w:r>
      <w:r w:rsidR="00634C06" w:rsidRPr="00634C06">
        <w:t>Axure RP</w:t>
      </w:r>
      <w:r w:rsidR="00634C06">
        <w:rPr>
          <w:rFonts w:hint="eastAsia"/>
        </w:rPr>
        <w:t>快速原型工具对界面</w:t>
      </w:r>
      <w:r w:rsidR="00634C06">
        <w:rPr>
          <w:rFonts w:hint="eastAsia"/>
        </w:rPr>
        <w:t>UI</w:t>
      </w:r>
      <w:r w:rsidR="00634C06">
        <w:rPr>
          <w:rFonts w:hint="eastAsia"/>
        </w:rPr>
        <w:t>进行设计，</w:t>
      </w:r>
      <w:r w:rsidR="009C2C72">
        <w:rPr>
          <w:rFonts w:hint="eastAsia"/>
        </w:rPr>
        <w:t>同时在</w:t>
      </w:r>
      <w:r w:rsidR="009C2C72">
        <w:rPr>
          <w:rFonts w:hint="eastAsia"/>
        </w:rPr>
        <w:t>Dorado</w:t>
      </w:r>
      <w:r w:rsidR="009C2C72">
        <w:rPr>
          <w:rFonts w:hint="eastAsia"/>
        </w:rPr>
        <w:t>的基础上使用</w:t>
      </w:r>
      <w:r w:rsidR="009C2C72">
        <w:rPr>
          <w:rFonts w:hint="eastAsia"/>
        </w:rPr>
        <w:t>H</w:t>
      </w:r>
      <w:r w:rsidR="009C2C72">
        <w:t>5</w:t>
      </w:r>
      <w:r w:rsidR="009C2C72">
        <w:rPr>
          <w:rFonts w:hint="eastAsia"/>
        </w:rPr>
        <w:t>、</w:t>
      </w:r>
      <w:r w:rsidR="009C2C72">
        <w:rPr>
          <w:rFonts w:hint="eastAsia"/>
        </w:rPr>
        <w:t>jsp</w:t>
      </w:r>
      <w:r w:rsidR="009C2C72">
        <w:rPr>
          <w:rFonts w:hint="eastAsia"/>
        </w:rPr>
        <w:t>等前端技术</w:t>
      </w:r>
      <w:r w:rsidR="00634C06">
        <w:rPr>
          <w:rFonts w:hint="eastAsia"/>
        </w:rPr>
        <w:t>和</w:t>
      </w:r>
      <w:r w:rsidR="00634C06">
        <w:rPr>
          <w:rFonts w:hint="eastAsia"/>
        </w:rPr>
        <w:t>BootStrap</w:t>
      </w:r>
      <w:r w:rsidR="00634C06">
        <w:rPr>
          <w:rFonts w:hint="eastAsia"/>
        </w:rPr>
        <w:t>、</w:t>
      </w:r>
      <w:r w:rsidR="00634C06">
        <w:rPr>
          <w:rFonts w:hint="eastAsia"/>
        </w:rPr>
        <w:t>React</w:t>
      </w:r>
      <w:r w:rsidR="00634C06">
        <w:rPr>
          <w:rFonts w:hint="eastAsia"/>
        </w:rPr>
        <w:t>等前端技术框架研发界面。</w:t>
      </w:r>
    </w:p>
    <w:p w14:paraId="08D3596E" w14:textId="2A21611F" w:rsidR="00634C06" w:rsidRPr="002866C4" w:rsidRDefault="00634C06" w:rsidP="00C7475A">
      <w:pPr>
        <w:ind w:firstLine="480"/>
        <w:rPr>
          <w:rFonts w:hint="eastAsia"/>
        </w:rPr>
      </w:pPr>
      <w:r>
        <w:rPr>
          <w:rFonts w:hint="eastAsia"/>
        </w:rPr>
        <w:t>其次，应用服务层</w:t>
      </w:r>
      <w:r w:rsidR="002866C4">
        <w:rPr>
          <w:rFonts w:hint="eastAsia"/>
        </w:rPr>
        <w:t>分为业务逻辑服务和架构技术服务。其中架构技术服务主要包注册中心、负载均衡、容错保护、数据通信、服务安全等模块的设计</w:t>
      </w:r>
      <w:r w:rsidR="00A62514">
        <w:rPr>
          <w:rFonts w:hint="eastAsia"/>
        </w:rPr>
        <w:t>。</w:t>
      </w:r>
      <w:bookmarkStart w:id="3" w:name="_GoBack"/>
      <w:bookmarkEnd w:id="3"/>
    </w:p>
    <w:p w14:paraId="1C40EE50" w14:textId="4C28CD7A" w:rsidR="000F43C6" w:rsidRDefault="000F43C6" w:rsidP="00B34358"/>
    <w:p w14:paraId="3FCAB6AE" w14:textId="45406E9F" w:rsidR="000F43C6" w:rsidRDefault="00342150" w:rsidP="000F43C6">
      <w:pPr>
        <w:keepNext/>
        <w:jc w:val="center"/>
      </w:pPr>
      <w:r>
        <w:object w:dxaOrig="9571" w:dyaOrig="8281" w14:anchorId="5A898892">
          <v:shape id="_x0000_i1027" type="#_x0000_t75" style="width:369.75pt;height:319.5pt" o:ole="">
            <v:imagedata r:id="rId17" o:title=""/>
          </v:shape>
          <o:OLEObject Type="Embed" ProgID="Visio.Drawing.15" ShapeID="_x0000_i1027" DrawAspect="Content" ObjectID="_1603572113" r:id="rId18"/>
        </w:object>
      </w:r>
    </w:p>
    <w:p w14:paraId="4FB3593E" w14:textId="47245E36" w:rsidR="000F43C6" w:rsidRDefault="000F43C6" w:rsidP="000F43C6">
      <w:pPr>
        <w:pStyle w:val="af"/>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4</w:t>
      </w:r>
      <w:r>
        <w:fldChar w:fldCharType="end"/>
      </w:r>
      <w:r>
        <w:t xml:space="preserve"> </w:t>
      </w:r>
      <w:r>
        <w:rPr>
          <w:rFonts w:hint="eastAsia"/>
        </w:rPr>
        <w:t>微服务</w:t>
      </w:r>
      <w:r w:rsidR="00F33277">
        <w:rPr>
          <w:rFonts w:hint="eastAsia"/>
        </w:rPr>
        <w:t>架构</w:t>
      </w:r>
      <w:r>
        <w:rPr>
          <w:rFonts w:hint="eastAsia"/>
        </w:rPr>
        <w:t>技术方案</w:t>
      </w:r>
    </w:p>
    <w:p w14:paraId="1E7CB38A" w14:textId="77777777" w:rsidR="000F43C6" w:rsidRDefault="000F43C6" w:rsidP="00B34358"/>
    <w:p w14:paraId="7C548551" w14:textId="77777777" w:rsidR="000F43C6" w:rsidRDefault="000F43C6" w:rsidP="00B34358"/>
    <w:p w14:paraId="18662C80" w14:textId="31008755" w:rsidR="00B34358" w:rsidRPr="00B34358" w:rsidRDefault="00666EA0" w:rsidP="00B34358">
      <w:r>
        <w:rPr>
          <w:rFonts w:hint="eastAsia"/>
        </w:rPr>
        <w:t>在设计微服务架构技术方案时，不仅要考虑到系统应用服务拆分的问题，还要考虑到微服务架构下关于网关服务、分布式配置中心、分布式消息、注册中心作为系统功能型服务。基于此构建基于</w:t>
      </w:r>
      <w:r>
        <w:rPr>
          <w:rFonts w:hint="eastAsia"/>
        </w:rPr>
        <w:t>spring</w:t>
      </w:r>
      <w:r>
        <w:t xml:space="preserve"> </w:t>
      </w:r>
      <w:r>
        <w:rPr>
          <w:rFonts w:hint="eastAsia"/>
        </w:rPr>
        <w:t>cloud</w:t>
      </w:r>
      <w:r>
        <w:rPr>
          <w:rFonts w:hint="eastAsia"/>
        </w:rPr>
        <w:t>框架微服务的系统架构方案。</w:t>
      </w:r>
      <w:r w:rsidR="002D36BF" w:rsidRPr="002D36BF">
        <w:rPr>
          <w:rFonts w:hint="eastAsia"/>
        </w:rPr>
        <w:t xml:space="preserve">3.2.4 </w:t>
      </w:r>
      <w:r w:rsidR="002D36BF" w:rsidRPr="002D36BF">
        <w:rPr>
          <w:rFonts w:hint="eastAsia"/>
        </w:rPr>
        <w:t>除了服务拆分应用等，还需要考虑网管、分布式、注册中心等）</w:t>
      </w:r>
    </w:p>
    <w:p w14:paraId="12BEDBF9" w14:textId="7670A57C" w:rsidR="00B53758" w:rsidRDefault="00B53758" w:rsidP="00B53758">
      <w:pPr>
        <w:keepNext/>
      </w:pPr>
    </w:p>
    <w:p w14:paraId="0B1B68BD" w14:textId="2A7A1EEE" w:rsidR="00B53758" w:rsidRDefault="00B53758" w:rsidP="005F5EF5">
      <w:pPr>
        <w:pStyle w:val="af"/>
        <w:jc w:val="center"/>
        <w:rPr>
          <w:rFonts w:ascii="黑体" w:hAnsi="黑体"/>
          <w:sz w:val="21"/>
          <w:szCs w:val="21"/>
        </w:rPr>
      </w:pPr>
      <w:r w:rsidRPr="00663AB0">
        <w:rPr>
          <w:rFonts w:ascii="黑体" w:hAnsi="黑体" w:hint="eastAsia"/>
          <w:sz w:val="21"/>
          <w:szCs w:val="21"/>
        </w:rPr>
        <w:t xml:space="preserve">图 </w:t>
      </w:r>
      <w:r w:rsidR="00667FE5">
        <w:rPr>
          <w:rFonts w:ascii="黑体" w:hAnsi="黑体"/>
          <w:sz w:val="21"/>
          <w:szCs w:val="21"/>
        </w:rPr>
        <w:t>3</w:t>
      </w:r>
      <w:r w:rsidRPr="00663AB0">
        <w:rPr>
          <w:rFonts w:ascii="黑体" w:hAnsi="黑体"/>
          <w:sz w:val="21"/>
          <w:szCs w:val="21"/>
        </w:rPr>
        <w:t xml:space="preserve"> </w:t>
      </w:r>
      <w:r w:rsidRPr="00663AB0">
        <w:rPr>
          <w:rFonts w:ascii="黑体" w:hAnsi="黑体" w:hint="eastAsia"/>
          <w:sz w:val="21"/>
          <w:szCs w:val="21"/>
        </w:rPr>
        <w:t>微服务</w:t>
      </w:r>
      <w:r w:rsidR="00CD6A32" w:rsidRPr="00663AB0">
        <w:rPr>
          <w:rFonts w:ascii="黑体" w:hAnsi="黑体" w:hint="eastAsia"/>
          <w:sz w:val="21"/>
          <w:szCs w:val="21"/>
        </w:rPr>
        <w:t>系统</w:t>
      </w:r>
      <w:r w:rsidRPr="00663AB0">
        <w:rPr>
          <w:rFonts w:ascii="黑体" w:hAnsi="黑体" w:hint="eastAsia"/>
          <w:sz w:val="21"/>
          <w:szCs w:val="21"/>
        </w:rPr>
        <w:t>设计方案</w:t>
      </w:r>
    </w:p>
    <w:p w14:paraId="2A01691A" w14:textId="1329DFB7" w:rsidR="00A563EF" w:rsidRPr="00A563EF" w:rsidRDefault="00A563EF" w:rsidP="00A563EF">
      <w:r>
        <w:rPr>
          <w:rFonts w:hint="eastAsia"/>
        </w:rPr>
        <w:t>接下来，本文将具体论述如何使用为服务的系统技术方案实现装配制造执行系统软件的</w:t>
      </w:r>
      <w:r>
        <w:rPr>
          <w:rFonts w:hint="eastAsia"/>
        </w:rPr>
        <w:t>SaaS</w:t>
      </w:r>
      <w:r>
        <w:rPr>
          <w:rFonts w:hint="eastAsia"/>
        </w:rPr>
        <w:t>化。</w:t>
      </w:r>
    </w:p>
    <w:p w14:paraId="1A5B3DA1" w14:textId="4543E482" w:rsidR="00D92C88" w:rsidRPr="00D92C88" w:rsidRDefault="00D725DF" w:rsidP="00D92C88">
      <w:pPr>
        <w:pStyle w:val="2"/>
        <w:spacing w:before="156"/>
      </w:pPr>
      <w:r>
        <w:rPr>
          <w:rFonts w:hint="eastAsia"/>
        </w:rPr>
        <w:t>3</w:t>
      </w:r>
      <w:r w:rsidR="000D4CF4">
        <w:t>.</w:t>
      </w:r>
      <w:r w:rsidR="00FA1FF5">
        <w:rPr>
          <w:rFonts w:hint="eastAsia"/>
        </w:rPr>
        <w:t>3</w:t>
      </w:r>
      <w:r w:rsidR="000D4CF4">
        <w:t xml:space="preserve"> </w:t>
      </w:r>
      <w:r w:rsidR="00AE35D9">
        <w:rPr>
          <w:rFonts w:hint="eastAsia"/>
        </w:rPr>
        <w:t>基于</w:t>
      </w:r>
      <w:r w:rsidR="00AE35D9">
        <w:rPr>
          <w:rFonts w:hint="eastAsia"/>
        </w:rPr>
        <w:t>SaaS</w:t>
      </w:r>
      <w:r w:rsidR="00F65746">
        <w:rPr>
          <w:rFonts w:hint="eastAsia"/>
        </w:rPr>
        <w:t>的</w:t>
      </w:r>
      <w:r w:rsidR="00AE35D9">
        <w:rPr>
          <w:rFonts w:hint="eastAsia"/>
        </w:rPr>
        <w:t>微服务系统</w:t>
      </w:r>
      <w:r w:rsidR="00EA744F">
        <w:rPr>
          <w:rFonts w:hint="eastAsia"/>
        </w:rPr>
        <w:t>架构</w:t>
      </w:r>
      <w:r w:rsidR="00AE35D9">
        <w:rPr>
          <w:rFonts w:hint="eastAsia"/>
        </w:rPr>
        <w:t>实现</w:t>
      </w:r>
    </w:p>
    <w:p w14:paraId="6AE7A5EA" w14:textId="641C90D9" w:rsidR="000D4CF4" w:rsidRDefault="00EB3F70" w:rsidP="007867DC">
      <w:pPr>
        <w:ind w:firstLineChars="200" w:firstLine="480"/>
      </w:pPr>
      <w:r>
        <w:rPr>
          <w:rFonts w:hint="eastAsia"/>
        </w:rPr>
        <w:t>怎么实现系统调用</w:t>
      </w:r>
      <w:r w:rsidR="00373651">
        <w:rPr>
          <w:rFonts w:hint="eastAsia"/>
        </w:rPr>
        <w:t>，结合</w:t>
      </w:r>
      <w:r w:rsidR="00373651" w:rsidRPr="00794FFA">
        <w:rPr>
          <w:rFonts w:hint="eastAsia"/>
          <w:color w:val="FF0000"/>
        </w:rPr>
        <w:t>SaaS</w:t>
      </w:r>
      <w:r w:rsidR="00373651">
        <w:rPr>
          <w:rFonts w:hint="eastAsia"/>
        </w:rPr>
        <w:t>应用模式拆分服务</w:t>
      </w:r>
      <w:r w:rsidR="001E62E9">
        <w:rPr>
          <w:rFonts w:hint="eastAsia"/>
        </w:rPr>
        <w:t>，从服务定制的角度</w:t>
      </w:r>
      <w:r w:rsidR="00794FFA">
        <w:rPr>
          <w:rFonts w:hint="eastAsia"/>
        </w:rPr>
        <w:t>和柔性装配的角度</w:t>
      </w:r>
    </w:p>
    <w:p w14:paraId="5BC1BEB4" w14:textId="4C263A5F" w:rsidR="00794FFA" w:rsidRPr="00794FFA" w:rsidRDefault="00794FFA" w:rsidP="00794FFA">
      <w:r>
        <w:rPr>
          <w:rFonts w:hint="eastAsia"/>
        </w:rPr>
        <w:t>系统服务拆分，将系统划分为：订单任务管理服务、生产计划管理服务、生产指</w:t>
      </w:r>
      <w:r>
        <w:rPr>
          <w:rFonts w:hint="eastAsia"/>
        </w:rPr>
        <w:lastRenderedPageBreak/>
        <w:t>令管理服务、任务执行管理服务。通过服务的定制化为租户配置需要的业务服务功能。</w:t>
      </w:r>
    </w:p>
    <w:p w14:paraId="2F05E7D4" w14:textId="3228D924" w:rsidR="00400C08" w:rsidRPr="00704EDD" w:rsidRDefault="005B0012" w:rsidP="00400C08">
      <w:pPr>
        <w:pStyle w:val="3"/>
        <w:spacing w:before="156"/>
      </w:pPr>
      <w:r>
        <w:t>3</w:t>
      </w:r>
      <w:r w:rsidR="00400C08">
        <w:t>.</w:t>
      </w:r>
      <w:r w:rsidR="007770AA">
        <w:rPr>
          <w:rFonts w:hint="eastAsia"/>
        </w:rPr>
        <w:t>3</w:t>
      </w:r>
      <w:r w:rsidR="00400C08">
        <w:t xml:space="preserve">.1 </w:t>
      </w:r>
      <w:r w:rsidR="00400C08">
        <w:rPr>
          <w:rFonts w:hint="eastAsia"/>
        </w:rPr>
        <w:t>服务定制化</w:t>
      </w:r>
    </w:p>
    <w:p w14:paraId="109B8D4E" w14:textId="15FB9F2D" w:rsidR="00400C08" w:rsidRDefault="00AE35D9" w:rsidP="00400C08">
      <w:pPr>
        <w:pStyle w:val="3"/>
        <w:spacing w:before="156"/>
      </w:pPr>
      <w:r>
        <w:t>3</w:t>
      </w:r>
      <w:r>
        <w:rPr>
          <w:rFonts w:hint="eastAsia"/>
        </w:rPr>
        <w:t>.</w:t>
      </w:r>
      <w:r w:rsidR="007770AA">
        <w:rPr>
          <w:rFonts w:hint="eastAsia"/>
        </w:rPr>
        <w:t>3</w:t>
      </w:r>
      <w:r>
        <w:rPr>
          <w:rFonts w:hint="eastAsia"/>
        </w:rPr>
        <w:t>.</w:t>
      </w:r>
      <w:r w:rsidR="00217156">
        <w:t>1</w:t>
      </w:r>
      <w:r w:rsidR="00217156">
        <w:rPr>
          <w:rFonts w:hint="eastAsia"/>
        </w:rPr>
        <w:t>.</w:t>
      </w:r>
      <w:r w:rsidR="00217156">
        <w:t>1</w:t>
      </w:r>
      <w:r w:rsidR="00400C08">
        <w:t xml:space="preserve"> </w:t>
      </w:r>
      <w:r w:rsidR="00400C08">
        <w:rPr>
          <w:rFonts w:hint="eastAsia"/>
        </w:rPr>
        <w:t>服务定制化需求分析</w:t>
      </w:r>
    </w:p>
    <w:p w14:paraId="3A88A248" w14:textId="77777777" w:rsidR="00400C08" w:rsidRDefault="00400C08" w:rsidP="00400C08">
      <w:r>
        <w:rPr>
          <w:rFonts w:hint="eastAsia"/>
        </w:rPr>
        <w:t>①从组织维度，不同的组织（车间、工段、班组等）需要不同的系统功能。</w:t>
      </w:r>
    </w:p>
    <w:p w14:paraId="26C67FCC" w14:textId="77777777" w:rsidR="00400C08" w:rsidRDefault="00400C08" w:rsidP="00400C08">
      <w:pPr>
        <w:rPr>
          <w:rFonts w:ascii="宋体" w:hAnsi="宋体" w:cs="宋体"/>
        </w:rPr>
      </w:pPr>
      <w:r>
        <w:rPr>
          <w:rFonts w:ascii="宋体" w:hAnsi="宋体" w:cs="宋体" w:hint="eastAsia"/>
        </w:rPr>
        <w:t>②从业务维度，不同的人员角色需要配置当前人员需要的系统功能。</w:t>
      </w:r>
    </w:p>
    <w:p w14:paraId="28216E35" w14:textId="77777777" w:rsidR="00400C08" w:rsidRDefault="00400C08" w:rsidP="00400C08">
      <w:pPr>
        <w:rPr>
          <w:rFonts w:ascii="宋体" w:hAnsi="宋体" w:cs="宋体"/>
        </w:rPr>
      </w:pPr>
      <w:r>
        <w:rPr>
          <w:rFonts w:ascii="宋体" w:hAnsi="宋体" w:cs="宋体" w:hint="eastAsia"/>
        </w:rPr>
        <w:t>③从功能维度，根据不同工厂装配自动化的实现程度，配置系统功能。</w:t>
      </w:r>
    </w:p>
    <w:p w14:paraId="258DAA77" w14:textId="0753E83C" w:rsidR="00400C08" w:rsidRDefault="00400C08" w:rsidP="00400C08">
      <w:r>
        <w:rPr>
          <w:rFonts w:hint="eastAsia"/>
        </w:rPr>
        <w:t>不同维度的数据统一模型。</w:t>
      </w:r>
    </w:p>
    <w:p w14:paraId="46D16E72" w14:textId="7F288F76" w:rsidR="00400C08" w:rsidRDefault="00217156" w:rsidP="00400C08">
      <w:pPr>
        <w:pStyle w:val="3"/>
        <w:spacing w:before="156"/>
      </w:pPr>
      <w:r>
        <w:t>3</w:t>
      </w:r>
      <w:r w:rsidR="00400C08">
        <w:t>.</w:t>
      </w:r>
      <w:r w:rsidR="007770AA">
        <w:rPr>
          <w:rFonts w:hint="eastAsia"/>
        </w:rPr>
        <w:t>3</w:t>
      </w:r>
      <w:r w:rsidR="00400C08">
        <w:t>.1</w:t>
      </w:r>
      <w:r w:rsidR="00400C08">
        <w:rPr>
          <w:rFonts w:hint="eastAsia"/>
        </w:rPr>
        <w:t>.</w:t>
      </w:r>
      <w:r w:rsidR="00400C08">
        <w:t xml:space="preserve">2 </w:t>
      </w:r>
      <w:r w:rsidR="00A446CC">
        <w:rPr>
          <w:rFonts w:hint="eastAsia"/>
        </w:rPr>
        <w:t>微服务拆分方案</w:t>
      </w:r>
    </w:p>
    <w:p w14:paraId="6B86F5BC" w14:textId="77777777" w:rsidR="00400C08" w:rsidRDefault="00400C08" w:rsidP="00400C08">
      <w:r>
        <w:rPr>
          <w:rFonts w:hint="eastAsia"/>
        </w:rPr>
        <w:t>采用微服务的系统设计方案，将柔性装配任务管理系统拆分出不同的服务模块，保证服务的可用性，服务之间数据的一致性（各服务之间相互调用）。</w:t>
      </w:r>
    </w:p>
    <w:p w14:paraId="28525AD0" w14:textId="66D505A7" w:rsidR="00D913DA" w:rsidRDefault="00400C08" w:rsidP="00400C08">
      <w:r>
        <w:rPr>
          <w:rFonts w:hint="eastAsia"/>
        </w:rPr>
        <w:t>防止陷入微服务模式化陷阱。</w:t>
      </w:r>
    </w:p>
    <w:p w14:paraId="54B24BDF" w14:textId="71952C28" w:rsidR="005C6C54" w:rsidRDefault="00A87196" w:rsidP="005C6C54">
      <w:r>
        <w:rPr>
          <w:rFonts w:hint="eastAsia"/>
        </w:rPr>
        <w:t>根据当前制造企业的装配现状</w:t>
      </w:r>
      <w:r w:rsidR="007A4F12">
        <w:rPr>
          <w:rFonts w:hint="eastAsia"/>
        </w:rPr>
        <w:t>，计划</w:t>
      </w:r>
      <w:r>
        <w:rPr>
          <w:rFonts w:hint="eastAsia"/>
        </w:rPr>
        <w:t>拆分的</w:t>
      </w:r>
      <w:r w:rsidR="005C6C54">
        <w:rPr>
          <w:rFonts w:hint="eastAsia"/>
        </w:rPr>
        <w:t>服务：</w:t>
      </w:r>
    </w:p>
    <w:p w14:paraId="57159E39" w14:textId="5DDB064F" w:rsidR="005C6C54" w:rsidRDefault="005C6C54" w:rsidP="005C6C54">
      <w:r>
        <w:rPr>
          <w:rFonts w:hint="eastAsia"/>
        </w:rPr>
        <w:t>订单任务管理服务</w:t>
      </w:r>
    </w:p>
    <w:p w14:paraId="7363E657" w14:textId="77777777" w:rsidR="005C6C54" w:rsidRDefault="005C6C54" w:rsidP="005C6C54">
      <w:r>
        <w:rPr>
          <w:rFonts w:hint="eastAsia"/>
        </w:rPr>
        <w:t>生产计划管理服务</w:t>
      </w:r>
    </w:p>
    <w:p w14:paraId="5A889E8D" w14:textId="77777777" w:rsidR="005C6C54" w:rsidRDefault="005C6C54" w:rsidP="005C6C54">
      <w:r>
        <w:rPr>
          <w:rFonts w:hint="eastAsia"/>
        </w:rPr>
        <w:t>生产指令管理服务</w:t>
      </w:r>
    </w:p>
    <w:p w14:paraId="7F2BF711" w14:textId="41569393" w:rsidR="005C6C54" w:rsidRDefault="005C6C54" w:rsidP="00400C08">
      <w:r>
        <w:rPr>
          <w:rFonts w:hint="eastAsia"/>
        </w:rPr>
        <w:t>任务执行管理服务</w:t>
      </w:r>
    </w:p>
    <w:p w14:paraId="6F018A01" w14:textId="7EC24574" w:rsidR="00400C08" w:rsidRDefault="002D67C2" w:rsidP="00400C08">
      <w:pPr>
        <w:pStyle w:val="3"/>
        <w:spacing w:before="156"/>
      </w:pPr>
      <w:r>
        <w:t>3</w:t>
      </w:r>
      <w:r>
        <w:rPr>
          <w:rFonts w:hint="eastAsia"/>
        </w:rPr>
        <w:t>.</w:t>
      </w:r>
      <w:r w:rsidR="007770AA">
        <w:rPr>
          <w:rFonts w:hint="eastAsia"/>
        </w:rPr>
        <w:t>3</w:t>
      </w:r>
      <w:r w:rsidR="00400C08">
        <w:rPr>
          <w:rFonts w:hint="eastAsia"/>
        </w:rPr>
        <w:t>.</w:t>
      </w:r>
      <w:r w:rsidR="00400C08">
        <w:t>1</w:t>
      </w:r>
      <w:r w:rsidR="00400C08">
        <w:rPr>
          <w:rFonts w:hint="eastAsia"/>
        </w:rPr>
        <w:t>.</w:t>
      </w:r>
      <w:r w:rsidR="00400C08">
        <w:t xml:space="preserve">3 </w:t>
      </w:r>
      <w:r w:rsidR="00400C08">
        <w:rPr>
          <w:rFonts w:hint="eastAsia"/>
        </w:rPr>
        <w:t>服务配置</w:t>
      </w:r>
    </w:p>
    <w:p w14:paraId="29182A39" w14:textId="77777777" w:rsidR="00400C08" w:rsidRPr="00876DA6" w:rsidRDefault="00400C08" w:rsidP="00400C08">
      <w:r>
        <w:rPr>
          <w:rFonts w:hint="eastAsia"/>
        </w:rPr>
        <w:t>拆分出不同的业务，从组织、业务和功能角度为定制服务的角色分配系统功能。</w:t>
      </w:r>
    </w:p>
    <w:p w14:paraId="1F1888E0" w14:textId="638B06EC" w:rsidR="00400C08" w:rsidRDefault="00914487" w:rsidP="00973FA1">
      <w:pPr>
        <w:pStyle w:val="3"/>
        <w:spacing w:before="156"/>
      </w:pPr>
      <w:r>
        <w:t>3.</w:t>
      </w:r>
      <w:r w:rsidR="007770AA">
        <w:rPr>
          <w:rFonts w:hint="eastAsia"/>
        </w:rPr>
        <w:t>3</w:t>
      </w:r>
      <w:r>
        <w:t xml:space="preserve">.2 </w:t>
      </w:r>
      <w:r>
        <w:rPr>
          <w:rFonts w:hint="eastAsia"/>
        </w:rPr>
        <w:t>Saa</w:t>
      </w:r>
      <w:r w:rsidR="00400C08">
        <w:rPr>
          <w:rFonts w:hint="eastAsia"/>
        </w:rPr>
        <w:t>S</w:t>
      </w:r>
      <w:r w:rsidR="00400C08">
        <w:rPr>
          <w:rFonts w:hint="eastAsia"/>
        </w:rPr>
        <w:t>多租户管理</w:t>
      </w:r>
    </w:p>
    <w:p w14:paraId="652974DF" w14:textId="6B99F0B9" w:rsidR="00400C08" w:rsidRDefault="00687F84" w:rsidP="00400C08">
      <w:pPr>
        <w:pStyle w:val="3"/>
        <w:spacing w:before="156"/>
      </w:pPr>
      <w:r>
        <w:t>3</w:t>
      </w:r>
      <w:r>
        <w:rPr>
          <w:rFonts w:hint="eastAsia"/>
        </w:rPr>
        <w:t>.</w:t>
      </w:r>
      <w:r w:rsidR="007770AA">
        <w:rPr>
          <w:rFonts w:hint="eastAsia"/>
        </w:rPr>
        <w:t>3</w:t>
      </w:r>
      <w:r w:rsidR="00400C08">
        <w:t>.2</w:t>
      </w:r>
      <w:r w:rsidR="00400C08">
        <w:rPr>
          <w:rFonts w:hint="eastAsia"/>
        </w:rPr>
        <w:t>.</w:t>
      </w:r>
      <w:r w:rsidR="00D21E3B">
        <w:t>1</w:t>
      </w:r>
      <w:r w:rsidR="00400C08">
        <w:t xml:space="preserve"> </w:t>
      </w:r>
      <w:r w:rsidR="00400C08">
        <w:rPr>
          <w:rFonts w:hint="eastAsia"/>
        </w:rPr>
        <w:t>多租户数据模型设计（数据一致性、数据隔离性、数据传播、数据分组）</w:t>
      </w:r>
    </w:p>
    <w:p w14:paraId="027575BE" w14:textId="77777777" w:rsidR="00400C08" w:rsidRDefault="00400C08" w:rsidP="00400C08">
      <w:r>
        <w:rPr>
          <w:rFonts w:hint="eastAsia"/>
        </w:rPr>
        <w:t>数据隔离性：将不同租户之间的数据分离开。</w:t>
      </w:r>
    </w:p>
    <w:p w14:paraId="6F32AE9F" w14:textId="77777777" w:rsidR="00400C08" w:rsidRDefault="00400C08" w:rsidP="00400C08">
      <w:r>
        <w:rPr>
          <w:rFonts w:hint="eastAsia"/>
        </w:rPr>
        <w:t>数据传播：实现不同租户之间协作装配。</w:t>
      </w:r>
    </w:p>
    <w:p w14:paraId="0661F73D" w14:textId="77777777" w:rsidR="00400C08" w:rsidRPr="002770C6" w:rsidRDefault="00400C08" w:rsidP="00400C08">
      <w:r>
        <w:rPr>
          <w:rFonts w:hint="eastAsia"/>
        </w:rPr>
        <w:t>数据分组：保证不同租户之间数据资源共享。</w:t>
      </w:r>
    </w:p>
    <w:p w14:paraId="3B2FACD3" w14:textId="6EE5FE70" w:rsidR="00400C08" w:rsidRDefault="001463EA" w:rsidP="00E97D8B">
      <w:pPr>
        <w:pStyle w:val="3"/>
        <w:spacing w:before="156"/>
      </w:pPr>
      <w:r>
        <w:t>3</w:t>
      </w:r>
      <w:r>
        <w:rPr>
          <w:rFonts w:hint="eastAsia"/>
        </w:rPr>
        <w:t>.</w:t>
      </w:r>
      <w:r w:rsidR="007770AA">
        <w:rPr>
          <w:rFonts w:hint="eastAsia"/>
        </w:rPr>
        <w:t>3</w:t>
      </w:r>
      <w:r>
        <w:rPr>
          <w:rFonts w:hint="eastAsia"/>
        </w:rPr>
        <w:t>.</w:t>
      </w:r>
      <w:r>
        <w:t>2</w:t>
      </w:r>
      <w:r w:rsidR="00400C08">
        <w:rPr>
          <w:rFonts w:hint="eastAsia"/>
        </w:rPr>
        <w:t>.</w:t>
      </w:r>
      <w:r w:rsidR="00D21E3B">
        <w:t>2</w:t>
      </w:r>
      <w:r w:rsidR="00400C08">
        <w:t xml:space="preserve"> </w:t>
      </w:r>
      <w:r w:rsidR="00400C08">
        <w:rPr>
          <w:rFonts w:hint="eastAsia"/>
        </w:rPr>
        <w:t>多租户协作设计</w:t>
      </w:r>
    </w:p>
    <w:p w14:paraId="085EFA10" w14:textId="3EABF687" w:rsidR="005D3A11" w:rsidRDefault="005D3A11" w:rsidP="005D3A11"/>
    <w:p w14:paraId="12FDF794" w14:textId="00D881A6" w:rsidR="005D3A11" w:rsidRPr="00400C08" w:rsidRDefault="005D3A11" w:rsidP="005D3A11">
      <w:pPr>
        <w:pStyle w:val="3"/>
        <w:spacing w:before="156"/>
      </w:pPr>
      <w:r>
        <w:lastRenderedPageBreak/>
        <w:t>3</w:t>
      </w:r>
      <w:r>
        <w:rPr>
          <w:rFonts w:hint="eastAsia"/>
        </w:rPr>
        <w:t>.3.</w:t>
      </w:r>
      <w:r>
        <w:t>2</w:t>
      </w:r>
      <w:r>
        <w:rPr>
          <w:rFonts w:hint="eastAsia"/>
        </w:rPr>
        <w:t>.</w:t>
      </w:r>
      <w:r>
        <w:t xml:space="preserve">3 </w:t>
      </w:r>
      <w:r>
        <w:rPr>
          <w:rFonts w:hint="eastAsia"/>
        </w:rPr>
        <w:t>界面可配置（通过调整界面的参数实现）</w:t>
      </w:r>
    </w:p>
    <w:p w14:paraId="661D7427" w14:textId="77777777" w:rsidR="005D3A11" w:rsidRPr="005D3A11" w:rsidRDefault="005D3A11" w:rsidP="005D3A11"/>
    <w:p w14:paraId="59EE363E" w14:textId="2C4E82CA" w:rsidR="00D725DF" w:rsidRDefault="000D4CF4" w:rsidP="00D725DF">
      <w:pPr>
        <w:pStyle w:val="2"/>
        <w:spacing w:before="156"/>
      </w:pPr>
      <w:r>
        <w:rPr>
          <w:rFonts w:hint="eastAsia"/>
        </w:rPr>
        <w:t>本章小结</w:t>
      </w:r>
    </w:p>
    <w:p w14:paraId="0E1A1007" w14:textId="5E73D60E" w:rsidR="00086DAB" w:rsidRDefault="001121B5" w:rsidP="00112382">
      <w:pPr>
        <w:widowControl/>
        <w:ind w:firstLineChars="200" w:firstLine="480"/>
        <w:jc w:val="left"/>
      </w:pPr>
      <w:r>
        <w:rPr>
          <w:rFonts w:hint="eastAsia"/>
        </w:rPr>
        <w:t>本章首先</w:t>
      </w:r>
      <w:r w:rsidR="002C54EB">
        <w:rPr>
          <w:rFonts w:hint="eastAsia"/>
        </w:rPr>
        <w:t>探讨了基于</w:t>
      </w:r>
      <w:r w:rsidR="002C54EB">
        <w:rPr>
          <w:rFonts w:hint="eastAsia"/>
        </w:rPr>
        <w:t>Saa</w:t>
      </w:r>
      <w:r w:rsidR="002C54EB">
        <w:t>S</w:t>
      </w:r>
      <w:r w:rsidR="002C54EB">
        <w:rPr>
          <w:rFonts w:hint="eastAsia"/>
        </w:rPr>
        <w:t>服务的柔性装配系统的任务管理的需求，根据</w:t>
      </w:r>
      <w:r w:rsidR="002C54EB">
        <w:rPr>
          <w:rFonts w:hint="eastAsia"/>
        </w:rPr>
        <w:t>SaaS</w:t>
      </w:r>
      <w:r w:rsidR="002C54EB">
        <w:rPr>
          <w:rFonts w:hint="eastAsia"/>
        </w:rPr>
        <w:t>模式的特性，提出了</w:t>
      </w:r>
      <w:r w:rsidR="002C54EB">
        <w:rPr>
          <w:rFonts w:hint="eastAsia"/>
        </w:rPr>
        <w:t>Saa</w:t>
      </w:r>
      <w:r w:rsidR="002C54EB">
        <w:t>S</w:t>
      </w:r>
      <w:r w:rsidR="002C54EB">
        <w:rPr>
          <w:rFonts w:hint="eastAsia"/>
        </w:rPr>
        <w:t>服务的体系架构，并且提出基于微服务框架的系统技术方案</w:t>
      </w:r>
      <w:r w:rsidR="00124168">
        <w:rPr>
          <w:rFonts w:hint="eastAsia"/>
        </w:rPr>
        <w:t>。</w:t>
      </w:r>
      <w:r>
        <w:rPr>
          <w:rFonts w:hint="eastAsia"/>
        </w:rPr>
        <w:t>然后介绍微服务各个模块的功能，并且根据微服务系统框架思路，结合柔性装配任务管理业务流程，将系统划分成各个系统服务模块。最后研究在微服务框架下的各个服务模块远程调用的方法。</w:t>
      </w:r>
      <w:r w:rsidR="00124168">
        <w:rPr>
          <w:rFonts w:hint="eastAsia"/>
        </w:rPr>
        <w:t>接下来将要介绍根据微服务方案拆分的各个服务的具体功能实现。</w:t>
      </w:r>
      <w:r w:rsidR="00086DAB">
        <w:br w:type="page"/>
      </w:r>
    </w:p>
    <w:p w14:paraId="59BBE5B7" w14:textId="0CD25799" w:rsidR="00DA63DD" w:rsidRPr="00DA63DD" w:rsidRDefault="00C41639" w:rsidP="00F67398">
      <w:pPr>
        <w:pStyle w:val="1"/>
      </w:pPr>
      <w:r>
        <w:rPr>
          <w:rFonts w:hint="eastAsia"/>
        </w:rPr>
        <w:lastRenderedPageBreak/>
        <w:t>第</w:t>
      </w:r>
      <w:r w:rsidR="003B4D1D">
        <w:rPr>
          <w:rFonts w:hint="eastAsia"/>
        </w:rPr>
        <w:t>四</w:t>
      </w:r>
      <w:r>
        <w:rPr>
          <w:rFonts w:hint="eastAsia"/>
        </w:rPr>
        <w:t>章</w:t>
      </w:r>
      <w:r>
        <w:t xml:space="preserve">  </w:t>
      </w:r>
      <w:r w:rsidR="001A7BCF">
        <w:rPr>
          <w:rFonts w:hint="eastAsia"/>
        </w:rPr>
        <w:t>基于</w:t>
      </w:r>
      <w:r w:rsidR="00D7318B">
        <w:rPr>
          <w:rFonts w:hint="eastAsia"/>
        </w:rPr>
        <w:t>SaaS</w:t>
      </w:r>
      <w:r w:rsidR="00A6151A">
        <w:rPr>
          <w:rFonts w:hint="eastAsia"/>
        </w:rPr>
        <w:t>的</w:t>
      </w:r>
      <w:r>
        <w:rPr>
          <w:rFonts w:hint="eastAsia"/>
        </w:rPr>
        <w:t>装配</w:t>
      </w:r>
      <w:r w:rsidR="00C34855">
        <w:rPr>
          <w:rFonts w:hint="eastAsia"/>
        </w:rPr>
        <w:t>任务管理</w:t>
      </w:r>
      <w:r w:rsidR="0072690E">
        <w:rPr>
          <w:rFonts w:hint="eastAsia"/>
        </w:rPr>
        <w:t>系统</w:t>
      </w:r>
      <w:r w:rsidR="001B386D">
        <w:rPr>
          <w:rFonts w:hint="eastAsia"/>
        </w:rPr>
        <w:t>功能开发</w:t>
      </w:r>
    </w:p>
    <w:p w14:paraId="73F7E717" w14:textId="0D556D52" w:rsidR="00C41639" w:rsidRDefault="00E14621" w:rsidP="00C41639">
      <w:pPr>
        <w:pStyle w:val="2"/>
        <w:spacing w:before="156"/>
      </w:pPr>
      <w:r>
        <w:rPr>
          <w:rFonts w:hint="eastAsia"/>
        </w:rPr>
        <w:t>4</w:t>
      </w:r>
      <w:r w:rsidR="00C41639">
        <w:t xml:space="preserve">.2 </w:t>
      </w:r>
      <w:r w:rsidR="00C41639">
        <w:rPr>
          <w:rFonts w:hint="eastAsia"/>
        </w:rPr>
        <w:t>柔性装配任务管理功能模型</w:t>
      </w:r>
    </w:p>
    <w:p w14:paraId="5C0DD0B1" w14:textId="34FF42F0" w:rsidR="005702FA" w:rsidRPr="005702FA" w:rsidRDefault="005702FA" w:rsidP="005702FA">
      <w:r>
        <w:rPr>
          <w:rFonts w:hint="eastAsia"/>
        </w:rPr>
        <w:t>①通过用例图和流程图确定</w:t>
      </w:r>
      <w:r w:rsidR="00FA3C83">
        <w:rPr>
          <w:rFonts w:hint="eastAsia"/>
        </w:rPr>
        <w:t>各个服务之间的功能边界</w:t>
      </w:r>
    </w:p>
    <w:p w14:paraId="08694E0D" w14:textId="07C6F58D" w:rsidR="00C41639" w:rsidRDefault="00E14621" w:rsidP="00C41639">
      <w:pPr>
        <w:pStyle w:val="3"/>
        <w:spacing w:before="156"/>
      </w:pPr>
      <w:r>
        <w:rPr>
          <w:rFonts w:hint="eastAsia"/>
        </w:rPr>
        <w:t>4</w:t>
      </w:r>
      <w:r w:rsidR="00C41639">
        <w:t xml:space="preserve">.2.1 </w:t>
      </w:r>
      <w:r w:rsidR="00C41639">
        <w:rPr>
          <w:rFonts w:hint="eastAsia"/>
        </w:rPr>
        <w:t>订单任务管理服务</w:t>
      </w:r>
      <w:r w:rsidR="00106D8F">
        <w:rPr>
          <w:rFonts w:hint="eastAsia"/>
        </w:rPr>
        <w:t>（从用例图去分析功能）</w:t>
      </w:r>
    </w:p>
    <w:p w14:paraId="4AE40364" w14:textId="42F11718" w:rsidR="00C41639" w:rsidRDefault="00E14621" w:rsidP="00C41639">
      <w:pPr>
        <w:pStyle w:val="3"/>
        <w:spacing w:before="156"/>
      </w:pPr>
      <w:r>
        <w:rPr>
          <w:rFonts w:hint="eastAsia"/>
        </w:rPr>
        <w:t>4</w:t>
      </w:r>
      <w:r w:rsidR="00C41639">
        <w:t xml:space="preserve">.2.2 </w:t>
      </w:r>
      <w:r w:rsidR="00C41639">
        <w:rPr>
          <w:rFonts w:hint="eastAsia"/>
        </w:rPr>
        <w:t>生产计划管理服务</w:t>
      </w:r>
    </w:p>
    <w:p w14:paraId="2862F5C9" w14:textId="65F3334E" w:rsidR="00C41639" w:rsidRDefault="00E14621" w:rsidP="00C41639">
      <w:pPr>
        <w:pStyle w:val="3"/>
        <w:spacing w:before="156"/>
      </w:pPr>
      <w:r>
        <w:rPr>
          <w:rFonts w:hint="eastAsia"/>
        </w:rPr>
        <w:t>4</w:t>
      </w:r>
      <w:r w:rsidR="00C41639">
        <w:t xml:space="preserve">.2.3 </w:t>
      </w:r>
      <w:r w:rsidR="00C41639">
        <w:rPr>
          <w:rFonts w:hint="eastAsia"/>
        </w:rPr>
        <w:t>生产指令管理服务</w:t>
      </w:r>
    </w:p>
    <w:p w14:paraId="777BED6B" w14:textId="3F3BA430" w:rsidR="00C41639" w:rsidRDefault="00E14621" w:rsidP="00C41639">
      <w:pPr>
        <w:pStyle w:val="3"/>
        <w:spacing w:before="156"/>
      </w:pPr>
      <w:r>
        <w:rPr>
          <w:rFonts w:hint="eastAsia"/>
        </w:rPr>
        <w:t>4</w:t>
      </w:r>
      <w:r w:rsidR="00C41639">
        <w:t xml:space="preserve">.2.4 </w:t>
      </w:r>
      <w:r w:rsidR="00C41639">
        <w:rPr>
          <w:rFonts w:hint="eastAsia"/>
        </w:rPr>
        <w:t>任务执行管理服务</w:t>
      </w:r>
    </w:p>
    <w:p w14:paraId="6850140F" w14:textId="5FA64CE2" w:rsidR="00C41639" w:rsidRDefault="00E14621" w:rsidP="00C41639">
      <w:pPr>
        <w:pStyle w:val="2"/>
        <w:spacing w:before="156"/>
      </w:pPr>
      <w:r>
        <w:rPr>
          <w:rFonts w:hint="eastAsia"/>
        </w:rPr>
        <w:t>4</w:t>
      </w:r>
      <w:r w:rsidR="00C41639">
        <w:t xml:space="preserve">.3 </w:t>
      </w:r>
      <w:r w:rsidR="00C41639">
        <w:rPr>
          <w:rFonts w:hint="eastAsia"/>
        </w:rPr>
        <w:t>柔性装配任务管理信息模型</w:t>
      </w:r>
      <w:r w:rsidR="004E1283">
        <w:rPr>
          <w:rFonts w:hint="eastAsia"/>
        </w:rPr>
        <w:t>（详细的统一模型的设计</w:t>
      </w:r>
      <w:r w:rsidR="00BA2777">
        <w:rPr>
          <w:rFonts w:hint="eastAsia"/>
        </w:rPr>
        <w:t>，</w:t>
      </w:r>
      <w:r w:rsidR="00BA2777">
        <w:rPr>
          <w:rFonts w:hint="eastAsia"/>
        </w:rPr>
        <w:t>PSL</w:t>
      </w:r>
      <w:r w:rsidR="008C5167">
        <w:rPr>
          <w:rFonts w:hint="eastAsia"/>
        </w:rPr>
        <w:t>信息模型</w:t>
      </w:r>
      <w:r w:rsidR="004E1283">
        <w:rPr>
          <w:rFonts w:hint="eastAsia"/>
        </w:rPr>
        <w:t>）</w:t>
      </w:r>
    </w:p>
    <w:p w14:paraId="631E7CC2" w14:textId="2B8F2F12" w:rsidR="00C41639" w:rsidRDefault="00E14621" w:rsidP="00C41639">
      <w:pPr>
        <w:pStyle w:val="3"/>
        <w:spacing w:before="156"/>
      </w:pPr>
      <w:r>
        <w:rPr>
          <w:rFonts w:hint="eastAsia"/>
        </w:rPr>
        <w:t>4</w:t>
      </w:r>
      <w:r w:rsidR="00C41639">
        <w:t xml:space="preserve">.3.1 </w:t>
      </w:r>
      <w:r w:rsidR="00C41639">
        <w:rPr>
          <w:rFonts w:hint="eastAsia"/>
        </w:rPr>
        <w:t>订单任务信息模型</w:t>
      </w:r>
      <w:r w:rsidR="00E54A29">
        <w:rPr>
          <w:rFonts w:hint="eastAsia"/>
        </w:rPr>
        <w:t>（从类图以及信息模型以及其他的图去描述管理过程）</w:t>
      </w:r>
    </w:p>
    <w:p w14:paraId="23A4FB3D" w14:textId="371A943A" w:rsidR="00C41639" w:rsidRDefault="00E14621" w:rsidP="00C41639">
      <w:pPr>
        <w:pStyle w:val="3"/>
        <w:spacing w:before="156"/>
      </w:pPr>
      <w:r>
        <w:rPr>
          <w:rFonts w:hint="eastAsia"/>
        </w:rPr>
        <w:t>4</w:t>
      </w:r>
      <w:r w:rsidR="00C41639">
        <w:t xml:space="preserve">.3.2 </w:t>
      </w:r>
      <w:r w:rsidR="00C41639">
        <w:rPr>
          <w:rFonts w:hint="eastAsia"/>
        </w:rPr>
        <w:t>生产计划信息模型</w:t>
      </w:r>
    </w:p>
    <w:p w14:paraId="0B47280F" w14:textId="6F76A24B" w:rsidR="00C41639" w:rsidRDefault="00E14621" w:rsidP="00C41639">
      <w:pPr>
        <w:pStyle w:val="3"/>
        <w:spacing w:before="156"/>
      </w:pPr>
      <w:r>
        <w:rPr>
          <w:rFonts w:hint="eastAsia"/>
        </w:rPr>
        <w:t>4</w:t>
      </w:r>
      <w:r w:rsidR="00C41639">
        <w:t xml:space="preserve">.3.3 </w:t>
      </w:r>
      <w:r w:rsidR="00C41639">
        <w:rPr>
          <w:rFonts w:hint="eastAsia"/>
        </w:rPr>
        <w:t>生产指令信息模型</w:t>
      </w:r>
    </w:p>
    <w:p w14:paraId="43D87335" w14:textId="02D09314" w:rsidR="00C41639" w:rsidRDefault="00E14621" w:rsidP="00C41639">
      <w:pPr>
        <w:pStyle w:val="3"/>
        <w:spacing w:before="156"/>
      </w:pPr>
      <w:r>
        <w:rPr>
          <w:rFonts w:hint="eastAsia"/>
        </w:rPr>
        <w:t>4</w:t>
      </w:r>
      <w:r w:rsidR="00C41639">
        <w:t xml:space="preserve">.3.4 </w:t>
      </w:r>
      <w:r w:rsidR="00C41639">
        <w:rPr>
          <w:rFonts w:hint="eastAsia"/>
        </w:rPr>
        <w:t>任务执行信息模型</w:t>
      </w:r>
    </w:p>
    <w:p w14:paraId="61C89517" w14:textId="324A4320" w:rsidR="00C41639" w:rsidRDefault="00E14621" w:rsidP="00C41639">
      <w:pPr>
        <w:pStyle w:val="2"/>
        <w:spacing w:before="156"/>
      </w:pPr>
      <w:r>
        <w:rPr>
          <w:rFonts w:hint="eastAsia"/>
        </w:rPr>
        <w:t>4</w:t>
      </w:r>
      <w:r w:rsidR="00C41639">
        <w:t xml:space="preserve">.4 </w:t>
      </w:r>
      <w:r w:rsidR="00C41639">
        <w:rPr>
          <w:rFonts w:hint="eastAsia"/>
        </w:rPr>
        <w:t>柔性装配任务管理过程模型</w:t>
      </w:r>
      <w:r w:rsidR="00D04D96">
        <w:rPr>
          <w:rFonts w:hint="eastAsia"/>
        </w:rPr>
        <w:t>（服务流程控制）</w:t>
      </w:r>
    </w:p>
    <w:p w14:paraId="670C6F37" w14:textId="76F095E9" w:rsidR="00C41639" w:rsidRDefault="00E14621" w:rsidP="00C41639">
      <w:pPr>
        <w:pStyle w:val="3"/>
        <w:spacing w:before="156"/>
      </w:pPr>
      <w:r>
        <w:rPr>
          <w:rFonts w:hint="eastAsia"/>
        </w:rPr>
        <w:t>4</w:t>
      </w:r>
      <w:r w:rsidR="00C41639">
        <w:t xml:space="preserve">.4.1 </w:t>
      </w:r>
      <w:r w:rsidR="00C41639">
        <w:rPr>
          <w:rFonts w:hint="eastAsia"/>
        </w:rPr>
        <w:t>总体过程模型</w:t>
      </w:r>
      <w:r w:rsidR="00E54A29">
        <w:rPr>
          <w:rFonts w:hint="eastAsia"/>
        </w:rPr>
        <w:t>（从流程图中去描述这些过程）</w:t>
      </w:r>
    </w:p>
    <w:p w14:paraId="63138558" w14:textId="38CA30AF" w:rsidR="00C41639" w:rsidRDefault="00E14621" w:rsidP="00C41639">
      <w:pPr>
        <w:pStyle w:val="3"/>
        <w:spacing w:before="156"/>
      </w:pPr>
      <w:r>
        <w:rPr>
          <w:rFonts w:hint="eastAsia"/>
        </w:rPr>
        <w:t>4</w:t>
      </w:r>
      <w:r w:rsidR="00C41639">
        <w:t xml:space="preserve">.4.2 </w:t>
      </w:r>
      <w:r w:rsidR="00C41639">
        <w:rPr>
          <w:rFonts w:hint="eastAsia"/>
        </w:rPr>
        <w:t>任务执行过程模型</w:t>
      </w:r>
    </w:p>
    <w:p w14:paraId="71C905BF" w14:textId="766071D5" w:rsidR="00450E0C" w:rsidRDefault="00450E0C" w:rsidP="00450E0C">
      <w:pPr>
        <w:pStyle w:val="2"/>
        <w:spacing w:before="156"/>
      </w:pPr>
      <w:r>
        <w:t>4</w:t>
      </w:r>
      <w:r>
        <w:rPr>
          <w:rFonts w:hint="eastAsia"/>
        </w:rPr>
        <w:t>.</w:t>
      </w:r>
      <w:r>
        <w:t xml:space="preserve">5 </w:t>
      </w:r>
      <w:r w:rsidR="00391E00">
        <w:rPr>
          <w:rFonts w:hint="eastAsia"/>
        </w:rPr>
        <w:t>基于</w:t>
      </w:r>
      <w:r w:rsidR="00391E00">
        <w:rPr>
          <w:rFonts w:hint="eastAsia"/>
        </w:rPr>
        <w:t>SaaS</w:t>
      </w:r>
      <w:r w:rsidR="00391E00">
        <w:rPr>
          <w:rFonts w:hint="eastAsia"/>
        </w:rPr>
        <w:t>模式的</w:t>
      </w:r>
      <w:r>
        <w:rPr>
          <w:rFonts w:hint="eastAsia"/>
        </w:rPr>
        <w:t>MRP</w:t>
      </w:r>
      <w:r>
        <w:rPr>
          <w:rFonts w:hint="eastAsia"/>
        </w:rPr>
        <w:t>算法优化</w:t>
      </w:r>
    </w:p>
    <w:p w14:paraId="47EE5C82" w14:textId="6DD230DB" w:rsidR="00450E0C" w:rsidRDefault="00450E0C" w:rsidP="00450E0C">
      <w:pPr>
        <w:pStyle w:val="3"/>
        <w:spacing w:before="156"/>
      </w:pPr>
      <w:r>
        <w:t>4</w:t>
      </w:r>
      <w:r>
        <w:rPr>
          <w:rFonts w:hint="eastAsia"/>
        </w:rPr>
        <w:t>.</w:t>
      </w:r>
      <w:r>
        <w:t xml:space="preserve">5.1 </w:t>
      </w:r>
      <w:r>
        <w:rPr>
          <w:rFonts w:hint="eastAsia"/>
        </w:rPr>
        <w:t>MRP</w:t>
      </w:r>
      <w:r>
        <w:rPr>
          <w:rFonts w:hint="eastAsia"/>
        </w:rPr>
        <w:t>理论研究</w:t>
      </w:r>
    </w:p>
    <w:p w14:paraId="7A883A6A" w14:textId="65EB075A" w:rsidR="00633194" w:rsidRPr="00A01409" w:rsidRDefault="00B33DAF" w:rsidP="00DD20EF">
      <w:pPr>
        <w:ind w:firstLine="480"/>
      </w:pPr>
      <w:r>
        <w:rPr>
          <w:rFonts w:hint="eastAsia"/>
        </w:rPr>
        <w:t>在制造业的生产经营中，一方面为了生产的连续进行，需要对生产过程中的在制品、半成品以及采购的原材料、毛坯、零部件进行仓储，满足市场的需求。另一方面，在仓储的过程中，库存占用了大量的资金，为了加快制造企业的资金周转，需要降低库存</w:t>
      </w:r>
      <w:r w:rsidR="00A53046">
        <w:rPr>
          <w:rFonts w:hint="eastAsia"/>
        </w:rPr>
        <w:t>，</w:t>
      </w:r>
      <w:r>
        <w:rPr>
          <w:rFonts w:hint="eastAsia"/>
        </w:rPr>
        <w:t>因此在企业生产中就会产生库存和生产需要之间的矛盾</w:t>
      </w:r>
      <w:r w:rsidR="00A53046">
        <w:rPr>
          <w:rFonts w:hint="eastAsia"/>
        </w:rPr>
        <w:t>。</w:t>
      </w:r>
      <w:r>
        <w:rPr>
          <w:rFonts w:hint="eastAsia"/>
        </w:rPr>
        <w:lastRenderedPageBreak/>
        <w:t>为了解决这种矛盾，物料需求计划（</w:t>
      </w:r>
      <w:r w:rsidRPr="00B33DAF">
        <w:t>Material Requirement Planning</w:t>
      </w:r>
      <w:r w:rsidRPr="00B33DAF">
        <w:t>，</w:t>
      </w:r>
      <w:r w:rsidRPr="00B33DAF">
        <w:t>MRP</w:t>
      </w:r>
      <w:r>
        <w:rPr>
          <w:rFonts w:hint="eastAsia"/>
        </w:rPr>
        <w:t>）应运而生，</w:t>
      </w:r>
      <w:r w:rsidR="00EC6BEB">
        <w:rPr>
          <w:rFonts w:hint="eastAsia"/>
        </w:rPr>
        <w:t>MRP</w:t>
      </w:r>
      <w:r w:rsidR="00EC6BEB">
        <w:rPr>
          <w:rFonts w:hint="eastAsia"/>
        </w:rPr>
        <w:t>是一种精确的生产计划系统，同时也是有效的物料控制计划。</w:t>
      </w:r>
      <w:r w:rsidR="00EC6BEB">
        <w:rPr>
          <w:rFonts w:hint="eastAsia"/>
        </w:rPr>
        <w:t>MRP</w:t>
      </w:r>
      <w:r w:rsidR="00EC6BEB">
        <w:rPr>
          <w:rFonts w:hint="eastAsia"/>
        </w:rPr>
        <w:t>的目的就是为了在满足物料需要的前提下，是库存水平保持在最低值，协调库存和生产需要之间的矛盾。</w:t>
      </w:r>
      <w:r w:rsidR="005546AA">
        <w:rPr>
          <w:rFonts w:hint="eastAsia"/>
        </w:rPr>
        <w:t>（装配需要使用到</w:t>
      </w:r>
      <w:r w:rsidR="005546AA">
        <w:rPr>
          <w:rFonts w:hint="eastAsia"/>
        </w:rPr>
        <w:t>MRP</w:t>
      </w:r>
      <w:r w:rsidR="005546AA">
        <w:rPr>
          <w:rFonts w:hint="eastAsia"/>
        </w:rPr>
        <w:t>算法）复杂产品的装配过程一般</w:t>
      </w:r>
      <w:r w:rsidR="00E911F8">
        <w:rPr>
          <w:rFonts w:hint="eastAsia"/>
        </w:rPr>
        <w:t>由</w:t>
      </w:r>
      <w:r w:rsidR="005546AA">
        <w:rPr>
          <w:rFonts w:hint="eastAsia"/>
        </w:rPr>
        <w:t>总装、部装（大部装、小部装）、组装、零件装配过程组成</w:t>
      </w:r>
      <w:r w:rsidR="00E2333B">
        <w:rPr>
          <w:rFonts w:hint="eastAsia"/>
        </w:rPr>
        <w:t>，那么在对复杂产品装配过程中会占用大量的库存资源</w:t>
      </w:r>
      <w:r w:rsidR="007C40B9">
        <w:rPr>
          <w:rFonts w:hint="eastAsia"/>
        </w:rPr>
        <w:t>用来仓储装配过程中需要用到的原材料、零部件以及生产中的在制品和半成品。因此为了协调装配过程中的仓储和生产之间的矛盾，本文将研究并实现</w:t>
      </w:r>
      <w:r w:rsidR="007C40B9">
        <w:rPr>
          <w:rFonts w:hint="eastAsia"/>
        </w:rPr>
        <w:t>MRP</w:t>
      </w:r>
      <w:r w:rsidR="007C40B9">
        <w:rPr>
          <w:rFonts w:hint="eastAsia"/>
        </w:rPr>
        <w:t>算法</w:t>
      </w:r>
      <w:r w:rsidR="00226EFB">
        <w:rPr>
          <w:rFonts w:hint="eastAsia"/>
        </w:rPr>
        <w:t>。</w:t>
      </w:r>
    </w:p>
    <w:p w14:paraId="5AE05685" w14:textId="12365704" w:rsidR="00F30894" w:rsidRDefault="00F30894" w:rsidP="00226EFB">
      <w:pPr>
        <w:ind w:firstLine="480"/>
      </w:pPr>
      <w:r>
        <w:rPr>
          <w:rFonts w:hint="eastAsia"/>
        </w:rPr>
        <w:t>MRP</w:t>
      </w:r>
      <w:r>
        <w:rPr>
          <w:rFonts w:hint="eastAsia"/>
        </w:rPr>
        <w:t>算法于</w:t>
      </w:r>
      <w:r>
        <w:rPr>
          <w:rFonts w:hint="eastAsia"/>
        </w:rPr>
        <w:t>2</w:t>
      </w:r>
      <w:r>
        <w:t>0</w:t>
      </w:r>
      <w:r>
        <w:rPr>
          <w:rFonts w:hint="eastAsia"/>
        </w:rPr>
        <w:t>世纪</w:t>
      </w:r>
      <w:r>
        <w:rPr>
          <w:rFonts w:hint="eastAsia"/>
        </w:rPr>
        <w:t>6</w:t>
      </w:r>
      <w:r>
        <w:t>0</w:t>
      </w:r>
      <w:r>
        <w:rPr>
          <w:rFonts w:hint="eastAsia"/>
        </w:rPr>
        <w:t>年代兴起于美国，发展到现在已经较为成熟，国内外学者对于</w:t>
      </w:r>
      <w:r>
        <w:rPr>
          <w:rFonts w:hint="eastAsia"/>
        </w:rPr>
        <w:t>MRP</w:t>
      </w:r>
      <w:r>
        <w:rPr>
          <w:rFonts w:hint="eastAsia"/>
        </w:rPr>
        <w:t>算法的研究与具体实现都已经发展的比较完备。</w:t>
      </w:r>
      <w:r w:rsidRPr="00F30894">
        <w:rPr>
          <w:rFonts w:hint="eastAsia"/>
        </w:rPr>
        <w:t>柯耀杰</w:t>
      </w:r>
      <w:r>
        <w:rPr>
          <w:rFonts w:hint="eastAsia"/>
        </w:rPr>
        <w:t>、</w:t>
      </w:r>
      <w:r w:rsidRPr="00F30894">
        <w:rPr>
          <w:rFonts w:hint="eastAsia"/>
        </w:rPr>
        <w:t>韦拥欧</w:t>
      </w:r>
      <w:r>
        <w:rPr>
          <w:rFonts w:hint="eastAsia"/>
        </w:rPr>
        <w:t>等人</w:t>
      </w:r>
      <w:r w:rsidR="007B0206">
        <w:fldChar w:fldCharType="begin"/>
      </w:r>
      <w:r w:rsidR="00B23F38">
        <w:instrText xml:space="preserve"> ADDIN NE.Ref.{4400E637-5FB1-4A33-81C4-F79E3B6EA1D0}</w:instrText>
      </w:r>
      <w:r w:rsidR="007B0206">
        <w:fldChar w:fldCharType="separate"/>
      </w:r>
      <w:r w:rsidR="00065A95">
        <w:rPr>
          <w:rFonts w:eastAsiaTheme="minorEastAsia"/>
          <w:color w:val="080000"/>
          <w:kern w:val="0"/>
          <w:vertAlign w:val="superscript"/>
        </w:rPr>
        <w:t>[47]</w:t>
      </w:r>
      <w:r w:rsidR="007B0206">
        <w:fldChar w:fldCharType="end"/>
      </w:r>
      <w:r w:rsidR="00114D9D">
        <w:rPr>
          <w:rFonts w:hint="eastAsia"/>
        </w:rPr>
        <w:t>针对汽车装配制造企业，分析了汽车在装配过程中物料需求计划制定和实施过程中存在的问题，从信息系统和管理流程和降低成本方面进行研究，优化了汽车装配过程中的物料需求计划</w:t>
      </w:r>
      <w:r w:rsidR="007B0206">
        <w:rPr>
          <w:rFonts w:hint="eastAsia"/>
        </w:rPr>
        <w:t>。张迪</w:t>
      </w:r>
      <w:r w:rsidR="00E12EA1">
        <w:rPr>
          <w:rFonts w:hint="eastAsia"/>
        </w:rPr>
        <w:t>、</w:t>
      </w:r>
      <w:r w:rsidR="007B0206">
        <w:rPr>
          <w:rFonts w:hint="eastAsia"/>
        </w:rPr>
        <w:t>党少杰</w:t>
      </w:r>
      <w:r w:rsidR="00E12EA1">
        <w:rPr>
          <w:rFonts w:hint="eastAsia"/>
        </w:rPr>
        <w:t>等人</w:t>
      </w:r>
      <w:r w:rsidR="005178CC">
        <w:fldChar w:fldCharType="begin"/>
      </w:r>
      <w:r w:rsidR="00B23F38">
        <w:instrText xml:space="preserve"> ADDIN NE.Ref.{2128FC50-1803-4E4F-B088-4FD0BCD9D9C4}</w:instrText>
      </w:r>
      <w:r w:rsidR="005178CC">
        <w:fldChar w:fldCharType="separate"/>
      </w:r>
      <w:r w:rsidR="00065A95">
        <w:rPr>
          <w:rFonts w:eastAsiaTheme="minorEastAsia"/>
          <w:color w:val="080000"/>
          <w:kern w:val="0"/>
          <w:vertAlign w:val="superscript"/>
        </w:rPr>
        <w:t>[48]</w:t>
      </w:r>
      <w:r w:rsidR="005178CC">
        <w:fldChar w:fldCharType="end"/>
      </w:r>
      <w:r w:rsidR="00E12EA1">
        <w:rPr>
          <w:rFonts w:hint="eastAsia"/>
        </w:rPr>
        <w:t>在</w:t>
      </w:r>
      <w:r w:rsidR="00E12EA1">
        <w:rPr>
          <w:rFonts w:hint="eastAsia"/>
        </w:rPr>
        <w:t>JIT</w:t>
      </w:r>
      <w:r w:rsidR="00E12EA1">
        <w:rPr>
          <w:rFonts w:hint="eastAsia"/>
        </w:rPr>
        <w:t>思想的基础上，提出了基于生产节拍的物料需求计划的计算方法，从</w:t>
      </w:r>
      <w:r w:rsidR="00E12EA1">
        <w:rPr>
          <w:rFonts w:hint="eastAsia"/>
        </w:rPr>
        <w:t>Job</w:t>
      </w:r>
      <w:r w:rsidR="00E12EA1">
        <w:t xml:space="preserve"> </w:t>
      </w:r>
      <w:r w:rsidR="00E12EA1">
        <w:rPr>
          <w:rFonts w:hint="eastAsia"/>
        </w:rPr>
        <w:t>Shop</w:t>
      </w:r>
      <w:r w:rsidR="00E12EA1">
        <w:rPr>
          <w:rFonts w:hint="eastAsia"/>
        </w:rPr>
        <w:t>作业车间的物料计划优化入手，确定配送物料的物料需求计划</w:t>
      </w:r>
      <w:r w:rsidR="00896C24">
        <w:rPr>
          <w:rFonts w:hint="eastAsia"/>
        </w:rPr>
        <w:t>。</w:t>
      </w:r>
      <w:r w:rsidR="00226EFB" w:rsidRPr="00226EFB">
        <w:t>Plenert, Gerhard</w:t>
      </w:r>
      <w:r w:rsidR="005178CC">
        <w:rPr>
          <w:rFonts w:hint="eastAsia"/>
        </w:rPr>
        <w:t>等人</w:t>
      </w:r>
      <w:r w:rsidR="00226EFB">
        <w:fldChar w:fldCharType="begin"/>
      </w:r>
      <w:r w:rsidR="00B23F38">
        <w:instrText xml:space="preserve"> ADDIN NE.Ref.{C981D830-E83B-4925-9C87-73E17EF802B9}</w:instrText>
      </w:r>
      <w:r w:rsidR="00226EFB">
        <w:fldChar w:fldCharType="separate"/>
      </w:r>
      <w:r w:rsidR="00065A95">
        <w:rPr>
          <w:rFonts w:eastAsiaTheme="minorEastAsia"/>
          <w:color w:val="080000"/>
          <w:kern w:val="0"/>
          <w:vertAlign w:val="superscript"/>
        </w:rPr>
        <w:t>[49]</w:t>
      </w:r>
      <w:r w:rsidR="00226EFB">
        <w:fldChar w:fldCharType="end"/>
      </w:r>
      <w:r w:rsidR="00226EFB">
        <w:rPr>
          <w:rFonts w:hint="eastAsia"/>
        </w:rPr>
        <w:t>着眼于当前</w:t>
      </w:r>
      <w:r w:rsidR="00226EFB">
        <w:rPr>
          <w:rFonts w:hint="eastAsia"/>
        </w:rPr>
        <w:t>MRP</w:t>
      </w:r>
      <w:r w:rsidR="00226EFB">
        <w:rPr>
          <w:rFonts w:hint="eastAsia"/>
        </w:rPr>
        <w:t>算法对企业生产制造的影响，从</w:t>
      </w:r>
      <w:r w:rsidR="00226EFB">
        <w:rPr>
          <w:rFonts w:hint="eastAsia"/>
        </w:rPr>
        <w:t>JIT</w:t>
      </w:r>
      <w:r w:rsidR="00226EFB">
        <w:rPr>
          <w:rFonts w:hint="eastAsia"/>
        </w:rPr>
        <w:t>、优化生产技术（</w:t>
      </w:r>
      <w:r w:rsidR="00226EFB">
        <w:rPr>
          <w:rFonts w:hint="eastAsia"/>
        </w:rPr>
        <w:t>OPT</w:t>
      </w:r>
      <w:r w:rsidR="00226EFB">
        <w:rPr>
          <w:rFonts w:hint="eastAsia"/>
        </w:rPr>
        <w:t>）、约束理论（</w:t>
      </w:r>
      <w:r w:rsidR="00226EFB">
        <w:rPr>
          <w:rFonts w:hint="eastAsia"/>
        </w:rPr>
        <w:t>TOC</w:t>
      </w:r>
      <w:r w:rsidR="00226EFB">
        <w:rPr>
          <w:rFonts w:hint="eastAsia"/>
        </w:rPr>
        <w:t>）和瓶颈分配方法（</w:t>
      </w:r>
      <w:r w:rsidR="00226EFB">
        <w:rPr>
          <w:rFonts w:hint="eastAsia"/>
        </w:rPr>
        <w:t>BAM</w:t>
      </w:r>
      <w:r w:rsidR="00226EFB">
        <w:rPr>
          <w:rFonts w:hint="eastAsia"/>
        </w:rPr>
        <w:t>）等方面优化</w:t>
      </w:r>
      <w:r w:rsidR="00226EFB">
        <w:rPr>
          <w:rFonts w:hint="eastAsia"/>
        </w:rPr>
        <w:t>MRP</w:t>
      </w:r>
      <w:r w:rsidR="00226EFB">
        <w:rPr>
          <w:rFonts w:hint="eastAsia"/>
        </w:rPr>
        <w:t>算法，并寻找可以替代</w:t>
      </w:r>
      <w:r w:rsidR="00226EFB">
        <w:rPr>
          <w:rFonts w:hint="eastAsia"/>
        </w:rPr>
        <w:t>MRP</w:t>
      </w:r>
      <w:r w:rsidR="00226EFB">
        <w:rPr>
          <w:rFonts w:hint="eastAsia"/>
        </w:rPr>
        <w:t>的方案。</w:t>
      </w:r>
    </w:p>
    <w:p w14:paraId="3700C752" w14:textId="5183F7D7" w:rsidR="00D5377E" w:rsidRPr="00CE0465" w:rsidRDefault="00D5377E" w:rsidP="00D5377E">
      <w:pPr>
        <w:ind w:firstLine="480"/>
      </w:pPr>
      <w:r>
        <w:rPr>
          <w:rFonts w:hint="eastAsia"/>
        </w:rPr>
        <w:t>制造企业内部的物料需求</w:t>
      </w:r>
      <w:r>
        <w:fldChar w:fldCharType="begin"/>
      </w:r>
      <w:r w:rsidR="00B23F38">
        <w:instrText xml:space="preserve"> ADDIN NE.Ref.{913945FC-A12B-4F5D-94F4-A30D27DB6684}</w:instrText>
      </w:r>
      <w:r>
        <w:fldChar w:fldCharType="separate"/>
      </w:r>
      <w:r w:rsidR="00065A95">
        <w:rPr>
          <w:rFonts w:eastAsiaTheme="minorEastAsia"/>
          <w:color w:val="080000"/>
          <w:kern w:val="0"/>
          <w:vertAlign w:val="superscript"/>
        </w:rPr>
        <w:t>[50]</w:t>
      </w:r>
      <w:r>
        <w:fldChar w:fldCharType="end"/>
      </w:r>
      <w:r>
        <w:rPr>
          <w:rFonts w:hint="eastAsia"/>
        </w:rPr>
        <w:t>可以分为独立需求和相关需求两种类型。独立需求由企业外部决定，企业生产一般可以分为备货生产和订单生产。因此企业可以根据已经接到的订单以及企业内部对产品需求的预测，得到对物料的独立需求。而相关需求可以根据独立需求的产品结构组成关系得到。</w:t>
      </w:r>
    </w:p>
    <w:p w14:paraId="3A349548" w14:textId="42BE9D4C" w:rsidR="00C51909" w:rsidRDefault="00D5377E" w:rsidP="00B23F38">
      <w:pPr>
        <w:ind w:firstLine="480"/>
      </w:pPr>
      <w:r>
        <w:rPr>
          <w:rFonts w:hint="eastAsia"/>
        </w:rPr>
        <w:t>MRP</w:t>
      </w:r>
      <w:r>
        <w:rPr>
          <w:rFonts w:hint="eastAsia"/>
        </w:rPr>
        <w:t>的基本原理</w:t>
      </w:r>
      <w:r>
        <w:fldChar w:fldCharType="begin"/>
      </w:r>
      <w:r w:rsidR="00B23F38">
        <w:instrText xml:space="preserve"> ADDIN NE.Ref.{3B303301-29E0-4119-8E92-AB95F002291D}</w:instrText>
      </w:r>
      <w:r>
        <w:fldChar w:fldCharType="separate"/>
      </w:r>
      <w:r w:rsidR="00065A95">
        <w:rPr>
          <w:rFonts w:eastAsiaTheme="minorEastAsia"/>
          <w:color w:val="080000"/>
          <w:kern w:val="0"/>
          <w:vertAlign w:val="superscript"/>
        </w:rPr>
        <w:t>[51]</w:t>
      </w:r>
      <w:r>
        <w:fldChar w:fldCharType="end"/>
      </w:r>
      <w:r>
        <w:rPr>
          <w:rFonts w:hint="eastAsia"/>
        </w:rPr>
        <w:t>就是根据独立需求的产品结构各层次物料的从属和数量关系，以企业对产品需求的预测和订单为计划对象，以产品的交货期为时间基准倒排计划，推算出制造装配所需物料的准确时间和数量，这是一种优先计划的方法。物料需求计划</w:t>
      </w:r>
      <w:r>
        <w:rPr>
          <w:rFonts w:hint="eastAsia"/>
        </w:rPr>
        <w:t>MRP</w:t>
      </w:r>
      <w:r>
        <w:rPr>
          <w:rFonts w:hint="eastAsia"/>
        </w:rPr>
        <w:t>的原理如图所示。</w:t>
      </w:r>
      <w:r>
        <w:rPr>
          <w:rFonts w:hint="eastAsia"/>
        </w:rPr>
        <w:t>MRP</w:t>
      </w:r>
      <w:r>
        <w:rPr>
          <w:rFonts w:hint="eastAsia"/>
        </w:rPr>
        <w:t>有三个输入：主生产计划（</w:t>
      </w:r>
      <w:r>
        <w:t>Master Production Schedule</w:t>
      </w:r>
      <w:r>
        <w:rPr>
          <w:rFonts w:hint="eastAsia"/>
        </w:rPr>
        <w:t>,</w:t>
      </w:r>
      <w:r>
        <w:t xml:space="preserve"> </w:t>
      </w:r>
      <w:r>
        <w:rPr>
          <w:rFonts w:hint="eastAsia"/>
        </w:rPr>
        <w:t>MPS</w:t>
      </w:r>
      <w:r>
        <w:rPr>
          <w:rFonts w:hint="eastAsia"/>
        </w:rPr>
        <w:t>）、物料清单（</w:t>
      </w:r>
      <w:r>
        <w:rPr>
          <w:rFonts w:hint="eastAsia"/>
        </w:rPr>
        <w:t>B</w:t>
      </w:r>
      <w:r>
        <w:t xml:space="preserve">ill of Material, </w:t>
      </w:r>
      <w:r>
        <w:rPr>
          <w:rFonts w:hint="eastAsia"/>
        </w:rPr>
        <w:t>BOM</w:t>
      </w:r>
      <w:r>
        <w:rPr>
          <w:rFonts w:hint="eastAsia"/>
        </w:rPr>
        <w:t>）和库存状态。主生产计划</w:t>
      </w:r>
      <w:r>
        <w:rPr>
          <w:rFonts w:hint="eastAsia"/>
        </w:rPr>
        <w:t>MPS</w:t>
      </w:r>
      <w:r>
        <w:rPr>
          <w:rFonts w:hint="eastAsia"/>
        </w:rPr>
        <w:t>是针对企业生产对象的生产计划，包括生产数量和交货期。生产数量是已经下达的订单和市场预测得到的产品需求。物料清单</w:t>
      </w:r>
      <w:r>
        <w:rPr>
          <w:rFonts w:hint="eastAsia"/>
        </w:rPr>
        <w:t>BOM</w:t>
      </w:r>
      <w:r>
        <w:rPr>
          <w:rFonts w:hint="eastAsia"/>
        </w:rPr>
        <w:t>表示产品的组</w:t>
      </w:r>
      <w:r>
        <w:rPr>
          <w:rFonts w:hint="eastAsia"/>
        </w:rPr>
        <w:lastRenderedPageBreak/>
        <w:t>成机构，也是</w:t>
      </w:r>
      <w:r>
        <w:rPr>
          <w:rFonts w:hint="eastAsia"/>
        </w:rPr>
        <w:t>MRP</w:t>
      </w:r>
      <w:r>
        <w:rPr>
          <w:rFonts w:hint="eastAsia"/>
        </w:rPr>
        <w:t>分解必须的因素。库存状态表示企业仓库中零部件及产品的物料数量。经过</w:t>
      </w:r>
      <w:r>
        <w:rPr>
          <w:rFonts w:hint="eastAsia"/>
        </w:rPr>
        <w:t>MRP</w:t>
      </w:r>
      <w:r>
        <w:rPr>
          <w:rFonts w:hint="eastAsia"/>
        </w:rPr>
        <w:t>计算之后可以得到物料的采购计划和自制组件的加工计划。</w:t>
      </w:r>
    </w:p>
    <w:p w14:paraId="5FD7D64F" w14:textId="1111D44B" w:rsidR="00B47A09" w:rsidRDefault="00D3019C" w:rsidP="00237D36">
      <w:pPr>
        <w:keepNext/>
        <w:ind w:firstLine="480"/>
        <w:jc w:val="center"/>
      </w:pPr>
      <w:r>
        <w:object w:dxaOrig="8986" w:dyaOrig="5580" w14:anchorId="52F22811">
          <v:shape id="_x0000_i1028" type="#_x0000_t75" style="width:249pt;height:154.5pt" o:ole="">
            <v:imagedata r:id="rId19" o:title=""/>
          </v:shape>
          <o:OLEObject Type="Embed" ProgID="Visio.Drawing.15" ShapeID="_x0000_i1028" DrawAspect="Content" ObjectID="_1603572114" r:id="rId20"/>
        </w:object>
      </w:r>
    </w:p>
    <w:p w14:paraId="43218416" w14:textId="60918640" w:rsidR="00B47A09" w:rsidRDefault="00B47A09" w:rsidP="00C51909">
      <w:pPr>
        <w:pStyle w:val="af"/>
        <w:jc w:val="center"/>
      </w:pPr>
      <w:r>
        <w:rPr>
          <w:rFonts w:hint="eastAsia"/>
        </w:rPr>
        <w:t>图</w:t>
      </w:r>
      <w:r>
        <w:rPr>
          <w:rFonts w:hint="eastAsia"/>
        </w:rPr>
        <w:t xml:space="preserve"> </w:t>
      </w:r>
      <w:r>
        <w:fldChar w:fldCharType="begin"/>
      </w:r>
      <w:r w:rsidRPr="00775AF2">
        <w:instrText xml:space="preserve"> </w:instrText>
      </w:r>
      <w:r w:rsidRPr="00775AF2">
        <w:rPr>
          <w:rFonts w:hint="eastAsia"/>
        </w:rPr>
        <w:instrText xml:space="preserve">SEQ </w:instrText>
      </w:r>
      <w:r w:rsidRPr="00775AF2">
        <w:rPr>
          <w:rFonts w:hint="eastAsia"/>
        </w:rPr>
        <w:instrText>图</w:instrText>
      </w:r>
      <w:r w:rsidRPr="00775AF2">
        <w:rPr>
          <w:rFonts w:hint="eastAsia"/>
        </w:rPr>
        <w:instrText xml:space="preserve"> \* ARABIC</w:instrText>
      </w:r>
      <w:r w:rsidRPr="00775AF2">
        <w:instrText xml:space="preserve"> </w:instrText>
      </w:r>
      <w:r>
        <w:fldChar w:fldCharType="separate"/>
      </w:r>
      <w:r w:rsidR="000F43C6">
        <w:rPr>
          <w:noProof/>
        </w:rPr>
        <w:t>5</w:t>
      </w:r>
      <w:r>
        <w:fldChar w:fldCharType="end"/>
      </w:r>
      <w:r>
        <w:t xml:space="preserve"> </w:t>
      </w:r>
      <w:r w:rsidR="002B52B2">
        <w:rPr>
          <w:rFonts w:hint="eastAsia"/>
        </w:rPr>
        <w:t>MRP</w:t>
      </w:r>
      <w:r w:rsidR="002B52B2">
        <w:rPr>
          <w:rFonts w:hint="eastAsia"/>
        </w:rPr>
        <w:t>逻辑关系</w:t>
      </w:r>
    </w:p>
    <w:p w14:paraId="6037CD8E" w14:textId="32233FBC" w:rsidR="00B23F38" w:rsidRPr="00272B7B" w:rsidRDefault="00450E0C" w:rsidP="00272B7B">
      <w:pPr>
        <w:pStyle w:val="3"/>
        <w:spacing w:before="156"/>
      </w:pPr>
      <w:r>
        <w:t>4</w:t>
      </w:r>
      <w:r>
        <w:rPr>
          <w:rFonts w:hint="eastAsia"/>
        </w:rPr>
        <w:t>.</w:t>
      </w:r>
      <w:r>
        <w:t>5.</w:t>
      </w:r>
      <w:r>
        <w:rPr>
          <w:rFonts w:hint="eastAsia"/>
        </w:rPr>
        <w:t>2</w:t>
      </w:r>
      <w:r>
        <w:t xml:space="preserve"> </w:t>
      </w:r>
      <w:r>
        <w:rPr>
          <w:rFonts w:hint="eastAsia"/>
        </w:rPr>
        <w:t>算法</w:t>
      </w:r>
      <w:r w:rsidR="00633194">
        <w:rPr>
          <w:rFonts w:hint="eastAsia"/>
        </w:rPr>
        <w:t>详细设计</w:t>
      </w:r>
    </w:p>
    <w:p w14:paraId="22EDDD5A" w14:textId="5D846529" w:rsidR="00B23F38" w:rsidRDefault="00B23F38" w:rsidP="00B23F38">
      <w:r>
        <w:rPr>
          <w:rFonts w:hint="eastAsia"/>
        </w:rPr>
        <w:t xml:space="preserve"> </w:t>
      </w:r>
      <w:r>
        <w:t xml:space="preserve">   </w:t>
      </w:r>
      <w:r w:rsidR="00703BC7">
        <w:rPr>
          <w:rFonts w:hint="eastAsia"/>
        </w:rPr>
        <w:t>目前</w:t>
      </w:r>
      <w:r w:rsidR="00703BC7">
        <w:rPr>
          <w:rFonts w:hint="eastAsia"/>
        </w:rPr>
        <w:t>MRP</w:t>
      </w:r>
      <w:r w:rsidR="00703BC7">
        <w:rPr>
          <w:rFonts w:hint="eastAsia"/>
        </w:rPr>
        <w:t>算法在计算机辅助生产管理软件上的实现，多采用国际上比较通用的</w:t>
      </w:r>
      <w:r w:rsidR="00703BC7">
        <w:rPr>
          <w:rFonts w:hint="eastAsia"/>
        </w:rPr>
        <w:t>MRP</w:t>
      </w:r>
      <w:r w:rsidR="00703BC7">
        <w:t>II</w:t>
      </w:r>
      <w:r w:rsidR="00703BC7">
        <w:rPr>
          <w:rFonts w:hint="eastAsia"/>
        </w:rPr>
        <w:t>的思想</w:t>
      </w:r>
      <w:r w:rsidR="00350048">
        <w:rPr>
          <w:rFonts w:hint="eastAsia"/>
        </w:rPr>
        <w:t>：</w:t>
      </w:r>
      <w:r w:rsidR="00703BC7">
        <w:rPr>
          <w:rFonts w:hint="eastAsia"/>
        </w:rPr>
        <w:t>先对</w:t>
      </w:r>
      <w:r w:rsidR="00703BC7">
        <w:rPr>
          <w:rFonts w:hint="eastAsia"/>
        </w:rPr>
        <w:t>BOM</w:t>
      </w:r>
      <w:r w:rsidR="00703BC7">
        <w:rPr>
          <w:rFonts w:hint="eastAsia"/>
        </w:rPr>
        <w:t>表进行分解，确定</w:t>
      </w:r>
      <w:r w:rsidR="00237D36">
        <w:rPr>
          <w:rFonts w:hint="eastAsia"/>
        </w:rPr>
        <w:t>各物料在</w:t>
      </w:r>
      <w:r w:rsidR="00237D36">
        <w:rPr>
          <w:rFonts w:hint="eastAsia"/>
        </w:rPr>
        <w:t>BOM</w:t>
      </w:r>
      <w:r w:rsidR="00237D36">
        <w:rPr>
          <w:rFonts w:hint="eastAsia"/>
        </w:rPr>
        <w:t>中的层级关系，不同层级零部件</w:t>
      </w:r>
      <w:r w:rsidR="00041593">
        <w:rPr>
          <w:rFonts w:hint="eastAsia"/>
        </w:rPr>
        <w:t>的层次以最底层层数为基准，</w:t>
      </w:r>
      <w:r w:rsidR="00041593" w:rsidRPr="00350048">
        <w:rPr>
          <w:rFonts w:hint="eastAsia"/>
          <w:color w:val="FF0000"/>
        </w:rPr>
        <w:t>如图所示</w:t>
      </w:r>
      <w:r w:rsidR="00041593">
        <w:rPr>
          <w:rFonts w:hint="eastAsia"/>
        </w:rPr>
        <w:t>的眼镜的</w:t>
      </w:r>
      <w:r w:rsidR="00041593">
        <w:rPr>
          <w:rFonts w:hint="eastAsia"/>
        </w:rPr>
        <w:t>BOM</w:t>
      </w:r>
      <w:r w:rsidR="00041593">
        <w:rPr>
          <w:rFonts w:hint="eastAsia"/>
        </w:rPr>
        <w:t>树，螺钉分别在第</w:t>
      </w:r>
      <w:r w:rsidR="00041593">
        <w:rPr>
          <w:rFonts w:hint="eastAsia"/>
        </w:rPr>
        <w:t>1</w:t>
      </w:r>
      <w:r w:rsidR="00041593">
        <w:rPr>
          <w:rFonts w:hint="eastAsia"/>
        </w:rPr>
        <w:t>层和</w:t>
      </w:r>
      <w:r w:rsidR="00041593">
        <w:rPr>
          <w:rFonts w:hint="eastAsia"/>
        </w:rPr>
        <w:t>2</w:t>
      </w:r>
      <w:r w:rsidR="00041593">
        <w:rPr>
          <w:rFonts w:hint="eastAsia"/>
        </w:rPr>
        <w:t>层中出现，那么螺钉的层次就为</w:t>
      </w:r>
      <w:r w:rsidR="00041593">
        <w:rPr>
          <w:rFonts w:hint="eastAsia"/>
        </w:rPr>
        <w:t>2</w:t>
      </w:r>
      <w:r w:rsidR="00041593">
        <w:rPr>
          <w:rFonts w:hint="eastAsia"/>
        </w:rPr>
        <w:t>，</w:t>
      </w:r>
      <w:r w:rsidR="00350048">
        <w:rPr>
          <w:rFonts w:hint="eastAsia"/>
        </w:rPr>
        <w:t>然后搜索分解表，访问主生产计划中该物料的需求数量和交货期，根据分解表和库存信息逐层推算出自制件的加工计划和采购件的采购计划。</w:t>
      </w:r>
    </w:p>
    <w:p w14:paraId="651DAF5E" w14:textId="77777777" w:rsidR="006778C6" w:rsidRDefault="00237D36" w:rsidP="006778C6">
      <w:pPr>
        <w:keepNext/>
      </w:pPr>
      <w:r>
        <w:object w:dxaOrig="11701" w:dyaOrig="5026" w14:anchorId="2FE0B46A">
          <v:shape id="_x0000_i1029" type="#_x0000_t75" style="width:414.75pt;height:177.75pt" o:ole="">
            <v:imagedata r:id="rId21" o:title=""/>
          </v:shape>
          <o:OLEObject Type="Embed" ProgID="Visio.Drawing.15" ShapeID="_x0000_i1029" DrawAspect="Content" ObjectID="_1603572115" r:id="rId22"/>
        </w:object>
      </w:r>
    </w:p>
    <w:p w14:paraId="6FB2F975" w14:textId="5FDF66A0" w:rsidR="00B23F38" w:rsidRDefault="006778C6" w:rsidP="00D3019C">
      <w:pPr>
        <w:pStyle w:val="af"/>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0F43C6">
        <w:rPr>
          <w:noProof/>
        </w:rPr>
        <w:t>6</w:t>
      </w:r>
      <w:r>
        <w:fldChar w:fldCharType="end"/>
      </w:r>
      <w:r>
        <w:rPr>
          <w:rFonts w:hint="eastAsia"/>
        </w:rPr>
        <w:t>眼镜的</w:t>
      </w:r>
      <w:r>
        <w:rPr>
          <w:rFonts w:hint="eastAsia"/>
        </w:rPr>
        <w:t>BOM</w:t>
      </w:r>
      <w:r>
        <w:rPr>
          <w:rFonts w:hint="eastAsia"/>
        </w:rPr>
        <w:t>树</w:t>
      </w:r>
    </w:p>
    <w:p w14:paraId="49142478" w14:textId="692DA213" w:rsidR="00041593" w:rsidRDefault="00350048" w:rsidP="00B23F38">
      <w:r>
        <w:rPr>
          <w:rFonts w:hint="eastAsia"/>
        </w:rPr>
        <w:t xml:space="preserve"> </w:t>
      </w:r>
      <w:r>
        <w:t xml:space="preserve">   </w:t>
      </w:r>
      <w:r>
        <w:rPr>
          <w:rFonts w:hint="eastAsia"/>
        </w:rPr>
        <w:t>但是传统的</w:t>
      </w:r>
      <w:r>
        <w:rPr>
          <w:rFonts w:hint="eastAsia"/>
        </w:rPr>
        <w:t>MRP</w:t>
      </w:r>
      <w:r>
        <w:rPr>
          <w:rFonts w:hint="eastAsia"/>
        </w:rPr>
        <w:t>算法并没有在</w:t>
      </w:r>
      <w:r>
        <w:rPr>
          <w:rFonts w:hint="eastAsia"/>
        </w:rPr>
        <w:t>SaaS</w:t>
      </w:r>
      <w:r>
        <w:rPr>
          <w:rFonts w:hint="eastAsia"/>
        </w:rPr>
        <w:t>场景下使用的经验，当前的制造型企业内部的物料需求计划是针对当前企业内部独立制造生产设定的</w:t>
      </w:r>
      <w:r w:rsidR="00C25591">
        <w:rPr>
          <w:rFonts w:hint="eastAsia"/>
        </w:rPr>
        <w:t>，没有考虑到</w:t>
      </w:r>
      <w:r w:rsidR="002F0C00">
        <w:rPr>
          <w:rFonts w:hint="eastAsia"/>
        </w:rPr>
        <w:t>多企业共享制造资源和制造能力的情况</w:t>
      </w:r>
      <w:r w:rsidR="00B4303D">
        <w:rPr>
          <w:rFonts w:hint="eastAsia"/>
        </w:rPr>
        <w:t>。</w:t>
      </w:r>
      <w:r w:rsidR="00FA1214">
        <w:rPr>
          <w:rFonts w:hint="eastAsia"/>
        </w:rPr>
        <w:t>因此为了使</w:t>
      </w:r>
      <w:r w:rsidR="00FA1214">
        <w:rPr>
          <w:rFonts w:hint="eastAsia"/>
        </w:rPr>
        <w:t>S</w:t>
      </w:r>
      <w:r w:rsidR="00FA1214">
        <w:t>aaS</w:t>
      </w:r>
      <w:r w:rsidR="00FA1214">
        <w:rPr>
          <w:rFonts w:hint="eastAsia"/>
        </w:rPr>
        <w:t>环境下的多企业之间制</w:t>
      </w:r>
      <w:r w:rsidR="00FA1214">
        <w:rPr>
          <w:rFonts w:hint="eastAsia"/>
        </w:rPr>
        <w:lastRenderedPageBreak/>
        <w:t>造资源和制造能力的共享协作，需要对传统的物料需求计划</w:t>
      </w:r>
      <w:r w:rsidR="00FA1214">
        <w:rPr>
          <w:rFonts w:hint="eastAsia"/>
        </w:rPr>
        <w:t>MRP</w:t>
      </w:r>
      <w:r w:rsidR="00FA1214">
        <w:rPr>
          <w:rFonts w:hint="eastAsia"/>
        </w:rPr>
        <w:t>进行调整。同时，当前的</w:t>
      </w:r>
      <w:r w:rsidR="00FA1214">
        <w:rPr>
          <w:rFonts w:hint="eastAsia"/>
        </w:rPr>
        <w:t>MRP</w:t>
      </w:r>
      <w:r w:rsidR="00FA1214">
        <w:rPr>
          <w:rFonts w:hint="eastAsia"/>
        </w:rPr>
        <w:t>计算都是针对制造企业内部的制造业务流程设计的，但是不同企业的制造业务流程和装配能力的现代化程度都不尽相同，部分制造企业没有完全实现</w:t>
      </w:r>
      <w:r w:rsidR="00FA1214">
        <w:rPr>
          <w:rFonts w:hint="eastAsia"/>
        </w:rPr>
        <w:t>I-MES</w:t>
      </w:r>
      <w:r w:rsidR="00FA1214">
        <w:rPr>
          <w:rFonts w:hint="eastAsia"/>
        </w:rPr>
        <w:t>的标准业务流程</w:t>
      </w:r>
    </w:p>
    <w:p w14:paraId="24DFF2A9" w14:textId="3E6D0CAB" w:rsidR="00041593" w:rsidRDefault="00041593" w:rsidP="00B23F38"/>
    <w:p w14:paraId="788BDCB3" w14:textId="5A8B4A21" w:rsidR="00041593" w:rsidRDefault="00114DE6" w:rsidP="00B23F38">
      <w:r>
        <w:rPr>
          <w:rFonts w:hint="eastAsia"/>
        </w:rPr>
        <w:t>③列出需求点，分点去论述（图），最后通过流程图和公式设计</w:t>
      </w:r>
    </w:p>
    <w:p w14:paraId="6DE1632E" w14:textId="7AA6CBA7" w:rsidR="00041593" w:rsidRDefault="00041593" w:rsidP="00B23F38"/>
    <w:p w14:paraId="6BDFADE4" w14:textId="77777777" w:rsidR="00041593" w:rsidRDefault="00041593" w:rsidP="00B23F38"/>
    <w:p w14:paraId="17AD72D1" w14:textId="77777777" w:rsidR="00B23F38" w:rsidRPr="00B23F38" w:rsidRDefault="00B23F38" w:rsidP="00B23F38"/>
    <w:p w14:paraId="34CEFD85" w14:textId="77777777" w:rsidR="00FC1D4A" w:rsidRPr="000074D1" w:rsidRDefault="00FC1D4A" w:rsidP="00FC1D4A">
      <w:pPr>
        <w:rPr>
          <w:rFonts w:ascii="宋体" w:hAnsi="宋体" w:cs="宋体"/>
        </w:rPr>
      </w:pPr>
      <w:r>
        <w:rPr>
          <w:rFonts w:ascii="宋体" w:hAnsi="宋体" w:cs="宋体" w:hint="eastAsia"/>
        </w:rPr>
        <w:t>③在SaaS应用模式下的对MRP提出的新要求（能够适应不同装配模式的要求）（为了适应多租户，可以查找到另一个用户的数据，主要是库存的共享，对库存进行分析，不要和供应链扯上关系）。</w:t>
      </w:r>
    </w:p>
    <w:p w14:paraId="652AC4DB" w14:textId="77777777" w:rsidR="00FC1D4A" w:rsidRPr="00FC1D4A" w:rsidRDefault="00FC1D4A" w:rsidP="00FC1D4A"/>
    <w:p w14:paraId="6730CBEB" w14:textId="247C41DA" w:rsidR="00D76FA9" w:rsidRDefault="005F3D04" w:rsidP="005F3D04">
      <w:r>
        <w:rPr>
          <w:rFonts w:hint="eastAsia"/>
        </w:rPr>
        <w:t>①</w:t>
      </w:r>
      <w:r w:rsidR="00D76FA9">
        <w:rPr>
          <w:rFonts w:hint="eastAsia"/>
        </w:rPr>
        <w:t>流程图</w:t>
      </w:r>
    </w:p>
    <w:p w14:paraId="5360B239" w14:textId="308304EF" w:rsidR="00D76FA9" w:rsidRPr="00D76FA9" w:rsidRDefault="00D76FA9" w:rsidP="00D76FA9">
      <w:r>
        <w:rPr>
          <w:rFonts w:hint="eastAsia"/>
        </w:rPr>
        <w:t>②</w:t>
      </w:r>
      <w:r w:rsidR="0053434D">
        <w:rPr>
          <w:rFonts w:hint="eastAsia"/>
        </w:rPr>
        <w:t>计算公式</w:t>
      </w:r>
    </w:p>
    <w:p w14:paraId="28FDE13E" w14:textId="37ED8336" w:rsidR="00450E0C" w:rsidRDefault="00450E0C" w:rsidP="00450E0C">
      <w:pPr>
        <w:pStyle w:val="3"/>
        <w:spacing w:before="156"/>
      </w:pPr>
      <w:r>
        <w:t>4</w:t>
      </w:r>
      <w:r>
        <w:rPr>
          <w:rFonts w:hint="eastAsia"/>
        </w:rPr>
        <w:t>.</w:t>
      </w:r>
      <w:r>
        <w:t>5.</w:t>
      </w:r>
      <w:r>
        <w:rPr>
          <w:rFonts w:hint="eastAsia"/>
        </w:rPr>
        <w:t>3</w:t>
      </w:r>
      <w:r>
        <w:t xml:space="preserve"> </w:t>
      </w:r>
      <w:r>
        <w:rPr>
          <w:rFonts w:hint="eastAsia"/>
        </w:rPr>
        <w:t>不同模块下算法的适应性</w:t>
      </w:r>
      <w:r w:rsidR="00633194">
        <w:rPr>
          <w:rFonts w:hint="eastAsia"/>
        </w:rPr>
        <w:t>（参数配置）</w:t>
      </w:r>
      <w:r w:rsidR="00A90E15">
        <w:rPr>
          <w:rFonts w:hint="eastAsia"/>
        </w:rPr>
        <w:t>（物料的库存在不同的地</w:t>
      </w:r>
      <w:r w:rsidR="00680D93">
        <w:rPr>
          <w:rFonts w:hint="eastAsia"/>
        </w:rPr>
        <w:t>方属于供应链之间的问题</w:t>
      </w:r>
      <w:r w:rsidR="00A90E15">
        <w:rPr>
          <w:rFonts w:hint="eastAsia"/>
        </w:rPr>
        <w:t>）</w:t>
      </w:r>
    </w:p>
    <w:p w14:paraId="2DCF8071" w14:textId="77777777" w:rsidR="0038050B" w:rsidRPr="0038050B" w:rsidRDefault="0038050B" w:rsidP="0038050B"/>
    <w:p w14:paraId="3FBA8690" w14:textId="13E322C2" w:rsidR="00450E0C" w:rsidRPr="00450E0C" w:rsidRDefault="00450E0C" w:rsidP="00FB32AD">
      <w:pPr>
        <w:pStyle w:val="3"/>
        <w:spacing w:before="156"/>
      </w:pPr>
      <w:r>
        <w:t>4</w:t>
      </w:r>
      <w:r>
        <w:rPr>
          <w:rFonts w:hint="eastAsia"/>
        </w:rPr>
        <w:t>.</w:t>
      </w:r>
      <w:r w:rsidR="007A6296">
        <w:t>5</w:t>
      </w:r>
      <w:r>
        <w:t>.</w:t>
      </w:r>
      <w:r>
        <w:rPr>
          <w:rFonts w:hint="eastAsia"/>
        </w:rPr>
        <w:t>4</w:t>
      </w:r>
      <w:r>
        <w:t xml:space="preserve"> </w:t>
      </w:r>
      <w:r>
        <w:rPr>
          <w:rFonts w:hint="eastAsia"/>
        </w:rPr>
        <w:t>数据一致性</w:t>
      </w:r>
    </w:p>
    <w:p w14:paraId="7426A128" w14:textId="185B7236" w:rsidR="006F0CCB" w:rsidRDefault="00C41639" w:rsidP="00AD2106">
      <w:pPr>
        <w:pStyle w:val="2"/>
        <w:spacing w:before="156"/>
      </w:pPr>
      <w:r>
        <w:rPr>
          <w:rFonts w:hint="eastAsia"/>
        </w:rPr>
        <w:t>本章小结</w:t>
      </w:r>
    </w:p>
    <w:p w14:paraId="07394A9A" w14:textId="3BEFA646" w:rsidR="00B00F3F" w:rsidRDefault="00B00F3F">
      <w:pPr>
        <w:widowControl/>
        <w:jc w:val="left"/>
      </w:pPr>
      <w:r>
        <w:br w:type="page"/>
      </w:r>
    </w:p>
    <w:p w14:paraId="5C740020" w14:textId="77777777" w:rsidR="00476DFB" w:rsidRDefault="00476DFB" w:rsidP="00476DFB">
      <w:pPr>
        <w:pStyle w:val="1"/>
      </w:pPr>
      <w:r>
        <w:rPr>
          <w:rFonts w:hint="eastAsia"/>
        </w:rPr>
        <w:lastRenderedPageBreak/>
        <w:t>第五章</w:t>
      </w:r>
      <w:r>
        <w:t xml:space="preserve">  </w:t>
      </w:r>
      <w:r>
        <w:rPr>
          <w:rFonts w:hint="eastAsia"/>
        </w:rPr>
        <w:t>系统实现与验证</w:t>
      </w:r>
    </w:p>
    <w:p w14:paraId="6935B98B" w14:textId="77777777" w:rsidR="00476DFB" w:rsidRDefault="00476DFB" w:rsidP="00476DFB">
      <w:pPr>
        <w:pStyle w:val="2"/>
        <w:spacing w:before="156"/>
      </w:pPr>
      <w:r>
        <w:t xml:space="preserve">5.1 </w:t>
      </w:r>
      <w:r>
        <w:rPr>
          <w:rFonts w:hint="eastAsia"/>
        </w:rPr>
        <w:t>系统开发环境与技术</w:t>
      </w:r>
    </w:p>
    <w:p w14:paraId="4D1BF53E" w14:textId="2CC051D2" w:rsidR="00476DFB" w:rsidRDefault="00476DFB" w:rsidP="00476DFB">
      <w:pPr>
        <w:pStyle w:val="3"/>
        <w:spacing w:before="156"/>
      </w:pPr>
      <w:r>
        <w:t xml:space="preserve">5.1.1 </w:t>
      </w:r>
      <w:r>
        <w:rPr>
          <w:rFonts w:hint="eastAsia"/>
        </w:rPr>
        <w:t>系统开发环境</w:t>
      </w:r>
    </w:p>
    <w:p w14:paraId="690FBEAD" w14:textId="77777777" w:rsidR="008459CF" w:rsidRPr="008459CF" w:rsidRDefault="008459CF" w:rsidP="008459CF"/>
    <w:p w14:paraId="449C2D01" w14:textId="1C12E770" w:rsidR="00476DFB" w:rsidRDefault="00476DFB" w:rsidP="00476DFB">
      <w:pPr>
        <w:pStyle w:val="3"/>
        <w:spacing w:before="156"/>
      </w:pPr>
      <w:r>
        <w:t xml:space="preserve">5.1.2 </w:t>
      </w:r>
      <w:r>
        <w:rPr>
          <w:rFonts w:hint="eastAsia"/>
        </w:rPr>
        <w:t>系统运行环境</w:t>
      </w:r>
    </w:p>
    <w:p w14:paraId="1C457F71" w14:textId="77777777" w:rsidR="008459CF" w:rsidRPr="008459CF" w:rsidRDefault="008459CF" w:rsidP="008459CF"/>
    <w:p w14:paraId="36776544" w14:textId="06E2CAF7" w:rsidR="00476DFB" w:rsidRDefault="00476DFB" w:rsidP="00476DFB">
      <w:pPr>
        <w:pStyle w:val="2"/>
        <w:spacing w:before="156"/>
      </w:pPr>
      <w:r>
        <w:t xml:space="preserve">5.2 </w:t>
      </w:r>
      <w:r>
        <w:rPr>
          <w:rFonts w:hint="eastAsia"/>
        </w:rPr>
        <w:t>系统架构与关键模块实现</w:t>
      </w:r>
    </w:p>
    <w:p w14:paraId="45912352" w14:textId="7054DA5A" w:rsidR="000A42BB" w:rsidRDefault="000A42BB" w:rsidP="00316044">
      <w:pPr>
        <w:pStyle w:val="3"/>
        <w:spacing w:before="156"/>
      </w:pPr>
      <w:r>
        <w:t>5.2.</w:t>
      </w:r>
      <w:r w:rsidR="00307562">
        <w:rPr>
          <w:rFonts w:hint="eastAsia"/>
        </w:rPr>
        <w:t>1</w:t>
      </w:r>
      <w:r>
        <w:t xml:space="preserve"> </w:t>
      </w:r>
      <w:r w:rsidR="00D7318B">
        <w:rPr>
          <w:rFonts w:hint="eastAsia"/>
        </w:rPr>
        <w:t>SaaS</w:t>
      </w:r>
      <w:r>
        <w:rPr>
          <w:rFonts w:hint="eastAsia"/>
        </w:rPr>
        <w:t>服务订制</w:t>
      </w:r>
      <w:r w:rsidR="00B95063">
        <w:rPr>
          <w:rFonts w:hint="eastAsia"/>
        </w:rPr>
        <w:t>化</w:t>
      </w:r>
    </w:p>
    <w:p w14:paraId="02499A85" w14:textId="3724F8EA" w:rsidR="001022A9" w:rsidRDefault="001022A9" w:rsidP="001022A9">
      <w:r>
        <w:rPr>
          <w:rFonts w:hint="eastAsia"/>
        </w:rPr>
        <w:t>根据各租户装配流程和装配现代化的实现程度定制以下服务</w:t>
      </w:r>
      <w:r w:rsidR="004A1B8D">
        <w:rPr>
          <w:rFonts w:hint="eastAsia"/>
        </w:rPr>
        <w:t>。</w:t>
      </w:r>
    </w:p>
    <w:p w14:paraId="0B4A7E10" w14:textId="0F1A7843" w:rsidR="004A1B8D" w:rsidRPr="001022A9" w:rsidRDefault="004A1B8D" w:rsidP="001022A9">
      <w:r>
        <w:rPr>
          <w:rFonts w:hint="eastAsia"/>
        </w:rPr>
        <w:t>主要实现以下几点：</w:t>
      </w:r>
      <w:r>
        <w:rPr>
          <w:rFonts w:hint="eastAsia"/>
        </w:rPr>
        <w:t>1.</w:t>
      </w:r>
      <w:r>
        <w:rPr>
          <w:rFonts w:hint="eastAsia"/>
        </w:rPr>
        <w:t>服务之间数据的传输。</w:t>
      </w:r>
      <w:r>
        <w:rPr>
          <w:rFonts w:hint="eastAsia"/>
        </w:rPr>
        <w:t>2.</w:t>
      </w:r>
      <w:r>
        <w:rPr>
          <w:rFonts w:hint="eastAsia"/>
        </w:rPr>
        <w:t>根据租户的装配流程实现从订单</w:t>
      </w:r>
      <w:r>
        <w:sym w:font="Wingdings" w:char="F0E0"/>
      </w:r>
      <w:r>
        <w:rPr>
          <w:rFonts w:hint="eastAsia"/>
        </w:rPr>
        <w:t>计划</w:t>
      </w:r>
      <w:r>
        <w:sym w:font="Wingdings" w:char="F0E0"/>
      </w:r>
      <w:r>
        <w:rPr>
          <w:rFonts w:hint="eastAsia"/>
        </w:rPr>
        <w:t>生产指令</w:t>
      </w:r>
      <w:r>
        <w:sym w:font="Wingdings" w:char="F0E0"/>
      </w:r>
      <w:r>
        <w:rPr>
          <w:rFonts w:hint="eastAsia"/>
        </w:rPr>
        <w:t>生产任务</w:t>
      </w:r>
      <w:r>
        <w:sym w:font="Wingdings" w:char="F0E0"/>
      </w:r>
      <w:r>
        <w:rPr>
          <w:rFonts w:hint="eastAsia"/>
        </w:rPr>
        <w:t>反馈的流程，也可以自定义需要的服务，比如部分制造业企业是直接下达生产计划，那么可以从计划</w:t>
      </w:r>
      <w:r>
        <w:sym w:font="Wingdings" w:char="F0E0"/>
      </w:r>
      <w:r>
        <w:rPr>
          <w:rFonts w:hint="eastAsia"/>
        </w:rPr>
        <w:t>生产指令</w:t>
      </w:r>
      <w:r>
        <w:sym w:font="Wingdings" w:char="F0E0"/>
      </w:r>
      <w:r>
        <w:rPr>
          <w:rFonts w:hint="eastAsia"/>
        </w:rPr>
        <w:t>生产任务</w:t>
      </w:r>
      <w:r>
        <w:sym w:font="Wingdings" w:char="F0E0"/>
      </w:r>
      <w:r>
        <w:rPr>
          <w:rFonts w:hint="eastAsia"/>
        </w:rPr>
        <w:t>反馈的流程。某些制造企业的装配现代化程度较低，那么可以直接配置从下达生产指令或者生产任务开始，来配置整个服务。因此可以实现从装配服务的模块化到制造企业装配</w:t>
      </w:r>
      <w:r>
        <w:rPr>
          <w:rFonts w:hint="eastAsia"/>
        </w:rPr>
        <w:t>MES</w:t>
      </w:r>
      <w:r>
        <w:rPr>
          <w:rFonts w:hint="eastAsia"/>
        </w:rPr>
        <w:t>的实例化。</w:t>
      </w:r>
      <w:r>
        <w:rPr>
          <w:rFonts w:hint="eastAsia"/>
        </w:rPr>
        <w:t>3.</w:t>
      </w:r>
      <w:r>
        <w:rPr>
          <w:rFonts w:hint="eastAsia"/>
        </w:rPr>
        <w:t>根据各个用户之间的协作关系</w:t>
      </w:r>
      <w:r w:rsidR="000D7396">
        <w:rPr>
          <w:rFonts w:hint="eastAsia"/>
        </w:rPr>
        <w:t>，管理多租户的制造数据，并且</w:t>
      </w:r>
      <w:r w:rsidR="00370421">
        <w:rPr>
          <w:rFonts w:hint="eastAsia"/>
        </w:rPr>
        <w:t>实现各个租户定制的柔性装配制造执行系统之间业务流转，制造外协。</w:t>
      </w:r>
    </w:p>
    <w:p w14:paraId="7E3058EA" w14:textId="4136CC9A" w:rsidR="00DC77BF" w:rsidRDefault="00DC77BF" w:rsidP="004A1B8D">
      <w:pPr>
        <w:pStyle w:val="3"/>
        <w:spacing w:before="156"/>
      </w:pPr>
      <w:r>
        <w:t>5.2.1</w:t>
      </w:r>
      <w:r>
        <w:rPr>
          <w:rFonts w:hint="eastAsia"/>
        </w:rPr>
        <w:t>.</w:t>
      </w:r>
      <w:r>
        <w:t xml:space="preserve">1 </w:t>
      </w:r>
      <w:r>
        <w:rPr>
          <w:rFonts w:hint="eastAsia"/>
        </w:rPr>
        <w:t>订单管理</w:t>
      </w:r>
    </w:p>
    <w:p w14:paraId="1FD017AC" w14:textId="77777777" w:rsidR="00DC77BF" w:rsidRDefault="00DC77BF" w:rsidP="00DC77BF">
      <w:pPr>
        <w:rPr>
          <w:rFonts w:ascii="宋体" w:hAnsi="宋体" w:cs="宋体"/>
        </w:rPr>
      </w:pPr>
      <w:r>
        <w:tab/>
      </w:r>
      <w:r>
        <w:rPr>
          <w:rFonts w:ascii="宋体" w:hAnsi="宋体" w:cs="宋体" w:hint="eastAsia"/>
        </w:rPr>
        <w:t>①订单数据集管理</w:t>
      </w:r>
    </w:p>
    <w:p w14:paraId="0D28F555" w14:textId="77777777" w:rsidR="00DC77BF" w:rsidRDefault="00DC77BF" w:rsidP="00DC77BF">
      <w:r>
        <w:tab/>
      </w:r>
      <w:r>
        <w:rPr>
          <w:rFonts w:ascii="宋体" w:hAnsi="宋体" w:cs="宋体" w:hint="eastAsia"/>
        </w:rPr>
        <w:t>②订单和计划数据集关联</w:t>
      </w:r>
    </w:p>
    <w:p w14:paraId="77587B2B" w14:textId="6A3E399C" w:rsidR="00DC77BF" w:rsidRDefault="00DC77BF" w:rsidP="00DC77BF">
      <w:pPr>
        <w:pStyle w:val="3"/>
        <w:spacing w:before="156"/>
      </w:pPr>
      <w:r>
        <w:t>5.2.1</w:t>
      </w:r>
      <w:r>
        <w:rPr>
          <w:rFonts w:hint="eastAsia"/>
        </w:rPr>
        <w:t>.</w:t>
      </w:r>
      <w:r>
        <w:t xml:space="preserve">2 </w:t>
      </w:r>
      <w:r>
        <w:rPr>
          <w:rFonts w:hint="eastAsia"/>
        </w:rPr>
        <w:t>计划管理</w:t>
      </w:r>
    </w:p>
    <w:p w14:paraId="187A10CB" w14:textId="77777777" w:rsidR="00DC77BF" w:rsidRDefault="00DC77BF" w:rsidP="00DC77BF">
      <w:pPr>
        <w:rPr>
          <w:rFonts w:ascii="宋体" w:hAnsi="宋体" w:cs="宋体"/>
        </w:rPr>
      </w:pPr>
      <w:r>
        <w:tab/>
      </w:r>
      <w:r>
        <w:rPr>
          <w:rFonts w:ascii="宋体" w:hAnsi="宋体" w:cs="宋体" w:hint="eastAsia"/>
        </w:rPr>
        <w:t>①计划数据集管理</w:t>
      </w:r>
    </w:p>
    <w:p w14:paraId="1DE2EC14" w14:textId="77777777" w:rsidR="00DC77BF" w:rsidRDefault="00DC77BF" w:rsidP="00DC77BF">
      <w:pPr>
        <w:rPr>
          <w:rFonts w:ascii="宋体" w:hAnsi="宋体" w:cs="宋体"/>
        </w:rPr>
      </w:pPr>
      <w:r>
        <w:tab/>
      </w:r>
      <w:r>
        <w:rPr>
          <w:rFonts w:ascii="宋体" w:hAnsi="宋体" w:cs="宋体" w:hint="eastAsia"/>
        </w:rPr>
        <w:t>②物料需求计划MRP改进</w:t>
      </w:r>
    </w:p>
    <w:p w14:paraId="258774D0" w14:textId="77777777" w:rsidR="00DC77BF" w:rsidRDefault="00DC77BF" w:rsidP="00DC77BF">
      <w:r>
        <w:tab/>
      </w:r>
      <w:r>
        <w:rPr>
          <w:rFonts w:ascii="宋体" w:hAnsi="宋体" w:cs="宋体" w:hint="eastAsia"/>
        </w:rPr>
        <w:t>③计划和生产指令数据集关联</w:t>
      </w:r>
    </w:p>
    <w:p w14:paraId="58991638" w14:textId="55D4BE06" w:rsidR="00DC77BF" w:rsidRDefault="00DC77BF" w:rsidP="00DC77BF">
      <w:pPr>
        <w:pStyle w:val="3"/>
        <w:spacing w:before="156"/>
      </w:pPr>
      <w:r>
        <w:t>5.2.1</w:t>
      </w:r>
      <w:r>
        <w:rPr>
          <w:rFonts w:hint="eastAsia"/>
        </w:rPr>
        <w:t>.</w:t>
      </w:r>
      <w:r>
        <w:t xml:space="preserve">3 </w:t>
      </w:r>
      <w:r>
        <w:rPr>
          <w:rFonts w:hint="eastAsia"/>
        </w:rPr>
        <w:t>生产指令管理</w:t>
      </w:r>
    </w:p>
    <w:p w14:paraId="03F64734" w14:textId="77777777" w:rsidR="00DC77BF" w:rsidRDefault="00DC77BF" w:rsidP="00DC77BF">
      <w:pPr>
        <w:rPr>
          <w:rFonts w:ascii="宋体" w:hAnsi="宋体" w:cs="宋体"/>
        </w:rPr>
      </w:pPr>
      <w:r>
        <w:tab/>
      </w:r>
      <w:r>
        <w:rPr>
          <w:rFonts w:ascii="宋体" w:hAnsi="宋体" w:cs="宋体" w:hint="eastAsia"/>
        </w:rPr>
        <w:t>①生产指令数据集管理</w:t>
      </w:r>
    </w:p>
    <w:p w14:paraId="1A1635BD" w14:textId="77777777" w:rsidR="00DC77BF" w:rsidRDefault="00DC77BF" w:rsidP="00DC77BF">
      <w:pPr>
        <w:rPr>
          <w:rFonts w:ascii="宋体" w:hAnsi="宋体" w:cs="宋体"/>
        </w:rPr>
      </w:pPr>
      <w:r>
        <w:lastRenderedPageBreak/>
        <w:tab/>
      </w:r>
      <w:r>
        <w:rPr>
          <w:rFonts w:ascii="宋体" w:hAnsi="宋体" w:cs="宋体" w:hint="eastAsia"/>
        </w:rPr>
        <w:t>②生产指令和生产任务数据集关联</w:t>
      </w:r>
    </w:p>
    <w:p w14:paraId="61184EB4" w14:textId="77777777" w:rsidR="00DC77BF" w:rsidRDefault="00DC77BF" w:rsidP="00DC77BF">
      <w:r>
        <w:tab/>
      </w:r>
      <w:r>
        <w:rPr>
          <w:rFonts w:ascii="宋体" w:hAnsi="宋体" w:cs="宋体" w:hint="eastAsia"/>
        </w:rPr>
        <w:t>③生产指令层级关联</w:t>
      </w:r>
    </w:p>
    <w:p w14:paraId="7C902E52" w14:textId="6ABC9EEE" w:rsidR="00DC77BF" w:rsidRDefault="00DC77BF" w:rsidP="00DC77BF">
      <w:pPr>
        <w:pStyle w:val="3"/>
        <w:spacing w:before="156"/>
      </w:pPr>
      <w:r>
        <w:t>5.2.1</w:t>
      </w:r>
      <w:r>
        <w:rPr>
          <w:rFonts w:hint="eastAsia"/>
        </w:rPr>
        <w:t>.</w:t>
      </w:r>
      <w:r>
        <w:t xml:space="preserve">4 </w:t>
      </w:r>
      <w:r>
        <w:rPr>
          <w:rFonts w:hint="eastAsia"/>
        </w:rPr>
        <w:t>生产任务管理</w:t>
      </w:r>
    </w:p>
    <w:p w14:paraId="424E0550" w14:textId="77777777" w:rsidR="00DC77BF" w:rsidRDefault="00DC77BF" w:rsidP="00DC77BF">
      <w:pPr>
        <w:rPr>
          <w:rFonts w:ascii="宋体" w:hAnsi="宋体" w:cs="宋体"/>
        </w:rPr>
      </w:pPr>
      <w:r>
        <w:tab/>
      </w:r>
      <w:r>
        <w:rPr>
          <w:rFonts w:ascii="宋体" w:hAnsi="宋体" w:cs="宋体" w:hint="eastAsia"/>
        </w:rPr>
        <w:t>①生产任务数据集管理（AO，FO）</w:t>
      </w:r>
    </w:p>
    <w:p w14:paraId="2DBB1C10" w14:textId="64976B0A" w:rsidR="00DC77BF" w:rsidRPr="00572BAA" w:rsidRDefault="00DC77BF" w:rsidP="00DC77BF">
      <w:pPr>
        <w:rPr>
          <w:rFonts w:ascii="宋体" w:hAnsi="宋体" w:cs="宋体"/>
        </w:rPr>
      </w:pPr>
      <w:r>
        <w:tab/>
      </w:r>
      <w:r>
        <w:rPr>
          <w:rFonts w:ascii="宋体" w:hAnsi="宋体" w:cs="宋体" w:hint="eastAsia"/>
        </w:rPr>
        <w:t>②生产任务完工反馈管理</w:t>
      </w:r>
    </w:p>
    <w:p w14:paraId="09BB2F61" w14:textId="43C5CCE6" w:rsidR="007D6B01" w:rsidRDefault="007D6B01" w:rsidP="007D6B01">
      <w:pPr>
        <w:pStyle w:val="3"/>
        <w:spacing w:before="156"/>
      </w:pPr>
      <w:r>
        <w:t xml:space="preserve">5.2.2 </w:t>
      </w:r>
      <w:r>
        <w:rPr>
          <w:rFonts w:hint="eastAsia"/>
        </w:rPr>
        <w:t>SaaS</w:t>
      </w:r>
      <w:r>
        <w:rPr>
          <w:rFonts w:hint="eastAsia"/>
        </w:rPr>
        <w:t>多租户功能</w:t>
      </w:r>
    </w:p>
    <w:p w14:paraId="16527603" w14:textId="0CC74DE5" w:rsidR="00BB4EFD" w:rsidRPr="00BB4EFD" w:rsidRDefault="00BB4EFD" w:rsidP="00BB4EFD">
      <w:pPr>
        <w:ind w:firstLine="420"/>
      </w:pPr>
      <w:r>
        <w:rPr>
          <w:rFonts w:ascii="宋体" w:hAnsi="宋体" w:cs="宋体" w:hint="eastAsia"/>
        </w:rPr>
        <w:t>①多租户独立生产</w:t>
      </w:r>
    </w:p>
    <w:p w14:paraId="400BED60" w14:textId="066C06C7" w:rsidR="00192631" w:rsidRPr="00192631" w:rsidRDefault="00192631" w:rsidP="00192631">
      <w:pPr>
        <w:rPr>
          <w:rFonts w:ascii="宋体" w:hAnsi="宋体" w:cs="宋体"/>
        </w:rPr>
      </w:pPr>
      <w:r>
        <w:tab/>
      </w:r>
      <w:r w:rsidR="00BB4EFD">
        <w:rPr>
          <w:rFonts w:ascii="宋体" w:hAnsi="宋体" w:cs="宋体" w:hint="eastAsia"/>
        </w:rPr>
        <w:t>②</w:t>
      </w:r>
      <w:r>
        <w:rPr>
          <w:rFonts w:ascii="宋体" w:hAnsi="宋体" w:cs="宋体" w:hint="eastAsia"/>
        </w:rPr>
        <w:t>多租户协作</w:t>
      </w:r>
    </w:p>
    <w:p w14:paraId="653A1E4D" w14:textId="0CE86045" w:rsidR="00476DFB" w:rsidRDefault="00476DFB" w:rsidP="00476DFB">
      <w:pPr>
        <w:pStyle w:val="2"/>
        <w:spacing w:before="156"/>
      </w:pPr>
      <w:r>
        <w:t xml:space="preserve">5.3 </w:t>
      </w:r>
      <w:r w:rsidR="00F87A1F">
        <w:rPr>
          <w:rFonts w:hint="eastAsia"/>
        </w:rPr>
        <w:t>实例</w:t>
      </w:r>
      <w:r>
        <w:rPr>
          <w:rFonts w:hint="eastAsia"/>
        </w:rPr>
        <w:t>展示</w:t>
      </w:r>
      <w:r w:rsidR="00D35D4B">
        <w:rPr>
          <w:rFonts w:hint="eastAsia"/>
        </w:rPr>
        <w:t>(</w:t>
      </w:r>
      <w:r w:rsidR="00D35D4B">
        <w:rPr>
          <w:rFonts w:hint="eastAsia"/>
        </w:rPr>
        <w:t>主要是界面</w:t>
      </w:r>
      <w:r w:rsidR="0054311A">
        <w:rPr>
          <w:rFonts w:hint="eastAsia"/>
        </w:rPr>
        <w:t>展示，整个业务流程</w:t>
      </w:r>
      <w:r w:rsidR="00D35D4B">
        <w:t>)</w:t>
      </w:r>
    </w:p>
    <w:p w14:paraId="01A95787" w14:textId="67FD40BD" w:rsidR="00476DFB" w:rsidRDefault="00476DFB" w:rsidP="00476DFB">
      <w:pPr>
        <w:rPr>
          <w:rFonts w:ascii="宋体" w:hAnsi="宋体" w:cs="宋体"/>
        </w:rPr>
      </w:pPr>
      <w:r>
        <w:tab/>
      </w:r>
      <w:r>
        <w:rPr>
          <w:rFonts w:ascii="宋体" w:hAnsi="宋体" w:cs="宋体" w:hint="eastAsia"/>
        </w:rPr>
        <w:t>①</w:t>
      </w:r>
      <w:r w:rsidR="00D7318B">
        <w:rPr>
          <w:rFonts w:ascii="宋体" w:hAnsi="宋体" w:cs="宋体" w:hint="eastAsia"/>
        </w:rPr>
        <w:t>SaaS</w:t>
      </w:r>
      <w:r w:rsidR="00E90D8B">
        <w:rPr>
          <w:rFonts w:ascii="宋体" w:hAnsi="宋体" w:cs="宋体" w:hint="eastAsia"/>
        </w:rPr>
        <w:t>化多租户应用展示</w:t>
      </w:r>
    </w:p>
    <w:p w14:paraId="588F8A91" w14:textId="760A2145" w:rsidR="00476DFB" w:rsidRDefault="00476DFB" w:rsidP="00476DFB">
      <w:pPr>
        <w:rPr>
          <w:rFonts w:ascii="宋体" w:hAnsi="宋体" w:cs="宋体"/>
        </w:rPr>
      </w:pPr>
      <w:r>
        <w:tab/>
      </w:r>
      <w:r>
        <w:rPr>
          <w:rFonts w:ascii="宋体" w:hAnsi="宋体" w:cs="宋体" w:hint="eastAsia"/>
        </w:rPr>
        <w:t>②</w:t>
      </w:r>
      <w:r w:rsidR="00D7318B">
        <w:rPr>
          <w:rFonts w:ascii="宋体" w:hAnsi="宋体" w:cs="宋体" w:hint="eastAsia"/>
        </w:rPr>
        <w:t>SaaS</w:t>
      </w:r>
      <w:r w:rsidR="00351E65">
        <w:rPr>
          <w:rFonts w:ascii="宋体" w:hAnsi="宋体" w:cs="宋体" w:hint="eastAsia"/>
        </w:rPr>
        <w:t>化定制服务展示</w:t>
      </w:r>
    </w:p>
    <w:p w14:paraId="15C3C32F" w14:textId="7F64DAD4" w:rsidR="00476DFB" w:rsidRDefault="00476DFB" w:rsidP="00476DFB">
      <w:r>
        <w:tab/>
      </w:r>
      <w:r>
        <w:rPr>
          <w:rFonts w:ascii="宋体" w:hAnsi="宋体" w:cs="宋体" w:hint="eastAsia"/>
        </w:rPr>
        <w:t>③</w:t>
      </w:r>
      <w:r w:rsidR="00351E65">
        <w:rPr>
          <w:rFonts w:ascii="宋体" w:hAnsi="宋体" w:cs="宋体" w:hint="eastAsia"/>
        </w:rPr>
        <w:t>业务功能展示（从下达订单到任务完工反馈整个流程的展示）</w:t>
      </w:r>
    </w:p>
    <w:p w14:paraId="12238D3C" w14:textId="24CD8432" w:rsidR="00476DFB" w:rsidRDefault="00476DFB" w:rsidP="00476DFB">
      <w:pPr>
        <w:pStyle w:val="2"/>
        <w:spacing w:before="156"/>
      </w:pPr>
      <w:r>
        <w:rPr>
          <w:rFonts w:hint="eastAsia"/>
        </w:rPr>
        <w:t>本章小结</w:t>
      </w:r>
    </w:p>
    <w:p w14:paraId="78EE023F" w14:textId="70EBDDE9" w:rsidR="00476DFB" w:rsidRDefault="006257FA" w:rsidP="000A0F4D">
      <w:pPr>
        <w:pStyle w:val="1"/>
      </w:pPr>
      <w:r>
        <w:br w:type="page"/>
      </w:r>
      <w:r w:rsidR="00476DFB">
        <w:rPr>
          <w:rFonts w:hint="eastAsia"/>
        </w:rPr>
        <w:lastRenderedPageBreak/>
        <w:t>第六章</w:t>
      </w:r>
      <w:r w:rsidR="00476DFB">
        <w:t xml:space="preserve">  </w:t>
      </w:r>
      <w:r w:rsidR="00476DFB">
        <w:rPr>
          <w:rFonts w:hint="eastAsia"/>
        </w:rPr>
        <w:t>总结与展望</w:t>
      </w:r>
    </w:p>
    <w:p w14:paraId="73F9EDE0" w14:textId="2616B179" w:rsidR="005E45DD" w:rsidRDefault="005E45DD" w:rsidP="005E45DD">
      <w:pPr>
        <w:pStyle w:val="2"/>
        <w:spacing w:before="156"/>
      </w:pPr>
      <w:r>
        <w:t xml:space="preserve">6.1 </w:t>
      </w:r>
      <w:r>
        <w:rPr>
          <w:rFonts w:hint="eastAsia"/>
        </w:rPr>
        <w:t>工作总结</w:t>
      </w:r>
    </w:p>
    <w:p w14:paraId="4FA33637" w14:textId="4363C2DB" w:rsidR="005E45DD" w:rsidRDefault="005E45DD" w:rsidP="005E45DD"/>
    <w:p w14:paraId="65373475" w14:textId="36446129" w:rsidR="005E45DD" w:rsidRPr="005E45DD" w:rsidRDefault="007E5DBF" w:rsidP="005E45DD">
      <w:pPr>
        <w:pStyle w:val="2"/>
        <w:spacing w:before="156"/>
      </w:pPr>
      <w:r>
        <w:t>6</w:t>
      </w:r>
      <w:r w:rsidR="005E45DD">
        <w:t>.</w:t>
      </w:r>
      <w:r>
        <w:t>2</w:t>
      </w:r>
      <w:r w:rsidR="005E45DD">
        <w:t xml:space="preserve"> </w:t>
      </w:r>
      <w:r w:rsidR="005E45DD">
        <w:rPr>
          <w:rFonts w:hint="eastAsia"/>
        </w:rPr>
        <w:t>工作展望</w:t>
      </w:r>
    </w:p>
    <w:p w14:paraId="5DD927B7" w14:textId="77777777" w:rsidR="00476DFB" w:rsidRDefault="00476DFB" w:rsidP="00476DFB">
      <w:pPr>
        <w:widowControl/>
        <w:jc w:val="left"/>
      </w:pPr>
      <w:r>
        <w:br w:type="page"/>
      </w:r>
    </w:p>
    <w:p w14:paraId="6ED588FF" w14:textId="77777777" w:rsidR="00476DFB" w:rsidRDefault="00476DFB" w:rsidP="00476DFB">
      <w:pPr>
        <w:pStyle w:val="1"/>
      </w:pPr>
      <w:r>
        <w:rPr>
          <w:rFonts w:hint="eastAsia"/>
        </w:rPr>
        <w:lastRenderedPageBreak/>
        <w:t>致谢</w:t>
      </w:r>
    </w:p>
    <w:p w14:paraId="14495731" w14:textId="526AEBE6" w:rsidR="00D21456" w:rsidRDefault="00D21456" w:rsidP="0071551F">
      <w:pPr>
        <w:widowControl/>
        <w:ind w:firstLineChars="200" w:firstLine="480"/>
        <w:jc w:val="left"/>
      </w:pPr>
      <w:r>
        <w:rPr>
          <w:rFonts w:hint="eastAsia"/>
        </w:rPr>
        <w:t>光阴似箭，日月如梭。转眼间就到了即将毕业的时间，在论文完成之际，对三年来帮助我的人表达由衷的谢意。</w:t>
      </w:r>
    </w:p>
    <w:p w14:paraId="5CA2B3FD" w14:textId="77777777" w:rsidR="00D21456" w:rsidRDefault="00D21456" w:rsidP="00D21456">
      <w:pPr>
        <w:widowControl/>
        <w:ind w:firstLine="480"/>
        <w:jc w:val="left"/>
      </w:pPr>
      <w:r>
        <w:rPr>
          <w:rFonts w:hint="eastAsia"/>
        </w:rPr>
        <w:t xml:space="preserve"> </w:t>
      </w:r>
      <w:r>
        <w:rPr>
          <w:rFonts w:hint="eastAsia"/>
        </w:rPr>
        <w:t>首先，要衷心的感谢我的导师杨建军教授在研究学习中对我的谆谆教导，本论文实在杨老师的细心指导下完成的。在研究生期间，杨老师学识渊博、治学严谨、良好的专业素养和高效的做事风格，将使我终生受益并铭记于心。</w:t>
      </w:r>
    </w:p>
    <w:p w14:paraId="68DFCBCC" w14:textId="77777777" w:rsidR="00D21456" w:rsidRDefault="00D21456" w:rsidP="00D21456">
      <w:pPr>
        <w:widowControl/>
        <w:ind w:firstLine="480"/>
        <w:jc w:val="left"/>
      </w:pPr>
      <w:r>
        <w:rPr>
          <w:rFonts w:hint="eastAsia"/>
        </w:rPr>
        <w:t xml:space="preserve"> </w:t>
      </w:r>
      <w:r>
        <w:rPr>
          <w:rFonts w:hint="eastAsia"/>
        </w:rPr>
        <w:t>其次，对机械工程及自动化学院工业与制造系统工程辛勤付出的各位老师，表达深深的敬意与感谢。正是各位老师不遗余力地帮助我们解决在学习科研和生活中遇到的各种问题，才能使我们在学术氛围浓厚的学习科研环境中不断进步。感谢你们孜孜不倦的教学态度和辛勤工作的敬业精神。</w:t>
      </w:r>
    </w:p>
    <w:p w14:paraId="6C9A379C" w14:textId="77777777" w:rsidR="00D21456" w:rsidRDefault="00D21456" w:rsidP="00D21456">
      <w:pPr>
        <w:widowControl/>
        <w:ind w:firstLine="480"/>
        <w:jc w:val="left"/>
      </w:pPr>
      <w:r>
        <w:rPr>
          <w:rFonts w:hint="eastAsia"/>
        </w:rPr>
        <w:t xml:space="preserve"> </w:t>
      </w:r>
      <w:r>
        <w:rPr>
          <w:rFonts w:hint="eastAsia"/>
        </w:rPr>
        <w:t>然后，我要感谢我所在的实验室的各位兄弟们。感谢邓必超、周勇、韩宝安、黄壮、刘欣等师兄在软件设计和科研问题上的热心指导，让我学到了很多课本上学不到的知识，不仅帮助我提高了技术水平，还提高了我的专业技能。同时，我要感谢我的同窗刘晨硕、温春生，他们是我学习和生活中的强大助力，遇到困难时我们相互探讨相互鼓励，一起解决问题度过难关。感谢刘诚悦、张文昊、闫成龙等师弟，在我的课题完成中提供了莫大的帮助。</w:t>
      </w:r>
    </w:p>
    <w:p w14:paraId="73544817" w14:textId="77777777" w:rsidR="00D21456" w:rsidRDefault="00D21456" w:rsidP="00D21456">
      <w:pPr>
        <w:widowControl/>
        <w:ind w:firstLine="480"/>
        <w:jc w:val="left"/>
      </w:pPr>
      <w:r>
        <w:rPr>
          <w:rFonts w:hint="eastAsia"/>
        </w:rPr>
        <w:t xml:space="preserve"> </w:t>
      </w:r>
      <w:r>
        <w:rPr>
          <w:rFonts w:hint="eastAsia"/>
        </w:rPr>
        <w:t>借此机会，我还要感谢一直陪伴在我身边的家人。感谢我的父母对我的支持，他们是我坚实的后盾，在每一个难熬的日子，给我鼓励，给我动力，是我在科研路上能够奋发向前。</w:t>
      </w:r>
    </w:p>
    <w:p w14:paraId="10F57F99" w14:textId="0B2519CC" w:rsidR="00476DFB" w:rsidRDefault="00D21456" w:rsidP="00D21456">
      <w:pPr>
        <w:widowControl/>
        <w:jc w:val="left"/>
      </w:pPr>
      <w:r>
        <w:rPr>
          <w:rFonts w:hint="eastAsia"/>
        </w:rPr>
        <w:t xml:space="preserve"> </w:t>
      </w:r>
      <w:r>
        <w:rPr>
          <w:rFonts w:hint="eastAsia"/>
        </w:rPr>
        <w:t>最后，感谢各位评审老师，在百忙之中评阅我的论文，并提出宝贵意见，谢谢！</w:t>
      </w:r>
    </w:p>
    <w:p w14:paraId="295B6ED1" w14:textId="33B71B3F" w:rsidR="00BA73CB" w:rsidRDefault="00BA73CB" w:rsidP="00D21456">
      <w:pPr>
        <w:widowControl/>
        <w:jc w:val="left"/>
      </w:pPr>
    </w:p>
    <w:p w14:paraId="129D1921" w14:textId="2FD9C747" w:rsidR="00BA73CB" w:rsidRDefault="00BA73CB" w:rsidP="00D21456">
      <w:pPr>
        <w:widowControl/>
        <w:jc w:val="left"/>
      </w:pPr>
    </w:p>
    <w:p w14:paraId="50BEC2C9" w14:textId="41438A9C" w:rsidR="00BA73CB" w:rsidRDefault="00BA73CB" w:rsidP="00D21456">
      <w:pPr>
        <w:widowControl/>
        <w:jc w:val="left"/>
      </w:pPr>
    </w:p>
    <w:p w14:paraId="57296A99" w14:textId="14A461C6" w:rsidR="00160FD2" w:rsidRDefault="00160FD2">
      <w:pPr>
        <w:widowControl/>
        <w:spacing w:line="240" w:lineRule="auto"/>
        <w:jc w:val="left"/>
      </w:pPr>
      <w:r>
        <w:br w:type="page"/>
      </w:r>
    </w:p>
    <w:p w14:paraId="47702921" w14:textId="77777777" w:rsidR="00754B6A" w:rsidRDefault="00476DFB" w:rsidP="00754B6A">
      <w:pPr>
        <w:pStyle w:val="1"/>
      </w:pPr>
      <w:r>
        <w:rPr>
          <w:rFonts w:hint="eastAsia"/>
        </w:rPr>
        <w:lastRenderedPageBreak/>
        <w:t>参考文献</w:t>
      </w:r>
    </w:p>
    <w:p w14:paraId="129315C0" w14:textId="77777777" w:rsidR="00754B6A" w:rsidRDefault="00754B6A" w:rsidP="008F2F41">
      <w:pPr>
        <w:autoSpaceDE w:val="0"/>
        <w:autoSpaceDN w:val="0"/>
        <w:adjustRightInd w:val="0"/>
        <w:spacing w:line="240" w:lineRule="auto"/>
        <w:jc w:val="left"/>
      </w:pPr>
    </w:p>
    <w:p w14:paraId="02D1C547" w14:textId="77777777" w:rsidR="00065A95" w:rsidRDefault="008F5F49" w:rsidP="00065A95">
      <w:pPr>
        <w:autoSpaceDE w:val="0"/>
        <w:autoSpaceDN w:val="0"/>
        <w:adjustRightInd w:val="0"/>
        <w:spacing w:line="240" w:lineRule="auto"/>
        <w:jc w:val="left"/>
        <w:rPr>
          <w:rFonts w:eastAsiaTheme="minorEastAsia"/>
          <w:kern w:val="0"/>
        </w:rPr>
      </w:pPr>
      <w:r>
        <w:fldChar w:fldCharType="begin"/>
      </w:r>
      <w:r>
        <w:instrText xml:space="preserve"> ADDIN NE.Rep</w:instrText>
      </w:r>
      <w:r>
        <w:fldChar w:fldCharType="separate"/>
      </w:r>
    </w:p>
    <w:p w14:paraId="4489D83C" w14:textId="77777777" w:rsidR="00065A95" w:rsidRDefault="00065A95" w:rsidP="00065A95">
      <w:pPr>
        <w:autoSpaceDE w:val="0"/>
        <w:autoSpaceDN w:val="0"/>
        <w:adjustRightInd w:val="0"/>
        <w:spacing w:line="240" w:lineRule="auto"/>
        <w:jc w:val="center"/>
        <w:rPr>
          <w:rFonts w:eastAsiaTheme="minorEastAsia"/>
          <w:color w:val="000000"/>
          <w:kern w:val="0"/>
        </w:rPr>
      </w:pPr>
      <w:r>
        <w:rPr>
          <w:rFonts w:eastAsiaTheme="minorEastAsia"/>
          <w:b/>
          <w:bCs/>
          <w:color w:val="FF0000"/>
          <w:kern w:val="0"/>
        </w:rPr>
        <w:t>校对报告</w:t>
      </w:r>
    </w:p>
    <w:p w14:paraId="77394C6A" w14:textId="77777777" w:rsidR="00065A95" w:rsidRDefault="00065A95" w:rsidP="00065A95">
      <w:pPr>
        <w:autoSpaceDE w:val="0"/>
        <w:autoSpaceDN w:val="0"/>
        <w:adjustRightInd w:val="0"/>
        <w:spacing w:line="240" w:lineRule="auto"/>
        <w:jc w:val="center"/>
        <w:rPr>
          <w:rFonts w:eastAsiaTheme="minorEastAsia"/>
          <w:kern w:val="0"/>
        </w:rPr>
      </w:pPr>
    </w:p>
    <w:p w14:paraId="6C356E73" w14:textId="77777777" w:rsidR="00065A95" w:rsidRDefault="00065A95" w:rsidP="00065A95">
      <w:pPr>
        <w:autoSpaceDE w:val="0"/>
        <w:autoSpaceDN w:val="0"/>
        <w:adjustRightInd w:val="0"/>
        <w:spacing w:line="240" w:lineRule="auto"/>
        <w:jc w:val="left"/>
        <w:rPr>
          <w:rFonts w:eastAsiaTheme="minorEastAsia"/>
          <w:color w:val="000000"/>
          <w:kern w:val="0"/>
        </w:rPr>
      </w:pPr>
      <w:r>
        <w:rPr>
          <w:rFonts w:eastAsiaTheme="minorEastAsia"/>
          <w:color w:val="000000"/>
          <w:kern w:val="0"/>
        </w:rPr>
        <w:t>当前使用的样式是</w:t>
      </w:r>
      <w:r>
        <w:rPr>
          <w:rFonts w:eastAsiaTheme="minorEastAsia"/>
          <w:color w:val="000000"/>
          <w:kern w:val="0"/>
        </w:rPr>
        <w:t xml:space="preserve"> [</w:t>
      </w:r>
      <w:r>
        <w:rPr>
          <w:rFonts w:eastAsiaTheme="minorEastAsia"/>
          <w:color w:val="000000"/>
          <w:kern w:val="0"/>
        </w:rPr>
        <w:t>北京航空航天大学学报</w:t>
      </w:r>
      <w:r>
        <w:rPr>
          <w:rFonts w:eastAsiaTheme="minorEastAsia"/>
          <w:color w:val="000000"/>
          <w:kern w:val="0"/>
        </w:rPr>
        <w:t>]</w:t>
      </w:r>
    </w:p>
    <w:p w14:paraId="58DB1A00" w14:textId="77777777" w:rsidR="00065A95" w:rsidRDefault="00065A95" w:rsidP="00065A95">
      <w:pPr>
        <w:autoSpaceDE w:val="0"/>
        <w:autoSpaceDN w:val="0"/>
        <w:adjustRightInd w:val="0"/>
        <w:spacing w:line="240" w:lineRule="auto"/>
        <w:jc w:val="left"/>
        <w:rPr>
          <w:rFonts w:eastAsiaTheme="minorEastAsia"/>
          <w:color w:val="000000"/>
          <w:kern w:val="0"/>
        </w:rPr>
      </w:pPr>
      <w:r>
        <w:rPr>
          <w:rFonts w:eastAsiaTheme="minorEastAsia"/>
          <w:color w:val="000000"/>
          <w:kern w:val="0"/>
        </w:rPr>
        <w:t>当前文档包含的题录共</w:t>
      </w:r>
      <w:r>
        <w:rPr>
          <w:rFonts w:eastAsiaTheme="minorEastAsia"/>
          <w:color w:val="000000"/>
          <w:kern w:val="0"/>
        </w:rPr>
        <w:t>53</w:t>
      </w:r>
      <w:r>
        <w:rPr>
          <w:rFonts w:eastAsiaTheme="minorEastAsia"/>
          <w:color w:val="000000"/>
          <w:kern w:val="0"/>
        </w:rPr>
        <w:t>条</w:t>
      </w:r>
    </w:p>
    <w:p w14:paraId="68816550" w14:textId="77777777" w:rsidR="00065A95" w:rsidRDefault="00065A95" w:rsidP="00065A95">
      <w:pPr>
        <w:autoSpaceDE w:val="0"/>
        <w:autoSpaceDN w:val="0"/>
        <w:adjustRightInd w:val="0"/>
        <w:spacing w:line="240" w:lineRule="auto"/>
        <w:jc w:val="left"/>
        <w:rPr>
          <w:rFonts w:eastAsiaTheme="minorEastAsia"/>
          <w:color w:val="000000"/>
          <w:kern w:val="0"/>
        </w:rPr>
      </w:pPr>
      <w:r>
        <w:rPr>
          <w:rFonts w:eastAsiaTheme="minorEastAsia"/>
          <w:color w:val="000000"/>
          <w:kern w:val="0"/>
        </w:rPr>
        <w:t>有</w:t>
      </w:r>
      <w:r>
        <w:rPr>
          <w:rFonts w:eastAsiaTheme="minorEastAsia"/>
          <w:color w:val="000000"/>
          <w:kern w:val="0"/>
        </w:rPr>
        <w:t>0</w:t>
      </w:r>
      <w:r>
        <w:rPr>
          <w:rFonts w:eastAsiaTheme="minorEastAsia"/>
          <w:color w:val="000000"/>
          <w:kern w:val="0"/>
        </w:rPr>
        <w:t>条题录存在必填字段内容缺失的问题</w:t>
      </w:r>
    </w:p>
    <w:p w14:paraId="6620C768" w14:textId="5364C3AF" w:rsidR="00065A95" w:rsidRDefault="00065A95" w:rsidP="00065A95">
      <w:pPr>
        <w:autoSpaceDE w:val="0"/>
        <w:autoSpaceDN w:val="0"/>
        <w:adjustRightInd w:val="0"/>
        <w:spacing w:line="240" w:lineRule="auto"/>
        <w:jc w:val="left"/>
        <w:rPr>
          <w:rFonts w:ascii="宋体" w:hAnsiTheme="minorHAnsi" w:cstheme="minorBidi"/>
          <w:kern w:val="0"/>
        </w:rPr>
      </w:pPr>
      <w:r>
        <w:rPr>
          <w:rFonts w:eastAsiaTheme="minorEastAsia"/>
          <w:color w:val="000000"/>
          <w:kern w:val="0"/>
        </w:rPr>
        <w:t>所有题录的数据正常</w:t>
      </w:r>
      <w:r w:rsidR="008F5F49">
        <w:fldChar w:fldCharType="end"/>
      </w:r>
      <w:r w:rsidR="00F80A1C">
        <w:fldChar w:fldCharType="begin"/>
      </w:r>
      <w:r w:rsidR="00F80A1C">
        <w:instrText xml:space="preserve"> ADDIN NE.Bib</w:instrText>
      </w:r>
      <w:r w:rsidR="00F80A1C">
        <w:fldChar w:fldCharType="separate"/>
      </w:r>
    </w:p>
    <w:p w14:paraId="128EE149" w14:textId="77777777" w:rsidR="00065A95" w:rsidRDefault="00065A95" w:rsidP="00065A95">
      <w:pPr>
        <w:autoSpaceDE w:val="0"/>
        <w:autoSpaceDN w:val="0"/>
        <w:adjustRightInd w:val="0"/>
        <w:spacing w:line="240" w:lineRule="auto"/>
        <w:jc w:val="center"/>
        <w:rPr>
          <w:rFonts w:ascii="宋体" w:hAnsiTheme="minorHAnsi" w:cstheme="minorBidi"/>
          <w:kern w:val="0"/>
        </w:rPr>
      </w:pPr>
      <w:r>
        <w:rPr>
          <w:rFonts w:ascii="宋体" w:hAnsiTheme="minorHAnsi" w:cs="宋体" w:hint="eastAsia"/>
          <w:b/>
          <w:bCs/>
          <w:color w:val="000000"/>
          <w:kern w:val="0"/>
          <w:sz w:val="40"/>
          <w:szCs w:val="40"/>
        </w:rPr>
        <w:t>参考文献</w:t>
      </w:r>
    </w:p>
    <w:p w14:paraId="0E6574B4" w14:textId="77777777" w:rsidR="00065A95" w:rsidRDefault="00065A95" w:rsidP="00065A95">
      <w:pPr>
        <w:autoSpaceDE w:val="0"/>
        <w:autoSpaceDN w:val="0"/>
        <w:adjustRightInd w:val="0"/>
        <w:spacing w:line="240" w:lineRule="auto"/>
        <w:rPr>
          <w:rFonts w:ascii="宋体" w:hAnsiTheme="minorHAnsi" w:cstheme="minorBidi"/>
          <w:kern w:val="0"/>
        </w:rPr>
      </w:pPr>
      <w:r>
        <w:rPr>
          <w:color w:val="000000"/>
          <w:kern w:val="0"/>
          <w:sz w:val="20"/>
          <w:szCs w:val="20"/>
        </w:rPr>
        <w:t xml:space="preserve"> [1] </w:t>
      </w:r>
      <w:bookmarkStart w:id="4" w:name="_neb2B390E65_1133_445B_A001_24240A2A287A"/>
      <w:r>
        <w:rPr>
          <w:rFonts w:ascii="宋体" w:hAnsiTheme="minorHAnsi" w:cs="宋体" w:hint="eastAsia"/>
          <w:color w:val="000000"/>
          <w:kern w:val="0"/>
          <w:sz w:val="20"/>
          <w:szCs w:val="20"/>
        </w:rPr>
        <w:t>邢蕊</w:t>
      </w:r>
      <w:r>
        <w:rPr>
          <w:color w:val="000000"/>
          <w:kern w:val="0"/>
          <w:sz w:val="20"/>
          <w:szCs w:val="20"/>
        </w:rPr>
        <w:t xml:space="preserve">. </w:t>
      </w:r>
      <w:r>
        <w:rPr>
          <w:rFonts w:ascii="宋体" w:hAnsiTheme="minorHAnsi" w:cs="宋体" w:hint="eastAsia"/>
          <w:color w:val="000000"/>
          <w:kern w:val="0"/>
          <w:sz w:val="20"/>
          <w:szCs w:val="20"/>
        </w:rPr>
        <w:t>基于</w:t>
      </w:r>
      <w:r>
        <w:rPr>
          <w:color w:val="000000"/>
          <w:kern w:val="0"/>
          <w:sz w:val="20"/>
          <w:szCs w:val="20"/>
        </w:rPr>
        <w:t>SaaS</w:t>
      </w:r>
      <w:r>
        <w:rPr>
          <w:rFonts w:ascii="宋体" w:hAnsiTheme="minorHAnsi" w:cs="宋体" w:hint="eastAsia"/>
          <w:color w:val="000000"/>
          <w:kern w:val="0"/>
          <w:sz w:val="20"/>
          <w:szCs w:val="20"/>
        </w:rPr>
        <w:t>的天津市制造业信息化平台的研究</w:t>
      </w:r>
      <w:r>
        <w:rPr>
          <w:color w:val="000000"/>
          <w:kern w:val="0"/>
          <w:sz w:val="20"/>
          <w:szCs w:val="20"/>
        </w:rPr>
        <w:t xml:space="preserve">[D]. </w:t>
      </w:r>
      <w:r>
        <w:rPr>
          <w:rFonts w:ascii="宋体" w:hAnsiTheme="minorHAnsi" w:cs="宋体" w:hint="eastAsia"/>
          <w:color w:val="000000"/>
          <w:kern w:val="0"/>
          <w:sz w:val="20"/>
          <w:szCs w:val="20"/>
        </w:rPr>
        <w:t>天津理工大学</w:t>
      </w:r>
      <w:r>
        <w:rPr>
          <w:color w:val="000000"/>
          <w:kern w:val="0"/>
          <w:sz w:val="20"/>
          <w:szCs w:val="20"/>
        </w:rPr>
        <w:t>, 2012.</w:t>
      </w:r>
      <w:bookmarkEnd w:id="4"/>
    </w:p>
    <w:p w14:paraId="653AE64B" w14:textId="77777777" w:rsidR="00065A95" w:rsidRDefault="00065A95" w:rsidP="00065A95">
      <w:pPr>
        <w:autoSpaceDE w:val="0"/>
        <w:autoSpaceDN w:val="0"/>
        <w:adjustRightInd w:val="0"/>
        <w:spacing w:line="240" w:lineRule="auto"/>
        <w:rPr>
          <w:rFonts w:ascii="宋体" w:hAnsiTheme="minorHAnsi" w:cstheme="minorBidi"/>
          <w:kern w:val="0"/>
        </w:rPr>
      </w:pPr>
      <w:r>
        <w:rPr>
          <w:color w:val="000000"/>
          <w:kern w:val="0"/>
          <w:sz w:val="20"/>
          <w:szCs w:val="20"/>
        </w:rPr>
        <w:t xml:space="preserve"> [2] </w:t>
      </w:r>
      <w:r>
        <w:rPr>
          <w:rFonts w:ascii="宋体" w:hAnsiTheme="minorHAnsi" w:cs="宋体" w:hint="eastAsia"/>
          <w:color w:val="000000"/>
          <w:kern w:val="0"/>
          <w:sz w:val="20"/>
          <w:szCs w:val="20"/>
        </w:rPr>
        <w:t>吴坤</w:t>
      </w:r>
      <w:r>
        <w:rPr>
          <w:color w:val="000000"/>
          <w:kern w:val="0"/>
          <w:sz w:val="20"/>
          <w:szCs w:val="20"/>
        </w:rPr>
        <w:t xml:space="preserve">. </w:t>
      </w:r>
      <w:r>
        <w:rPr>
          <w:rFonts w:ascii="宋体" w:hAnsiTheme="minorHAnsi" w:cs="宋体" w:hint="eastAsia"/>
          <w:color w:val="000000"/>
          <w:kern w:val="0"/>
          <w:sz w:val="20"/>
          <w:szCs w:val="20"/>
        </w:rPr>
        <w:t>物联网环境下的整车装配过程运行管理方法及应用研究</w:t>
      </w:r>
      <w:r>
        <w:rPr>
          <w:color w:val="000000"/>
          <w:kern w:val="0"/>
          <w:sz w:val="20"/>
          <w:szCs w:val="20"/>
        </w:rPr>
        <w:t xml:space="preserve">[D]. </w:t>
      </w:r>
      <w:r>
        <w:rPr>
          <w:rFonts w:ascii="宋体" w:hAnsiTheme="minorHAnsi" w:cs="宋体" w:hint="eastAsia"/>
          <w:color w:val="000000"/>
          <w:kern w:val="0"/>
          <w:sz w:val="20"/>
          <w:szCs w:val="20"/>
        </w:rPr>
        <w:t>合肥工业大学</w:t>
      </w:r>
      <w:r>
        <w:rPr>
          <w:color w:val="000000"/>
          <w:kern w:val="0"/>
          <w:sz w:val="20"/>
          <w:szCs w:val="20"/>
        </w:rPr>
        <w:t>, 2015.</w:t>
      </w:r>
    </w:p>
    <w:p w14:paraId="1FA1C156" w14:textId="77777777" w:rsidR="00065A95" w:rsidRDefault="00065A95" w:rsidP="00065A95">
      <w:pPr>
        <w:autoSpaceDE w:val="0"/>
        <w:autoSpaceDN w:val="0"/>
        <w:adjustRightInd w:val="0"/>
        <w:spacing w:line="240" w:lineRule="auto"/>
        <w:rPr>
          <w:rFonts w:ascii="宋体" w:hAnsiTheme="minorHAnsi" w:cstheme="minorBidi"/>
          <w:kern w:val="0"/>
        </w:rPr>
      </w:pPr>
      <w:r>
        <w:rPr>
          <w:color w:val="000000"/>
          <w:kern w:val="0"/>
          <w:sz w:val="20"/>
          <w:szCs w:val="20"/>
        </w:rPr>
        <w:t xml:space="preserve"> [3] </w:t>
      </w:r>
      <w:bookmarkStart w:id="5" w:name="_neb904DF0A3_B2EC_4D51_ACB4_F5580B36CDBD"/>
      <w:r>
        <w:rPr>
          <w:rFonts w:ascii="宋体" w:hAnsiTheme="minorHAnsi" w:cs="宋体" w:hint="eastAsia"/>
          <w:color w:val="000000"/>
          <w:kern w:val="0"/>
          <w:sz w:val="20"/>
          <w:szCs w:val="20"/>
        </w:rPr>
        <w:t>张勤学，杨建军</w:t>
      </w:r>
      <w:r>
        <w:rPr>
          <w:color w:val="000000"/>
          <w:kern w:val="0"/>
          <w:sz w:val="20"/>
          <w:szCs w:val="20"/>
        </w:rPr>
        <w:t xml:space="preserve">. </w:t>
      </w:r>
      <w:r>
        <w:rPr>
          <w:rFonts w:ascii="宋体" w:hAnsiTheme="minorHAnsi" w:cs="宋体" w:hint="eastAsia"/>
          <w:color w:val="000000"/>
          <w:kern w:val="0"/>
          <w:sz w:val="20"/>
          <w:szCs w:val="20"/>
        </w:rPr>
        <w:t>面向复杂产品的装配过程可视化管控系统</w:t>
      </w:r>
      <w:r>
        <w:rPr>
          <w:color w:val="000000"/>
          <w:kern w:val="0"/>
          <w:sz w:val="20"/>
          <w:szCs w:val="20"/>
        </w:rPr>
        <w:t xml:space="preserve">[J]. </w:t>
      </w:r>
      <w:r>
        <w:rPr>
          <w:rFonts w:ascii="宋体" w:hAnsiTheme="minorHAnsi" w:cs="宋体" w:hint="eastAsia"/>
          <w:color w:val="000000"/>
          <w:kern w:val="0"/>
          <w:sz w:val="20"/>
          <w:szCs w:val="20"/>
        </w:rPr>
        <w:t>成组技术与生产现代化</w:t>
      </w:r>
      <w:r>
        <w:rPr>
          <w:color w:val="000000"/>
          <w:kern w:val="0"/>
          <w:sz w:val="20"/>
          <w:szCs w:val="20"/>
        </w:rPr>
        <w:t>. 2016(03): 18-24.</w:t>
      </w:r>
      <w:bookmarkEnd w:id="5"/>
    </w:p>
    <w:p w14:paraId="1B82BDE9" w14:textId="77777777" w:rsidR="00065A95" w:rsidRDefault="00065A95" w:rsidP="00065A95">
      <w:pPr>
        <w:autoSpaceDE w:val="0"/>
        <w:autoSpaceDN w:val="0"/>
        <w:adjustRightInd w:val="0"/>
        <w:spacing w:line="240" w:lineRule="auto"/>
        <w:rPr>
          <w:rFonts w:ascii="宋体" w:hAnsiTheme="minorHAnsi" w:cstheme="minorBidi"/>
          <w:kern w:val="0"/>
        </w:rPr>
      </w:pPr>
      <w:r>
        <w:rPr>
          <w:color w:val="000000"/>
          <w:kern w:val="0"/>
          <w:sz w:val="20"/>
          <w:szCs w:val="20"/>
        </w:rPr>
        <w:t xml:space="preserve"> [4] </w:t>
      </w:r>
      <w:r>
        <w:rPr>
          <w:rFonts w:ascii="宋体" w:hAnsiTheme="minorHAnsi" w:cs="宋体" w:hint="eastAsia"/>
          <w:color w:val="000000"/>
          <w:kern w:val="0"/>
          <w:sz w:val="20"/>
          <w:szCs w:val="20"/>
        </w:rPr>
        <w:t>钱芳，扈静，葛茂根，等</w:t>
      </w:r>
      <w:r>
        <w:rPr>
          <w:color w:val="000000"/>
          <w:kern w:val="0"/>
          <w:sz w:val="20"/>
          <w:szCs w:val="20"/>
        </w:rPr>
        <w:t xml:space="preserve">. </w:t>
      </w:r>
      <w:r>
        <w:rPr>
          <w:rFonts w:ascii="宋体" w:hAnsiTheme="minorHAnsi" w:cs="宋体" w:hint="eastAsia"/>
          <w:color w:val="000000"/>
          <w:kern w:val="0"/>
          <w:sz w:val="20"/>
          <w:szCs w:val="20"/>
        </w:rPr>
        <w:t>面向机械产品装配过程的物料配送方法研究</w:t>
      </w:r>
      <w:r>
        <w:rPr>
          <w:color w:val="000000"/>
          <w:kern w:val="0"/>
          <w:sz w:val="20"/>
          <w:szCs w:val="20"/>
        </w:rPr>
        <w:t xml:space="preserve">[J]. </w:t>
      </w:r>
      <w:r>
        <w:rPr>
          <w:rFonts w:ascii="宋体" w:hAnsiTheme="minorHAnsi" w:cs="宋体" w:hint="eastAsia"/>
          <w:color w:val="000000"/>
          <w:kern w:val="0"/>
          <w:sz w:val="20"/>
          <w:szCs w:val="20"/>
        </w:rPr>
        <w:t>机械工程师</w:t>
      </w:r>
      <w:r>
        <w:rPr>
          <w:color w:val="000000"/>
          <w:kern w:val="0"/>
          <w:sz w:val="20"/>
          <w:szCs w:val="20"/>
        </w:rPr>
        <w:t>. 2011(05): 34-37.</w:t>
      </w:r>
    </w:p>
    <w:p w14:paraId="01BC59EE" w14:textId="77777777" w:rsidR="00065A95" w:rsidRDefault="00065A95" w:rsidP="00065A95">
      <w:pPr>
        <w:autoSpaceDE w:val="0"/>
        <w:autoSpaceDN w:val="0"/>
        <w:adjustRightInd w:val="0"/>
        <w:spacing w:line="240" w:lineRule="auto"/>
        <w:rPr>
          <w:rFonts w:ascii="宋体" w:hAnsiTheme="minorHAnsi" w:cstheme="minorBidi"/>
          <w:kern w:val="0"/>
        </w:rPr>
      </w:pPr>
      <w:r>
        <w:rPr>
          <w:color w:val="000000"/>
          <w:kern w:val="0"/>
          <w:sz w:val="20"/>
          <w:szCs w:val="20"/>
        </w:rPr>
        <w:t xml:space="preserve"> [5] </w:t>
      </w:r>
      <w:bookmarkStart w:id="6" w:name="_neb12B4B98D_FBC2_4C93_ABAA_CC8FBFBA7FD8"/>
      <w:r>
        <w:rPr>
          <w:rFonts w:ascii="宋体" w:hAnsiTheme="minorHAnsi" w:cs="宋体" w:hint="eastAsia"/>
          <w:color w:val="000000"/>
          <w:kern w:val="0"/>
          <w:sz w:val="20"/>
          <w:szCs w:val="20"/>
        </w:rPr>
        <w:t>傅玉颖，潘晓弘</w:t>
      </w:r>
      <w:r>
        <w:rPr>
          <w:color w:val="000000"/>
          <w:kern w:val="0"/>
          <w:sz w:val="20"/>
          <w:szCs w:val="20"/>
        </w:rPr>
        <w:t xml:space="preserve">. </w:t>
      </w:r>
      <w:r>
        <w:rPr>
          <w:rFonts w:ascii="宋体" w:hAnsiTheme="minorHAnsi" w:cs="宋体" w:hint="eastAsia"/>
          <w:color w:val="000000"/>
          <w:kern w:val="0"/>
          <w:sz w:val="20"/>
          <w:szCs w:val="20"/>
        </w:rPr>
        <w:t>模糊不确定下多物料库存控制与生产批量优化</w:t>
      </w:r>
      <w:r>
        <w:rPr>
          <w:color w:val="000000"/>
          <w:kern w:val="0"/>
          <w:sz w:val="20"/>
          <w:szCs w:val="20"/>
        </w:rPr>
        <w:t xml:space="preserve">[J]. </w:t>
      </w:r>
      <w:r>
        <w:rPr>
          <w:rFonts w:ascii="宋体" w:hAnsiTheme="minorHAnsi" w:cs="宋体" w:hint="eastAsia"/>
          <w:color w:val="000000"/>
          <w:kern w:val="0"/>
          <w:sz w:val="20"/>
          <w:szCs w:val="20"/>
        </w:rPr>
        <w:t>浙江大学学报</w:t>
      </w:r>
      <w:r>
        <w:rPr>
          <w:color w:val="000000"/>
          <w:kern w:val="0"/>
          <w:sz w:val="20"/>
          <w:szCs w:val="20"/>
        </w:rPr>
        <w:t>(</w:t>
      </w:r>
      <w:r>
        <w:rPr>
          <w:rFonts w:ascii="宋体" w:hAnsiTheme="minorHAnsi" w:cs="宋体" w:hint="eastAsia"/>
          <w:color w:val="000000"/>
          <w:kern w:val="0"/>
          <w:sz w:val="20"/>
          <w:szCs w:val="20"/>
        </w:rPr>
        <w:t>工学版</w:t>
      </w:r>
      <w:r>
        <w:rPr>
          <w:color w:val="000000"/>
          <w:kern w:val="0"/>
          <w:sz w:val="20"/>
          <w:szCs w:val="20"/>
        </w:rPr>
        <w:t>). 2008(06): 1046-1050.</w:t>
      </w:r>
      <w:bookmarkEnd w:id="6"/>
    </w:p>
    <w:p w14:paraId="31D2C179" w14:textId="77777777" w:rsidR="00065A95" w:rsidRDefault="00065A95" w:rsidP="00065A95">
      <w:pPr>
        <w:autoSpaceDE w:val="0"/>
        <w:autoSpaceDN w:val="0"/>
        <w:adjustRightInd w:val="0"/>
        <w:spacing w:line="240" w:lineRule="auto"/>
        <w:rPr>
          <w:rFonts w:ascii="宋体" w:hAnsiTheme="minorHAnsi" w:cstheme="minorBidi"/>
          <w:kern w:val="0"/>
        </w:rPr>
      </w:pPr>
      <w:r>
        <w:rPr>
          <w:color w:val="000000"/>
          <w:kern w:val="0"/>
          <w:sz w:val="20"/>
          <w:szCs w:val="20"/>
        </w:rPr>
        <w:t xml:space="preserve"> [6] </w:t>
      </w:r>
      <w:r>
        <w:rPr>
          <w:rFonts w:ascii="宋体" w:hAnsiTheme="minorHAnsi" w:cs="宋体" w:hint="eastAsia"/>
          <w:color w:val="000000"/>
          <w:kern w:val="0"/>
          <w:sz w:val="20"/>
          <w:szCs w:val="20"/>
        </w:rPr>
        <w:t>刘检华，林晓青，刘金山，等</w:t>
      </w:r>
      <w:r>
        <w:rPr>
          <w:color w:val="000000"/>
          <w:kern w:val="0"/>
          <w:sz w:val="20"/>
          <w:szCs w:val="20"/>
        </w:rPr>
        <w:t xml:space="preserve">. </w:t>
      </w:r>
      <w:r>
        <w:rPr>
          <w:rFonts w:ascii="宋体" w:hAnsiTheme="minorHAnsi" w:cs="宋体" w:hint="eastAsia"/>
          <w:color w:val="000000"/>
          <w:kern w:val="0"/>
          <w:sz w:val="20"/>
          <w:szCs w:val="20"/>
        </w:rPr>
        <w:t>基于工作流的装配车间生产过程计划和控制技术</w:t>
      </w:r>
      <w:r>
        <w:rPr>
          <w:color w:val="000000"/>
          <w:kern w:val="0"/>
          <w:sz w:val="20"/>
          <w:szCs w:val="20"/>
        </w:rPr>
        <w:t xml:space="preserve">[J]. </w:t>
      </w:r>
      <w:r>
        <w:rPr>
          <w:rFonts w:ascii="宋体" w:hAnsiTheme="minorHAnsi" w:cs="宋体" w:hint="eastAsia"/>
          <w:color w:val="000000"/>
          <w:kern w:val="0"/>
          <w:sz w:val="20"/>
          <w:szCs w:val="20"/>
        </w:rPr>
        <w:t>计算机集成制造系统</w:t>
      </w:r>
      <w:r>
        <w:rPr>
          <w:color w:val="000000"/>
          <w:kern w:val="0"/>
          <w:sz w:val="20"/>
          <w:szCs w:val="20"/>
        </w:rPr>
        <w:t>. 2010(04): 755-762.</w:t>
      </w:r>
    </w:p>
    <w:p w14:paraId="7D5519C5" w14:textId="77777777" w:rsidR="00065A95" w:rsidRDefault="00065A95" w:rsidP="00065A95">
      <w:pPr>
        <w:autoSpaceDE w:val="0"/>
        <w:autoSpaceDN w:val="0"/>
        <w:adjustRightInd w:val="0"/>
        <w:spacing w:line="240" w:lineRule="auto"/>
        <w:rPr>
          <w:rFonts w:ascii="宋体" w:hAnsiTheme="minorHAnsi" w:cstheme="minorBidi"/>
          <w:kern w:val="0"/>
        </w:rPr>
      </w:pPr>
      <w:r>
        <w:rPr>
          <w:color w:val="000000"/>
          <w:kern w:val="0"/>
          <w:sz w:val="20"/>
          <w:szCs w:val="20"/>
        </w:rPr>
        <w:t xml:space="preserve"> [7] </w:t>
      </w:r>
      <w:bookmarkStart w:id="7" w:name="_neb25492E81_D2AA_4DD2_A0AD_51A75927BCBD"/>
      <w:r>
        <w:rPr>
          <w:color w:val="000000"/>
          <w:kern w:val="0"/>
          <w:sz w:val="20"/>
          <w:szCs w:val="20"/>
        </w:rPr>
        <w:t>Limère V. To kit or not to kit: optimizing part feeding in the automotive assembly industry[J]. 4OR. 2013, 11(1): 97-98.</w:t>
      </w:r>
      <w:bookmarkEnd w:id="7"/>
    </w:p>
    <w:p w14:paraId="44CA911A" w14:textId="77777777" w:rsidR="00065A95" w:rsidRDefault="00065A95" w:rsidP="00065A95">
      <w:pPr>
        <w:autoSpaceDE w:val="0"/>
        <w:autoSpaceDN w:val="0"/>
        <w:adjustRightInd w:val="0"/>
        <w:spacing w:line="240" w:lineRule="auto"/>
        <w:rPr>
          <w:rFonts w:ascii="宋体" w:hAnsiTheme="minorHAnsi" w:cstheme="minorBidi"/>
          <w:kern w:val="0"/>
        </w:rPr>
      </w:pPr>
      <w:r>
        <w:rPr>
          <w:color w:val="000000"/>
          <w:kern w:val="0"/>
          <w:sz w:val="20"/>
          <w:szCs w:val="20"/>
        </w:rPr>
        <w:t xml:space="preserve"> [8] </w:t>
      </w:r>
      <w:r>
        <w:rPr>
          <w:rFonts w:ascii="宋体" w:hAnsiTheme="minorHAnsi" w:cs="宋体" w:hint="eastAsia"/>
          <w:color w:val="000000"/>
          <w:kern w:val="0"/>
          <w:sz w:val="20"/>
          <w:szCs w:val="20"/>
        </w:rPr>
        <w:t>常智勇，赵杰，莫蓉</w:t>
      </w:r>
      <w:r>
        <w:rPr>
          <w:color w:val="000000"/>
          <w:kern w:val="0"/>
          <w:sz w:val="20"/>
          <w:szCs w:val="20"/>
        </w:rPr>
        <w:t xml:space="preserve">. </w:t>
      </w:r>
      <w:r>
        <w:rPr>
          <w:rFonts w:ascii="宋体" w:hAnsiTheme="minorHAnsi" w:cs="宋体" w:hint="eastAsia"/>
          <w:color w:val="000000"/>
          <w:kern w:val="0"/>
          <w:sz w:val="20"/>
          <w:szCs w:val="20"/>
        </w:rPr>
        <w:t>复杂产品装配执行过程数字化技术</w:t>
      </w:r>
      <w:r>
        <w:rPr>
          <w:color w:val="000000"/>
          <w:kern w:val="0"/>
          <w:sz w:val="20"/>
          <w:szCs w:val="20"/>
        </w:rPr>
        <w:t xml:space="preserve">[J]. </w:t>
      </w:r>
      <w:r>
        <w:rPr>
          <w:rFonts w:ascii="宋体" w:hAnsiTheme="minorHAnsi" w:cs="宋体" w:hint="eastAsia"/>
          <w:color w:val="000000"/>
          <w:kern w:val="0"/>
          <w:sz w:val="20"/>
          <w:szCs w:val="20"/>
        </w:rPr>
        <w:t>南京航空航天大学学报</w:t>
      </w:r>
      <w:r>
        <w:rPr>
          <w:color w:val="000000"/>
          <w:kern w:val="0"/>
          <w:sz w:val="20"/>
          <w:szCs w:val="20"/>
        </w:rPr>
        <w:t>. 2009(05): 564-569.</w:t>
      </w:r>
    </w:p>
    <w:p w14:paraId="2A2D7A13" w14:textId="77777777" w:rsidR="00065A95" w:rsidRDefault="00065A95" w:rsidP="00065A95">
      <w:pPr>
        <w:autoSpaceDE w:val="0"/>
        <w:autoSpaceDN w:val="0"/>
        <w:adjustRightInd w:val="0"/>
        <w:spacing w:line="240" w:lineRule="auto"/>
        <w:rPr>
          <w:rFonts w:ascii="宋体" w:hAnsiTheme="minorHAnsi" w:cstheme="minorBidi"/>
          <w:kern w:val="0"/>
        </w:rPr>
      </w:pPr>
      <w:r>
        <w:rPr>
          <w:color w:val="000000"/>
          <w:kern w:val="0"/>
          <w:sz w:val="20"/>
          <w:szCs w:val="20"/>
        </w:rPr>
        <w:t xml:space="preserve"> [9] </w:t>
      </w:r>
      <w:bookmarkStart w:id="8" w:name="_neb5ADA7A21_E80F_4440_B611_EB42C1260B0A"/>
      <w:r>
        <w:rPr>
          <w:rFonts w:ascii="宋体" w:hAnsiTheme="minorHAnsi" w:cs="宋体" w:hint="eastAsia"/>
          <w:color w:val="000000"/>
          <w:kern w:val="0"/>
          <w:sz w:val="20"/>
          <w:szCs w:val="20"/>
        </w:rPr>
        <w:t>刘炜，刘峰，倪阳咏，等</w:t>
      </w:r>
      <w:r>
        <w:rPr>
          <w:color w:val="000000"/>
          <w:kern w:val="0"/>
          <w:sz w:val="20"/>
          <w:szCs w:val="20"/>
        </w:rPr>
        <w:t xml:space="preserve">. </w:t>
      </w:r>
      <w:r>
        <w:rPr>
          <w:rFonts w:ascii="宋体" w:hAnsiTheme="minorHAnsi" w:cs="宋体" w:hint="eastAsia"/>
          <w:color w:val="000000"/>
          <w:kern w:val="0"/>
          <w:sz w:val="20"/>
          <w:szCs w:val="20"/>
        </w:rPr>
        <w:t>航天复杂产品智能化装配技术应用研究</w:t>
      </w:r>
      <w:r>
        <w:rPr>
          <w:color w:val="000000"/>
          <w:kern w:val="0"/>
          <w:sz w:val="20"/>
          <w:szCs w:val="20"/>
        </w:rPr>
        <w:t xml:space="preserve">[J]. </w:t>
      </w:r>
      <w:r>
        <w:rPr>
          <w:rFonts w:ascii="宋体" w:hAnsiTheme="minorHAnsi" w:cs="宋体" w:hint="eastAsia"/>
          <w:color w:val="000000"/>
          <w:kern w:val="0"/>
          <w:sz w:val="20"/>
          <w:szCs w:val="20"/>
        </w:rPr>
        <w:t>宇航总体技术</w:t>
      </w:r>
      <w:r>
        <w:rPr>
          <w:color w:val="000000"/>
          <w:kern w:val="0"/>
          <w:sz w:val="20"/>
          <w:szCs w:val="20"/>
        </w:rPr>
        <w:t>. 2018(01): 33-36.</w:t>
      </w:r>
      <w:bookmarkEnd w:id="8"/>
    </w:p>
    <w:p w14:paraId="2DB0E666" w14:textId="77777777" w:rsidR="00065A95" w:rsidRDefault="00065A95" w:rsidP="00065A95">
      <w:pPr>
        <w:autoSpaceDE w:val="0"/>
        <w:autoSpaceDN w:val="0"/>
        <w:adjustRightInd w:val="0"/>
        <w:spacing w:line="240" w:lineRule="auto"/>
        <w:rPr>
          <w:rFonts w:ascii="宋体" w:hAnsiTheme="minorHAnsi" w:cstheme="minorBidi"/>
          <w:kern w:val="0"/>
        </w:rPr>
      </w:pPr>
      <w:r>
        <w:rPr>
          <w:color w:val="000000"/>
          <w:kern w:val="0"/>
          <w:sz w:val="20"/>
          <w:szCs w:val="20"/>
        </w:rPr>
        <w:t>[10] Hui C, Yuan L, Zhang K F. Efficient method of assembly sequence planning based on GAAA and optimizing by assembly path feedback for complex product[J]. International Journal of Advanced Manufacturing Technology. 2009, 42(11-12): 1205.</w:t>
      </w:r>
    </w:p>
    <w:p w14:paraId="76839312" w14:textId="77777777" w:rsidR="00065A95" w:rsidRDefault="00065A95" w:rsidP="00065A95">
      <w:pPr>
        <w:autoSpaceDE w:val="0"/>
        <w:autoSpaceDN w:val="0"/>
        <w:adjustRightInd w:val="0"/>
        <w:spacing w:line="240" w:lineRule="auto"/>
        <w:rPr>
          <w:rFonts w:ascii="宋体" w:hAnsiTheme="minorHAnsi" w:cstheme="minorBidi"/>
          <w:kern w:val="0"/>
        </w:rPr>
      </w:pPr>
      <w:r>
        <w:rPr>
          <w:color w:val="000000"/>
          <w:kern w:val="0"/>
          <w:sz w:val="20"/>
          <w:szCs w:val="20"/>
        </w:rPr>
        <w:t xml:space="preserve">[11] </w:t>
      </w:r>
      <w:bookmarkStart w:id="9" w:name="_neb63AE98C1_BB72_4FCB_B1FA_A250376AB50E"/>
      <w:r>
        <w:rPr>
          <w:color w:val="000000"/>
          <w:kern w:val="0"/>
          <w:sz w:val="20"/>
          <w:szCs w:val="20"/>
        </w:rPr>
        <w:t>Liu M Z, Wang J L, Mao-Gen G E, et al. Research on abnormal control strategy oriented to complex product assembly process[J]. Journal of Hefei University of Technology. 2011.</w:t>
      </w:r>
      <w:bookmarkEnd w:id="9"/>
    </w:p>
    <w:p w14:paraId="30AE0656" w14:textId="77777777" w:rsidR="00065A95" w:rsidRDefault="00065A95" w:rsidP="00065A95">
      <w:pPr>
        <w:autoSpaceDE w:val="0"/>
        <w:autoSpaceDN w:val="0"/>
        <w:adjustRightInd w:val="0"/>
        <w:spacing w:line="240" w:lineRule="auto"/>
        <w:rPr>
          <w:rFonts w:ascii="宋体" w:hAnsiTheme="minorHAnsi" w:cstheme="minorBidi"/>
          <w:kern w:val="0"/>
        </w:rPr>
      </w:pPr>
      <w:r>
        <w:rPr>
          <w:color w:val="000000"/>
          <w:kern w:val="0"/>
          <w:sz w:val="20"/>
          <w:szCs w:val="20"/>
        </w:rPr>
        <w:t xml:space="preserve">[12] </w:t>
      </w:r>
      <w:r>
        <w:rPr>
          <w:rFonts w:ascii="宋体" w:hAnsiTheme="minorHAnsi" w:cs="宋体" w:hint="eastAsia"/>
          <w:color w:val="000000"/>
          <w:kern w:val="0"/>
          <w:sz w:val="20"/>
          <w:szCs w:val="20"/>
        </w:rPr>
        <w:t>杨浩，朱剑英</w:t>
      </w:r>
      <w:r>
        <w:rPr>
          <w:color w:val="000000"/>
          <w:kern w:val="0"/>
          <w:sz w:val="20"/>
          <w:szCs w:val="20"/>
        </w:rPr>
        <w:t xml:space="preserve">. </w:t>
      </w:r>
      <w:r>
        <w:rPr>
          <w:rFonts w:ascii="宋体" w:hAnsiTheme="minorHAnsi" w:cs="宋体" w:hint="eastAsia"/>
          <w:color w:val="000000"/>
          <w:kern w:val="0"/>
          <w:sz w:val="20"/>
          <w:szCs w:val="20"/>
        </w:rPr>
        <w:t>基于多</w:t>
      </w:r>
      <w:r>
        <w:rPr>
          <w:color w:val="000000"/>
          <w:kern w:val="0"/>
          <w:sz w:val="20"/>
          <w:szCs w:val="20"/>
        </w:rPr>
        <w:t>Agent</w:t>
      </w:r>
      <w:r>
        <w:rPr>
          <w:rFonts w:ascii="宋体" w:hAnsiTheme="minorHAnsi" w:cs="宋体" w:hint="eastAsia"/>
          <w:color w:val="000000"/>
          <w:kern w:val="0"/>
          <w:sz w:val="20"/>
          <w:szCs w:val="20"/>
        </w:rPr>
        <w:t>的分布式制造执行系统的建模</w:t>
      </w:r>
      <w:r>
        <w:rPr>
          <w:color w:val="000000"/>
          <w:kern w:val="0"/>
          <w:sz w:val="20"/>
          <w:szCs w:val="20"/>
        </w:rPr>
        <w:t xml:space="preserve">[J]. </w:t>
      </w:r>
      <w:r>
        <w:rPr>
          <w:rFonts w:ascii="宋体" w:hAnsiTheme="minorHAnsi" w:cs="宋体" w:hint="eastAsia"/>
          <w:color w:val="000000"/>
          <w:kern w:val="0"/>
          <w:sz w:val="20"/>
          <w:szCs w:val="20"/>
        </w:rPr>
        <w:t>中国机械工程</w:t>
      </w:r>
      <w:r>
        <w:rPr>
          <w:color w:val="000000"/>
          <w:kern w:val="0"/>
          <w:sz w:val="20"/>
          <w:szCs w:val="20"/>
        </w:rPr>
        <w:t>. 2004(11): 33-37.</w:t>
      </w:r>
    </w:p>
    <w:p w14:paraId="1F35E131" w14:textId="77777777" w:rsidR="00065A95" w:rsidRDefault="00065A95" w:rsidP="00065A95">
      <w:pPr>
        <w:autoSpaceDE w:val="0"/>
        <w:autoSpaceDN w:val="0"/>
        <w:adjustRightInd w:val="0"/>
        <w:spacing w:line="240" w:lineRule="auto"/>
        <w:rPr>
          <w:rFonts w:ascii="宋体" w:hAnsiTheme="minorHAnsi" w:cstheme="minorBidi"/>
          <w:kern w:val="0"/>
        </w:rPr>
      </w:pPr>
      <w:r>
        <w:rPr>
          <w:color w:val="000000"/>
          <w:kern w:val="0"/>
          <w:sz w:val="20"/>
          <w:szCs w:val="20"/>
        </w:rPr>
        <w:t xml:space="preserve">[13] </w:t>
      </w:r>
      <w:bookmarkStart w:id="10" w:name="_neb65029BEF_C773_48DE_97B2_1DFC8A9D4A89"/>
      <w:r>
        <w:rPr>
          <w:rFonts w:ascii="宋体" w:hAnsiTheme="minorHAnsi" w:cs="宋体" w:hint="eastAsia"/>
          <w:color w:val="000000"/>
          <w:kern w:val="0"/>
          <w:sz w:val="20"/>
          <w:szCs w:val="20"/>
        </w:rPr>
        <w:t>张书亭，杨建军，邹学礼</w:t>
      </w:r>
      <w:r>
        <w:rPr>
          <w:color w:val="000000"/>
          <w:kern w:val="0"/>
          <w:sz w:val="20"/>
          <w:szCs w:val="20"/>
        </w:rPr>
        <w:t xml:space="preserve">. </w:t>
      </w:r>
      <w:r>
        <w:rPr>
          <w:rFonts w:ascii="宋体" w:hAnsiTheme="minorHAnsi" w:cs="宋体" w:hint="eastAsia"/>
          <w:color w:val="000000"/>
          <w:kern w:val="0"/>
          <w:sz w:val="20"/>
          <w:szCs w:val="20"/>
        </w:rPr>
        <w:t>面向敏捷制造车间的制造执行系统研究</w:t>
      </w:r>
      <w:r>
        <w:rPr>
          <w:color w:val="000000"/>
          <w:kern w:val="0"/>
          <w:sz w:val="20"/>
          <w:szCs w:val="20"/>
        </w:rPr>
        <w:t xml:space="preserve">[J]. </w:t>
      </w:r>
      <w:r>
        <w:rPr>
          <w:rFonts w:ascii="宋体" w:hAnsiTheme="minorHAnsi" w:cs="宋体" w:hint="eastAsia"/>
          <w:color w:val="000000"/>
          <w:kern w:val="0"/>
          <w:sz w:val="20"/>
          <w:szCs w:val="20"/>
        </w:rPr>
        <w:t>新技术新工艺</w:t>
      </w:r>
      <w:r>
        <w:rPr>
          <w:color w:val="000000"/>
          <w:kern w:val="0"/>
          <w:sz w:val="20"/>
          <w:szCs w:val="20"/>
        </w:rPr>
        <w:t>. 2000(12): 2-4.</w:t>
      </w:r>
      <w:bookmarkEnd w:id="10"/>
    </w:p>
    <w:p w14:paraId="710CE75E" w14:textId="77777777" w:rsidR="00065A95" w:rsidRDefault="00065A95" w:rsidP="00065A95">
      <w:pPr>
        <w:autoSpaceDE w:val="0"/>
        <w:autoSpaceDN w:val="0"/>
        <w:adjustRightInd w:val="0"/>
        <w:spacing w:line="240" w:lineRule="auto"/>
        <w:rPr>
          <w:rFonts w:ascii="宋体" w:hAnsiTheme="minorHAnsi" w:cstheme="minorBidi"/>
          <w:kern w:val="0"/>
        </w:rPr>
      </w:pPr>
      <w:r>
        <w:rPr>
          <w:color w:val="000000"/>
          <w:kern w:val="0"/>
          <w:sz w:val="20"/>
          <w:szCs w:val="20"/>
        </w:rPr>
        <w:t xml:space="preserve">[14] </w:t>
      </w:r>
      <w:bookmarkStart w:id="11" w:name="_neb83A08249_8EF1_4A9C_97EE_8244869149D6"/>
      <w:r>
        <w:rPr>
          <w:rFonts w:ascii="宋体" w:hAnsiTheme="minorHAnsi" w:cs="宋体" w:hint="eastAsia"/>
          <w:color w:val="000000"/>
          <w:kern w:val="0"/>
          <w:sz w:val="20"/>
          <w:szCs w:val="20"/>
        </w:rPr>
        <w:t>周华，杨建军，邓家盚</w:t>
      </w:r>
      <w:r>
        <w:rPr>
          <w:color w:val="000000"/>
          <w:kern w:val="0"/>
          <w:sz w:val="20"/>
          <w:szCs w:val="20"/>
        </w:rPr>
        <w:t xml:space="preserve">. </w:t>
      </w:r>
      <w:r>
        <w:rPr>
          <w:rFonts w:ascii="宋体" w:hAnsiTheme="minorHAnsi" w:cs="宋体" w:hint="eastAsia"/>
          <w:color w:val="000000"/>
          <w:kern w:val="0"/>
          <w:sz w:val="20"/>
          <w:szCs w:val="20"/>
        </w:rPr>
        <w:t>基于全能体的</w:t>
      </w:r>
      <w:r>
        <w:rPr>
          <w:color w:val="000000"/>
          <w:kern w:val="0"/>
          <w:sz w:val="20"/>
          <w:szCs w:val="20"/>
        </w:rPr>
        <w:t>MES</w:t>
      </w:r>
      <w:r>
        <w:rPr>
          <w:rFonts w:ascii="宋体" w:hAnsiTheme="minorHAnsi" w:cs="宋体" w:hint="eastAsia"/>
          <w:color w:val="000000"/>
          <w:kern w:val="0"/>
          <w:sz w:val="20"/>
          <w:szCs w:val="20"/>
        </w:rPr>
        <w:t>构建</w:t>
      </w:r>
      <w:r>
        <w:rPr>
          <w:color w:val="000000"/>
          <w:kern w:val="0"/>
          <w:sz w:val="20"/>
          <w:szCs w:val="20"/>
        </w:rPr>
        <w:t xml:space="preserve">[J]. </w:t>
      </w:r>
      <w:r>
        <w:rPr>
          <w:rFonts w:ascii="宋体" w:hAnsiTheme="minorHAnsi" w:cs="宋体" w:hint="eastAsia"/>
          <w:color w:val="000000"/>
          <w:kern w:val="0"/>
          <w:sz w:val="20"/>
          <w:szCs w:val="20"/>
        </w:rPr>
        <w:t>制造业自动化</w:t>
      </w:r>
      <w:r>
        <w:rPr>
          <w:color w:val="000000"/>
          <w:kern w:val="0"/>
          <w:sz w:val="20"/>
          <w:szCs w:val="20"/>
        </w:rPr>
        <w:t>. 2001(02): 13-16.</w:t>
      </w:r>
      <w:bookmarkEnd w:id="11"/>
    </w:p>
    <w:p w14:paraId="171507CC" w14:textId="77777777" w:rsidR="00065A95" w:rsidRDefault="00065A95" w:rsidP="00065A95">
      <w:pPr>
        <w:autoSpaceDE w:val="0"/>
        <w:autoSpaceDN w:val="0"/>
        <w:adjustRightInd w:val="0"/>
        <w:spacing w:line="240" w:lineRule="auto"/>
        <w:rPr>
          <w:rFonts w:ascii="宋体" w:hAnsiTheme="minorHAnsi" w:cstheme="minorBidi"/>
          <w:kern w:val="0"/>
        </w:rPr>
      </w:pPr>
      <w:r>
        <w:rPr>
          <w:color w:val="000000"/>
          <w:kern w:val="0"/>
          <w:sz w:val="20"/>
          <w:szCs w:val="20"/>
        </w:rPr>
        <w:t xml:space="preserve">[15] </w:t>
      </w:r>
      <w:r>
        <w:rPr>
          <w:rFonts w:ascii="宋体" w:hAnsiTheme="minorHAnsi" w:cs="宋体" w:hint="eastAsia"/>
          <w:color w:val="000000"/>
          <w:kern w:val="0"/>
          <w:sz w:val="20"/>
          <w:szCs w:val="20"/>
        </w:rPr>
        <w:t>周国利</w:t>
      </w:r>
      <w:r>
        <w:rPr>
          <w:color w:val="000000"/>
          <w:kern w:val="0"/>
          <w:sz w:val="20"/>
          <w:szCs w:val="20"/>
        </w:rPr>
        <w:t xml:space="preserve">. </w:t>
      </w:r>
      <w:r>
        <w:rPr>
          <w:rFonts w:ascii="宋体" w:hAnsiTheme="minorHAnsi" w:cs="宋体" w:hint="eastAsia"/>
          <w:color w:val="000000"/>
          <w:kern w:val="0"/>
          <w:sz w:val="20"/>
          <w:szCs w:val="20"/>
        </w:rPr>
        <w:t>基于订单装配的制造执行系统（</w:t>
      </w:r>
      <w:r>
        <w:rPr>
          <w:color w:val="000000"/>
          <w:kern w:val="0"/>
          <w:sz w:val="20"/>
          <w:szCs w:val="20"/>
        </w:rPr>
        <w:t>MES</w:t>
      </w:r>
      <w:r>
        <w:rPr>
          <w:rFonts w:ascii="宋体" w:hAnsiTheme="minorHAnsi" w:cs="宋体" w:hint="eastAsia"/>
          <w:color w:val="000000"/>
          <w:kern w:val="0"/>
          <w:sz w:val="20"/>
          <w:szCs w:val="20"/>
        </w:rPr>
        <w:t>）在</w:t>
      </w:r>
      <w:r>
        <w:rPr>
          <w:color w:val="000000"/>
          <w:kern w:val="0"/>
          <w:sz w:val="20"/>
          <w:szCs w:val="20"/>
        </w:rPr>
        <w:t>N</w:t>
      </w:r>
      <w:r>
        <w:rPr>
          <w:rFonts w:ascii="宋体" w:hAnsiTheme="minorHAnsi" w:cs="宋体" w:hint="eastAsia"/>
          <w:color w:val="000000"/>
          <w:kern w:val="0"/>
          <w:sz w:val="20"/>
          <w:szCs w:val="20"/>
        </w:rPr>
        <w:t>公司的应用</w:t>
      </w:r>
      <w:r>
        <w:rPr>
          <w:color w:val="000000"/>
          <w:kern w:val="0"/>
          <w:sz w:val="20"/>
          <w:szCs w:val="20"/>
        </w:rPr>
        <w:t xml:space="preserve">[D]. </w:t>
      </w:r>
      <w:r>
        <w:rPr>
          <w:rFonts w:ascii="宋体" w:hAnsiTheme="minorHAnsi" w:cs="宋体" w:hint="eastAsia"/>
          <w:color w:val="000000"/>
          <w:kern w:val="0"/>
          <w:sz w:val="20"/>
          <w:szCs w:val="20"/>
        </w:rPr>
        <w:t>湖南工业大学</w:t>
      </w:r>
      <w:r>
        <w:rPr>
          <w:color w:val="000000"/>
          <w:kern w:val="0"/>
          <w:sz w:val="20"/>
          <w:szCs w:val="20"/>
        </w:rPr>
        <w:t>, 2013.</w:t>
      </w:r>
    </w:p>
    <w:p w14:paraId="1CD8E053" w14:textId="77777777" w:rsidR="00065A95" w:rsidRDefault="00065A95" w:rsidP="00065A95">
      <w:pPr>
        <w:autoSpaceDE w:val="0"/>
        <w:autoSpaceDN w:val="0"/>
        <w:adjustRightInd w:val="0"/>
        <w:spacing w:line="240" w:lineRule="auto"/>
        <w:rPr>
          <w:rFonts w:ascii="宋体" w:hAnsiTheme="minorHAnsi" w:cstheme="minorBidi"/>
          <w:kern w:val="0"/>
        </w:rPr>
      </w:pPr>
      <w:r>
        <w:rPr>
          <w:color w:val="000000"/>
          <w:kern w:val="0"/>
          <w:sz w:val="20"/>
          <w:szCs w:val="20"/>
        </w:rPr>
        <w:lastRenderedPageBreak/>
        <w:t xml:space="preserve">[16] </w:t>
      </w:r>
      <w:bookmarkStart w:id="12" w:name="_nebC961037D_E8B9_4AA1_9768_FD9610EDAB0F"/>
      <w:r>
        <w:rPr>
          <w:color w:val="000000"/>
          <w:kern w:val="0"/>
          <w:sz w:val="20"/>
          <w:szCs w:val="20"/>
        </w:rPr>
        <w:t>Cheng F, Shen E, Deng J, et al. Development of a distributed object-oriented system framework for the computer-integrated manufacturing execution system: Proceedings. 1998 IEEE International Conference on Robotics and Automation (Cat. No.98CH36146)</w:t>
      </w:r>
    </w:p>
    <w:p w14:paraId="47228101" w14:textId="77777777" w:rsidR="00065A95" w:rsidRDefault="00065A95" w:rsidP="00065A95">
      <w:pPr>
        <w:autoSpaceDE w:val="0"/>
        <w:autoSpaceDN w:val="0"/>
        <w:adjustRightInd w:val="0"/>
        <w:spacing w:line="240" w:lineRule="auto"/>
        <w:rPr>
          <w:rFonts w:ascii="宋体" w:hAnsiTheme="minorHAnsi" w:cstheme="minorBidi"/>
          <w:kern w:val="0"/>
        </w:rPr>
      </w:pPr>
      <w:r>
        <w:rPr>
          <w:color w:val="000000"/>
          <w:kern w:val="0"/>
          <w:sz w:val="20"/>
          <w:szCs w:val="20"/>
        </w:rPr>
        <w:t>Proceedings. 1998 IEEE International Conference on Robotics and Automation (Cat. No.98CH36146)[Z]. 19982116-2121.</w:t>
      </w:r>
      <w:bookmarkEnd w:id="12"/>
    </w:p>
    <w:p w14:paraId="11BBEDB1" w14:textId="77777777" w:rsidR="00065A95" w:rsidRDefault="00065A95" w:rsidP="00065A95">
      <w:pPr>
        <w:autoSpaceDE w:val="0"/>
        <w:autoSpaceDN w:val="0"/>
        <w:adjustRightInd w:val="0"/>
        <w:spacing w:line="240" w:lineRule="auto"/>
        <w:rPr>
          <w:rFonts w:ascii="宋体" w:hAnsiTheme="minorHAnsi" w:cstheme="minorBidi"/>
          <w:kern w:val="0"/>
        </w:rPr>
      </w:pPr>
      <w:r>
        <w:rPr>
          <w:color w:val="000000"/>
          <w:kern w:val="0"/>
          <w:sz w:val="20"/>
          <w:szCs w:val="20"/>
        </w:rPr>
        <w:t xml:space="preserve">[17] </w:t>
      </w:r>
      <w:r>
        <w:rPr>
          <w:rFonts w:ascii="宋体" w:hAnsiTheme="minorHAnsi" w:cs="宋体" w:hint="eastAsia"/>
          <w:color w:val="000000"/>
          <w:kern w:val="0"/>
          <w:sz w:val="20"/>
          <w:szCs w:val="20"/>
        </w:rPr>
        <w:t>王炳刚，周伟，饶运清，等</w:t>
      </w:r>
      <w:r>
        <w:rPr>
          <w:color w:val="000000"/>
          <w:kern w:val="0"/>
          <w:sz w:val="20"/>
          <w:szCs w:val="20"/>
        </w:rPr>
        <w:t xml:space="preserve">. </w:t>
      </w:r>
      <w:r>
        <w:rPr>
          <w:rFonts w:ascii="宋体" w:hAnsiTheme="minorHAnsi" w:cs="宋体" w:hint="eastAsia"/>
          <w:color w:val="000000"/>
          <w:kern w:val="0"/>
          <w:sz w:val="20"/>
          <w:szCs w:val="20"/>
        </w:rPr>
        <w:t>装配流程可配置的制造执行系统的研究与应用</w:t>
      </w:r>
      <w:r>
        <w:rPr>
          <w:color w:val="000000"/>
          <w:kern w:val="0"/>
          <w:sz w:val="20"/>
          <w:szCs w:val="20"/>
        </w:rPr>
        <w:t xml:space="preserve">[J]. </w:t>
      </w:r>
      <w:r>
        <w:rPr>
          <w:rFonts w:ascii="宋体" w:hAnsiTheme="minorHAnsi" w:cs="宋体" w:hint="eastAsia"/>
          <w:color w:val="000000"/>
          <w:kern w:val="0"/>
          <w:sz w:val="20"/>
          <w:szCs w:val="20"/>
        </w:rPr>
        <w:t>现代制造工程</w:t>
      </w:r>
      <w:r>
        <w:rPr>
          <w:color w:val="000000"/>
          <w:kern w:val="0"/>
          <w:sz w:val="20"/>
          <w:szCs w:val="20"/>
        </w:rPr>
        <w:t>. 2007(11): 8-12.</w:t>
      </w:r>
    </w:p>
    <w:p w14:paraId="719A491C" w14:textId="77777777" w:rsidR="00065A95" w:rsidRDefault="00065A95" w:rsidP="00065A95">
      <w:pPr>
        <w:autoSpaceDE w:val="0"/>
        <w:autoSpaceDN w:val="0"/>
        <w:adjustRightInd w:val="0"/>
        <w:spacing w:line="240" w:lineRule="auto"/>
        <w:rPr>
          <w:rFonts w:ascii="宋体" w:hAnsiTheme="minorHAnsi" w:cstheme="minorBidi"/>
          <w:kern w:val="0"/>
        </w:rPr>
      </w:pPr>
      <w:r>
        <w:rPr>
          <w:color w:val="000000"/>
          <w:kern w:val="0"/>
          <w:sz w:val="20"/>
          <w:szCs w:val="20"/>
        </w:rPr>
        <w:t xml:space="preserve">[18] </w:t>
      </w:r>
      <w:r>
        <w:rPr>
          <w:rFonts w:ascii="宋体" w:hAnsiTheme="minorHAnsi" w:cs="宋体" w:hint="eastAsia"/>
          <w:color w:val="000000"/>
          <w:kern w:val="0"/>
          <w:sz w:val="20"/>
          <w:szCs w:val="20"/>
        </w:rPr>
        <w:t>沈晓杰，李郡</w:t>
      </w:r>
      <w:r>
        <w:rPr>
          <w:color w:val="000000"/>
          <w:kern w:val="0"/>
          <w:sz w:val="20"/>
          <w:szCs w:val="20"/>
        </w:rPr>
        <w:t xml:space="preserve">. </w:t>
      </w:r>
      <w:r>
        <w:rPr>
          <w:rFonts w:ascii="宋体" w:hAnsiTheme="minorHAnsi" w:cs="宋体" w:hint="eastAsia"/>
          <w:color w:val="000000"/>
          <w:kern w:val="0"/>
          <w:sz w:val="20"/>
          <w:szCs w:val="20"/>
        </w:rPr>
        <w:t>基于制造执行系统的统计过程控制在质量管理上的应用</w:t>
      </w:r>
      <w:r>
        <w:rPr>
          <w:color w:val="000000"/>
          <w:kern w:val="0"/>
          <w:sz w:val="20"/>
          <w:szCs w:val="20"/>
        </w:rPr>
        <w:t xml:space="preserve">[J]. </w:t>
      </w:r>
      <w:r>
        <w:rPr>
          <w:rFonts w:ascii="宋体" w:hAnsiTheme="minorHAnsi" w:cs="宋体" w:hint="eastAsia"/>
          <w:color w:val="000000"/>
          <w:kern w:val="0"/>
          <w:sz w:val="20"/>
          <w:szCs w:val="20"/>
        </w:rPr>
        <w:t>工业控制计算机</w:t>
      </w:r>
      <w:r>
        <w:rPr>
          <w:color w:val="000000"/>
          <w:kern w:val="0"/>
          <w:sz w:val="20"/>
          <w:szCs w:val="20"/>
        </w:rPr>
        <w:t>. 2012(09): 108-109.</w:t>
      </w:r>
    </w:p>
    <w:p w14:paraId="46F39EA6" w14:textId="77777777" w:rsidR="00065A95" w:rsidRDefault="00065A95" w:rsidP="00065A95">
      <w:pPr>
        <w:autoSpaceDE w:val="0"/>
        <w:autoSpaceDN w:val="0"/>
        <w:adjustRightInd w:val="0"/>
        <w:spacing w:line="240" w:lineRule="auto"/>
        <w:rPr>
          <w:rFonts w:ascii="宋体" w:hAnsiTheme="minorHAnsi" w:cstheme="minorBidi"/>
          <w:kern w:val="0"/>
        </w:rPr>
      </w:pPr>
      <w:r>
        <w:rPr>
          <w:color w:val="000000"/>
          <w:kern w:val="0"/>
          <w:sz w:val="20"/>
          <w:szCs w:val="20"/>
        </w:rPr>
        <w:t xml:space="preserve">[19] </w:t>
      </w:r>
      <w:bookmarkStart w:id="13" w:name="_nebC3B4A0CC_DB24_4A83_A417_A7B8BC69FD06"/>
      <w:r>
        <w:rPr>
          <w:rFonts w:ascii="宋体" w:hAnsiTheme="minorHAnsi" w:cs="宋体" w:hint="eastAsia"/>
          <w:color w:val="000000"/>
          <w:kern w:val="0"/>
          <w:sz w:val="20"/>
          <w:szCs w:val="20"/>
        </w:rPr>
        <w:t>吴锋，马里</w:t>
      </w:r>
      <w:r>
        <w:rPr>
          <w:color w:val="000000"/>
          <w:kern w:val="0"/>
          <w:sz w:val="20"/>
          <w:szCs w:val="20"/>
        </w:rPr>
        <w:t xml:space="preserve">. </w:t>
      </w:r>
      <w:r>
        <w:rPr>
          <w:rFonts w:ascii="宋体" w:hAnsiTheme="minorHAnsi" w:cs="宋体" w:hint="eastAsia"/>
          <w:color w:val="000000"/>
          <w:kern w:val="0"/>
          <w:sz w:val="20"/>
          <w:szCs w:val="20"/>
        </w:rPr>
        <w:t>面向</w:t>
      </w:r>
      <w:r>
        <w:rPr>
          <w:color w:val="000000"/>
          <w:kern w:val="0"/>
          <w:sz w:val="20"/>
          <w:szCs w:val="20"/>
        </w:rPr>
        <w:t>MES</w:t>
      </w:r>
      <w:r>
        <w:rPr>
          <w:rFonts w:ascii="宋体" w:hAnsiTheme="minorHAnsi" w:cs="宋体" w:hint="eastAsia"/>
          <w:color w:val="000000"/>
          <w:kern w:val="0"/>
          <w:sz w:val="20"/>
          <w:szCs w:val="20"/>
        </w:rPr>
        <w:t>的装配作业调度系统研究</w:t>
      </w:r>
      <w:r>
        <w:rPr>
          <w:color w:val="000000"/>
          <w:kern w:val="0"/>
          <w:sz w:val="20"/>
          <w:szCs w:val="20"/>
        </w:rPr>
        <w:t xml:space="preserve">[J]. </w:t>
      </w:r>
      <w:r>
        <w:rPr>
          <w:rFonts w:ascii="宋体" w:hAnsiTheme="minorHAnsi" w:cs="宋体" w:hint="eastAsia"/>
          <w:color w:val="000000"/>
          <w:kern w:val="0"/>
          <w:sz w:val="20"/>
          <w:szCs w:val="20"/>
        </w:rPr>
        <w:t>杭州电子科技大学学报</w:t>
      </w:r>
      <w:r>
        <w:rPr>
          <w:color w:val="000000"/>
          <w:kern w:val="0"/>
          <w:sz w:val="20"/>
          <w:szCs w:val="20"/>
        </w:rPr>
        <w:t>. 2010(04): 72-76.</w:t>
      </w:r>
      <w:bookmarkEnd w:id="13"/>
    </w:p>
    <w:p w14:paraId="0B1A1A4E" w14:textId="77777777" w:rsidR="00065A95" w:rsidRDefault="00065A95" w:rsidP="00065A95">
      <w:pPr>
        <w:autoSpaceDE w:val="0"/>
        <w:autoSpaceDN w:val="0"/>
        <w:adjustRightInd w:val="0"/>
        <w:spacing w:line="240" w:lineRule="auto"/>
        <w:rPr>
          <w:rFonts w:ascii="宋体" w:hAnsiTheme="minorHAnsi" w:cstheme="minorBidi"/>
          <w:kern w:val="0"/>
        </w:rPr>
      </w:pPr>
      <w:r>
        <w:rPr>
          <w:color w:val="000000"/>
          <w:kern w:val="0"/>
          <w:sz w:val="20"/>
          <w:szCs w:val="20"/>
        </w:rPr>
        <w:t xml:space="preserve">[20] </w:t>
      </w:r>
      <w:bookmarkStart w:id="14" w:name="_neb7AC88F5E_83DB_48A0_B344_92F029A8DE3B"/>
      <w:r>
        <w:rPr>
          <w:color w:val="000000"/>
          <w:kern w:val="0"/>
          <w:sz w:val="20"/>
          <w:szCs w:val="20"/>
        </w:rPr>
        <w:t>Gandhi P. A Manufacturing Execution System using Siemens' PC Based Automation Technology[J]. 2003.</w:t>
      </w:r>
      <w:bookmarkEnd w:id="14"/>
    </w:p>
    <w:p w14:paraId="036FC734" w14:textId="77777777" w:rsidR="00065A95" w:rsidRDefault="00065A95" w:rsidP="00065A95">
      <w:pPr>
        <w:autoSpaceDE w:val="0"/>
        <w:autoSpaceDN w:val="0"/>
        <w:adjustRightInd w:val="0"/>
        <w:spacing w:line="240" w:lineRule="auto"/>
        <w:rPr>
          <w:rFonts w:ascii="宋体" w:hAnsiTheme="minorHAnsi" w:cstheme="minorBidi"/>
          <w:kern w:val="0"/>
        </w:rPr>
      </w:pPr>
      <w:r>
        <w:rPr>
          <w:color w:val="000000"/>
          <w:kern w:val="0"/>
          <w:sz w:val="20"/>
          <w:szCs w:val="20"/>
        </w:rPr>
        <w:t>[21] Addition I. Modeling of RFID-Enabled Real-Time Manufacturing Execution System in Mixed-Model Assembly Lines[J]. Mathematical Problems in Engineering,2015,(2015-1-14). 2015, 2015(1): 1-15.</w:t>
      </w:r>
    </w:p>
    <w:p w14:paraId="7239D773" w14:textId="77777777" w:rsidR="00065A95" w:rsidRDefault="00065A95" w:rsidP="00065A95">
      <w:pPr>
        <w:autoSpaceDE w:val="0"/>
        <w:autoSpaceDN w:val="0"/>
        <w:adjustRightInd w:val="0"/>
        <w:spacing w:line="240" w:lineRule="auto"/>
        <w:rPr>
          <w:rFonts w:ascii="宋体" w:hAnsiTheme="minorHAnsi" w:cstheme="minorBidi"/>
          <w:kern w:val="0"/>
        </w:rPr>
      </w:pPr>
      <w:r>
        <w:rPr>
          <w:color w:val="000000"/>
          <w:kern w:val="0"/>
          <w:sz w:val="20"/>
          <w:szCs w:val="20"/>
        </w:rPr>
        <w:t xml:space="preserve">[22] </w:t>
      </w:r>
      <w:bookmarkStart w:id="15" w:name="_nebCAA8DE11_F961_462B_8C81_A073CB23EEC8"/>
      <w:r>
        <w:rPr>
          <w:color w:val="000000"/>
          <w:kern w:val="0"/>
          <w:sz w:val="20"/>
          <w:szCs w:val="20"/>
        </w:rPr>
        <w:t>Jagdale K S, Patil S A, Parchandekar S K. A Smart Manufacturing Execution System[J].</w:t>
      </w:r>
      <w:bookmarkEnd w:id="15"/>
    </w:p>
    <w:p w14:paraId="300B5482" w14:textId="77777777" w:rsidR="00065A95" w:rsidRDefault="00065A95" w:rsidP="00065A95">
      <w:pPr>
        <w:autoSpaceDE w:val="0"/>
        <w:autoSpaceDN w:val="0"/>
        <w:adjustRightInd w:val="0"/>
        <w:spacing w:line="240" w:lineRule="auto"/>
        <w:rPr>
          <w:rFonts w:ascii="宋体" w:hAnsiTheme="minorHAnsi" w:cstheme="minorBidi"/>
          <w:kern w:val="0"/>
        </w:rPr>
      </w:pPr>
      <w:r>
        <w:rPr>
          <w:color w:val="000000"/>
          <w:kern w:val="0"/>
          <w:sz w:val="20"/>
          <w:szCs w:val="20"/>
        </w:rPr>
        <w:t xml:space="preserve">[23] </w:t>
      </w:r>
      <w:bookmarkStart w:id="16" w:name="_neb426949B8_B323_4F48_B996_736E6D7731CC"/>
      <w:r>
        <w:rPr>
          <w:color w:val="000000"/>
          <w:kern w:val="0"/>
          <w:sz w:val="20"/>
          <w:szCs w:val="20"/>
        </w:rPr>
        <w:t>Demirkan H, Cheng H, Bandyopadhyay S. Coordination Strategies in an SaaS Supply Chain[J]. Journal of Management Information Systems. 2010, 26(4): 119-143.</w:t>
      </w:r>
      <w:bookmarkEnd w:id="16"/>
    </w:p>
    <w:p w14:paraId="3DB5D146" w14:textId="77777777" w:rsidR="00065A95" w:rsidRDefault="00065A95" w:rsidP="00065A95">
      <w:pPr>
        <w:autoSpaceDE w:val="0"/>
        <w:autoSpaceDN w:val="0"/>
        <w:adjustRightInd w:val="0"/>
        <w:spacing w:line="240" w:lineRule="auto"/>
        <w:rPr>
          <w:rFonts w:ascii="宋体" w:hAnsiTheme="minorHAnsi" w:cstheme="minorBidi"/>
          <w:kern w:val="0"/>
        </w:rPr>
      </w:pPr>
      <w:r>
        <w:rPr>
          <w:color w:val="000000"/>
          <w:kern w:val="0"/>
          <w:sz w:val="20"/>
          <w:szCs w:val="20"/>
        </w:rPr>
        <w:t>[24] Bezemer C P, Zaidman A. Multi-tenant SaaS applications:maintenance dream or nightmare?[C]. 2010.</w:t>
      </w:r>
    </w:p>
    <w:p w14:paraId="032A404D" w14:textId="77777777" w:rsidR="00065A95" w:rsidRDefault="00065A95" w:rsidP="00065A95">
      <w:pPr>
        <w:autoSpaceDE w:val="0"/>
        <w:autoSpaceDN w:val="0"/>
        <w:adjustRightInd w:val="0"/>
        <w:spacing w:line="240" w:lineRule="auto"/>
        <w:rPr>
          <w:rFonts w:ascii="宋体" w:hAnsiTheme="minorHAnsi" w:cstheme="minorBidi"/>
          <w:kern w:val="0"/>
        </w:rPr>
      </w:pPr>
      <w:r>
        <w:rPr>
          <w:color w:val="000000"/>
          <w:kern w:val="0"/>
          <w:sz w:val="20"/>
          <w:szCs w:val="20"/>
        </w:rPr>
        <w:t xml:space="preserve">[25] </w:t>
      </w:r>
      <w:r>
        <w:rPr>
          <w:rFonts w:ascii="宋体" w:hAnsiTheme="minorHAnsi" w:cs="宋体" w:hint="eastAsia"/>
          <w:color w:val="000000"/>
          <w:kern w:val="0"/>
          <w:sz w:val="20"/>
          <w:szCs w:val="20"/>
        </w:rPr>
        <w:t>刘士军，张勇，杨成伟</w:t>
      </w:r>
      <w:r>
        <w:rPr>
          <w:color w:val="000000"/>
          <w:kern w:val="0"/>
          <w:sz w:val="20"/>
          <w:szCs w:val="20"/>
        </w:rPr>
        <w:t xml:space="preserve">. </w:t>
      </w:r>
      <w:r>
        <w:rPr>
          <w:rFonts w:ascii="宋体" w:hAnsiTheme="minorHAnsi" w:cs="宋体" w:hint="eastAsia"/>
          <w:color w:val="000000"/>
          <w:kern w:val="0"/>
          <w:sz w:val="20"/>
          <w:szCs w:val="20"/>
        </w:rPr>
        <w:t>基于</w:t>
      </w:r>
      <w:r>
        <w:rPr>
          <w:color w:val="000000"/>
          <w:kern w:val="0"/>
          <w:sz w:val="20"/>
          <w:szCs w:val="20"/>
        </w:rPr>
        <w:t>SaaS</w:t>
      </w:r>
      <w:r>
        <w:rPr>
          <w:rFonts w:ascii="宋体" w:hAnsiTheme="minorHAnsi" w:cs="宋体" w:hint="eastAsia"/>
          <w:color w:val="000000"/>
          <w:kern w:val="0"/>
          <w:sz w:val="20"/>
          <w:szCs w:val="20"/>
        </w:rPr>
        <w:t>服务的中小企业业务协同系统</w:t>
      </w:r>
      <w:r>
        <w:rPr>
          <w:color w:val="000000"/>
          <w:kern w:val="0"/>
          <w:sz w:val="20"/>
          <w:szCs w:val="20"/>
        </w:rPr>
        <w:t xml:space="preserve">[J]. </w:t>
      </w:r>
      <w:r>
        <w:rPr>
          <w:rFonts w:ascii="宋体" w:hAnsiTheme="minorHAnsi" w:cs="宋体" w:hint="eastAsia"/>
          <w:color w:val="000000"/>
          <w:kern w:val="0"/>
          <w:sz w:val="20"/>
          <w:szCs w:val="20"/>
        </w:rPr>
        <w:t>东南大学学报</w:t>
      </w:r>
      <w:r>
        <w:rPr>
          <w:color w:val="000000"/>
          <w:kern w:val="0"/>
          <w:sz w:val="20"/>
          <w:szCs w:val="20"/>
        </w:rPr>
        <w:t>(</w:t>
      </w:r>
      <w:r>
        <w:rPr>
          <w:rFonts w:ascii="宋体" w:hAnsiTheme="minorHAnsi" w:cs="宋体" w:hint="eastAsia"/>
          <w:color w:val="000000"/>
          <w:kern w:val="0"/>
          <w:sz w:val="20"/>
          <w:szCs w:val="20"/>
        </w:rPr>
        <w:t>自然科学版</w:t>
      </w:r>
      <w:r>
        <w:rPr>
          <w:color w:val="000000"/>
          <w:kern w:val="0"/>
          <w:sz w:val="20"/>
          <w:szCs w:val="20"/>
        </w:rPr>
        <w:t>). 2011(03): 458-462.</w:t>
      </w:r>
    </w:p>
    <w:p w14:paraId="06F18399" w14:textId="77777777" w:rsidR="00065A95" w:rsidRDefault="00065A95" w:rsidP="00065A95">
      <w:pPr>
        <w:autoSpaceDE w:val="0"/>
        <w:autoSpaceDN w:val="0"/>
        <w:adjustRightInd w:val="0"/>
        <w:spacing w:line="240" w:lineRule="auto"/>
        <w:rPr>
          <w:rFonts w:ascii="宋体" w:hAnsiTheme="minorHAnsi" w:cstheme="minorBidi"/>
          <w:kern w:val="0"/>
        </w:rPr>
      </w:pPr>
      <w:r>
        <w:rPr>
          <w:color w:val="000000"/>
          <w:kern w:val="0"/>
          <w:sz w:val="20"/>
          <w:szCs w:val="20"/>
        </w:rPr>
        <w:t xml:space="preserve">[26] </w:t>
      </w:r>
      <w:r>
        <w:rPr>
          <w:rFonts w:ascii="宋体" w:hAnsiTheme="minorHAnsi" w:cs="宋体" w:hint="eastAsia"/>
          <w:color w:val="000000"/>
          <w:kern w:val="0"/>
          <w:sz w:val="20"/>
          <w:szCs w:val="20"/>
        </w:rPr>
        <w:t>向坚持，陈晓红</w:t>
      </w:r>
      <w:r>
        <w:rPr>
          <w:color w:val="000000"/>
          <w:kern w:val="0"/>
          <w:sz w:val="20"/>
          <w:szCs w:val="20"/>
        </w:rPr>
        <w:t>. SaaS</w:t>
      </w:r>
      <w:r>
        <w:rPr>
          <w:rFonts w:ascii="宋体" w:hAnsiTheme="minorHAnsi" w:cs="宋体" w:hint="eastAsia"/>
          <w:color w:val="000000"/>
          <w:kern w:val="0"/>
          <w:sz w:val="20"/>
          <w:szCs w:val="20"/>
        </w:rPr>
        <w:t>模式的中小企业客户关系管理研究</w:t>
      </w:r>
      <w:r>
        <w:rPr>
          <w:color w:val="000000"/>
          <w:kern w:val="0"/>
          <w:sz w:val="20"/>
          <w:szCs w:val="20"/>
        </w:rPr>
        <w:t xml:space="preserve">[J]. </w:t>
      </w:r>
      <w:r>
        <w:rPr>
          <w:rFonts w:ascii="宋体" w:hAnsiTheme="minorHAnsi" w:cs="宋体" w:hint="eastAsia"/>
          <w:color w:val="000000"/>
          <w:kern w:val="0"/>
          <w:sz w:val="20"/>
          <w:szCs w:val="20"/>
        </w:rPr>
        <w:t>计算机工程与应用</w:t>
      </w:r>
      <w:r>
        <w:rPr>
          <w:color w:val="000000"/>
          <w:kern w:val="0"/>
          <w:sz w:val="20"/>
          <w:szCs w:val="20"/>
        </w:rPr>
        <w:t>. 2009(19): 232-235.</w:t>
      </w:r>
    </w:p>
    <w:p w14:paraId="7A522BD8" w14:textId="77777777" w:rsidR="00065A95" w:rsidRDefault="00065A95" w:rsidP="00065A95">
      <w:pPr>
        <w:autoSpaceDE w:val="0"/>
        <w:autoSpaceDN w:val="0"/>
        <w:adjustRightInd w:val="0"/>
        <w:spacing w:line="240" w:lineRule="auto"/>
        <w:rPr>
          <w:rFonts w:ascii="宋体" w:hAnsiTheme="minorHAnsi" w:cstheme="minorBidi"/>
          <w:kern w:val="0"/>
        </w:rPr>
      </w:pPr>
      <w:r>
        <w:rPr>
          <w:color w:val="000000"/>
          <w:kern w:val="0"/>
          <w:sz w:val="20"/>
          <w:szCs w:val="20"/>
        </w:rPr>
        <w:t xml:space="preserve">[27] </w:t>
      </w:r>
      <w:bookmarkStart w:id="17" w:name="_neb2AB6FD34_44BC_4402_B117_C4431852E68E"/>
      <w:r>
        <w:rPr>
          <w:rFonts w:ascii="宋体" w:hAnsiTheme="minorHAnsi" w:cs="宋体" w:hint="eastAsia"/>
          <w:color w:val="000000"/>
          <w:kern w:val="0"/>
          <w:sz w:val="20"/>
          <w:szCs w:val="20"/>
        </w:rPr>
        <w:t>李卫，张云勇，郭志斌，等</w:t>
      </w:r>
      <w:r>
        <w:rPr>
          <w:color w:val="000000"/>
          <w:kern w:val="0"/>
          <w:sz w:val="20"/>
          <w:szCs w:val="20"/>
        </w:rPr>
        <w:t xml:space="preserve">. </w:t>
      </w:r>
      <w:r>
        <w:rPr>
          <w:rFonts w:ascii="宋体" w:hAnsiTheme="minorHAnsi" w:cs="宋体" w:hint="eastAsia"/>
          <w:color w:val="000000"/>
          <w:kern w:val="0"/>
          <w:sz w:val="20"/>
          <w:szCs w:val="20"/>
        </w:rPr>
        <w:t>电信运营商</w:t>
      </w:r>
      <w:r>
        <w:rPr>
          <w:color w:val="000000"/>
          <w:kern w:val="0"/>
          <w:sz w:val="20"/>
          <w:szCs w:val="20"/>
        </w:rPr>
        <w:t>SaaS</w:t>
      </w:r>
      <w:r>
        <w:rPr>
          <w:rFonts w:ascii="宋体" w:hAnsiTheme="minorHAnsi" w:cs="宋体" w:hint="eastAsia"/>
          <w:color w:val="000000"/>
          <w:kern w:val="0"/>
          <w:sz w:val="20"/>
          <w:szCs w:val="20"/>
        </w:rPr>
        <w:t>业务发展研究</w:t>
      </w:r>
      <w:r>
        <w:rPr>
          <w:color w:val="000000"/>
          <w:kern w:val="0"/>
          <w:sz w:val="20"/>
          <w:szCs w:val="20"/>
        </w:rPr>
        <w:t xml:space="preserve">[J]. </w:t>
      </w:r>
      <w:r>
        <w:rPr>
          <w:rFonts w:ascii="宋体" w:hAnsiTheme="minorHAnsi" w:cs="宋体" w:hint="eastAsia"/>
          <w:color w:val="000000"/>
          <w:kern w:val="0"/>
          <w:sz w:val="20"/>
          <w:szCs w:val="20"/>
        </w:rPr>
        <w:t>电信科学</w:t>
      </w:r>
      <w:r>
        <w:rPr>
          <w:color w:val="000000"/>
          <w:kern w:val="0"/>
          <w:sz w:val="20"/>
          <w:szCs w:val="20"/>
        </w:rPr>
        <w:t>. 2012(01): 132-136.</w:t>
      </w:r>
      <w:bookmarkEnd w:id="17"/>
    </w:p>
    <w:p w14:paraId="3D68F532" w14:textId="77777777" w:rsidR="00065A95" w:rsidRDefault="00065A95" w:rsidP="00065A95">
      <w:pPr>
        <w:autoSpaceDE w:val="0"/>
        <w:autoSpaceDN w:val="0"/>
        <w:adjustRightInd w:val="0"/>
        <w:spacing w:line="240" w:lineRule="auto"/>
        <w:rPr>
          <w:rFonts w:ascii="宋体" w:hAnsiTheme="minorHAnsi" w:cstheme="minorBidi"/>
          <w:kern w:val="0"/>
        </w:rPr>
      </w:pPr>
      <w:r>
        <w:rPr>
          <w:color w:val="000000"/>
          <w:kern w:val="0"/>
          <w:sz w:val="20"/>
          <w:szCs w:val="20"/>
        </w:rPr>
        <w:t xml:space="preserve">[28] </w:t>
      </w:r>
      <w:bookmarkStart w:id="18" w:name="_neb1ED2EDB6_1950_43A3_9085_575BCCABB5C1"/>
      <w:r>
        <w:rPr>
          <w:rFonts w:ascii="宋体" w:hAnsiTheme="minorHAnsi" w:cs="宋体" w:hint="eastAsia"/>
          <w:color w:val="000000"/>
          <w:kern w:val="0"/>
          <w:sz w:val="20"/>
          <w:szCs w:val="20"/>
        </w:rPr>
        <w:t>范卫锋，吕锋，贾现召，等</w:t>
      </w:r>
      <w:r>
        <w:rPr>
          <w:color w:val="000000"/>
          <w:kern w:val="0"/>
          <w:sz w:val="20"/>
          <w:szCs w:val="20"/>
        </w:rPr>
        <w:t xml:space="preserve">. </w:t>
      </w:r>
      <w:r>
        <w:rPr>
          <w:rFonts w:ascii="宋体" w:hAnsiTheme="minorHAnsi" w:cs="宋体" w:hint="eastAsia"/>
          <w:color w:val="000000"/>
          <w:kern w:val="0"/>
          <w:sz w:val="20"/>
          <w:szCs w:val="20"/>
        </w:rPr>
        <w:t>基于</w:t>
      </w:r>
      <w:r>
        <w:rPr>
          <w:color w:val="000000"/>
          <w:kern w:val="0"/>
          <w:sz w:val="20"/>
          <w:szCs w:val="20"/>
        </w:rPr>
        <w:t>SaaS</w:t>
      </w:r>
      <w:r>
        <w:rPr>
          <w:rFonts w:ascii="宋体" w:hAnsiTheme="minorHAnsi" w:cs="宋体" w:hint="eastAsia"/>
          <w:color w:val="000000"/>
          <w:kern w:val="0"/>
          <w:sz w:val="20"/>
          <w:szCs w:val="20"/>
        </w:rPr>
        <w:t>模式的大型装备制造业工装信息系统研究</w:t>
      </w:r>
      <w:r>
        <w:rPr>
          <w:color w:val="000000"/>
          <w:kern w:val="0"/>
          <w:sz w:val="20"/>
          <w:szCs w:val="20"/>
        </w:rPr>
        <w:t xml:space="preserve">[J]. </w:t>
      </w:r>
      <w:r>
        <w:rPr>
          <w:rFonts w:ascii="宋体" w:hAnsiTheme="minorHAnsi" w:cs="宋体" w:hint="eastAsia"/>
          <w:color w:val="000000"/>
          <w:kern w:val="0"/>
          <w:sz w:val="20"/>
          <w:szCs w:val="20"/>
        </w:rPr>
        <w:t>矿山机械</w:t>
      </w:r>
      <w:r>
        <w:rPr>
          <w:color w:val="000000"/>
          <w:kern w:val="0"/>
          <w:sz w:val="20"/>
          <w:szCs w:val="20"/>
        </w:rPr>
        <w:t>. 2014(08): 117-120.</w:t>
      </w:r>
      <w:bookmarkEnd w:id="18"/>
    </w:p>
    <w:p w14:paraId="7E9353E8" w14:textId="77777777" w:rsidR="00065A95" w:rsidRDefault="00065A95" w:rsidP="00065A95">
      <w:pPr>
        <w:autoSpaceDE w:val="0"/>
        <w:autoSpaceDN w:val="0"/>
        <w:adjustRightInd w:val="0"/>
        <w:spacing w:line="240" w:lineRule="auto"/>
        <w:rPr>
          <w:rFonts w:ascii="宋体" w:hAnsiTheme="minorHAnsi" w:cstheme="minorBidi"/>
          <w:kern w:val="0"/>
        </w:rPr>
      </w:pPr>
      <w:r>
        <w:rPr>
          <w:color w:val="000000"/>
          <w:kern w:val="0"/>
          <w:sz w:val="20"/>
          <w:szCs w:val="20"/>
        </w:rPr>
        <w:t xml:space="preserve">[29] </w:t>
      </w:r>
      <w:r>
        <w:rPr>
          <w:rFonts w:ascii="宋体" w:hAnsiTheme="minorHAnsi" w:cs="宋体" w:hint="eastAsia"/>
          <w:color w:val="000000"/>
          <w:kern w:val="0"/>
          <w:sz w:val="20"/>
          <w:szCs w:val="20"/>
        </w:rPr>
        <w:t>赵立君，范晓晖</w:t>
      </w:r>
      <w:r>
        <w:rPr>
          <w:color w:val="000000"/>
          <w:kern w:val="0"/>
          <w:sz w:val="20"/>
          <w:szCs w:val="20"/>
        </w:rPr>
        <w:t>. SaaS</w:t>
      </w:r>
      <w:r>
        <w:rPr>
          <w:rFonts w:ascii="宋体" w:hAnsiTheme="minorHAnsi" w:cs="宋体" w:hint="eastAsia"/>
          <w:color w:val="000000"/>
          <w:kern w:val="0"/>
          <w:sz w:val="20"/>
          <w:szCs w:val="20"/>
        </w:rPr>
        <w:t>技术的发展和演进</w:t>
      </w:r>
      <w:r>
        <w:rPr>
          <w:color w:val="000000"/>
          <w:kern w:val="0"/>
          <w:sz w:val="20"/>
          <w:szCs w:val="20"/>
        </w:rPr>
        <w:t xml:space="preserve">[J]. </w:t>
      </w:r>
      <w:r>
        <w:rPr>
          <w:rFonts w:ascii="宋体" w:hAnsiTheme="minorHAnsi" w:cs="宋体" w:hint="eastAsia"/>
          <w:color w:val="000000"/>
          <w:kern w:val="0"/>
          <w:sz w:val="20"/>
          <w:szCs w:val="20"/>
        </w:rPr>
        <w:t>现代电信科技</w:t>
      </w:r>
      <w:r>
        <w:rPr>
          <w:color w:val="000000"/>
          <w:kern w:val="0"/>
          <w:sz w:val="20"/>
          <w:szCs w:val="20"/>
        </w:rPr>
        <w:t>. 2007(12): 46-48.</w:t>
      </w:r>
    </w:p>
    <w:p w14:paraId="7506D5D4" w14:textId="77777777" w:rsidR="00065A95" w:rsidRDefault="00065A95" w:rsidP="00065A95">
      <w:pPr>
        <w:autoSpaceDE w:val="0"/>
        <w:autoSpaceDN w:val="0"/>
        <w:adjustRightInd w:val="0"/>
        <w:spacing w:line="240" w:lineRule="auto"/>
        <w:rPr>
          <w:rFonts w:ascii="宋体" w:hAnsiTheme="minorHAnsi" w:cstheme="minorBidi"/>
          <w:kern w:val="0"/>
        </w:rPr>
      </w:pPr>
      <w:r>
        <w:rPr>
          <w:color w:val="000000"/>
          <w:kern w:val="0"/>
          <w:sz w:val="20"/>
          <w:szCs w:val="20"/>
        </w:rPr>
        <w:t xml:space="preserve">[30] </w:t>
      </w:r>
      <w:r>
        <w:rPr>
          <w:rFonts w:ascii="宋体" w:hAnsiTheme="minorHAnsi" w:cs="宋体" w:hint="eastAsia"/>
          <w:color w:val="000000"/>
          <w:kern w:val="0"/>
          <w:sz w:val="20"/>
          <w:szCs w:val="20"/>
        </w:rPr>
        <w:t>李新明，廖貅武，刘洋</w:t>
      </w:r>
      <w:r>
        <w:rPr>
          <w:color w:val="000000"/>
          <w:kern w:val="0"/>
          <w:sz w:val="20"/>
          <w:szCs w:val="20"/>
        </w:rPr>
        <w:t xml:space="preserve">. </w:t>
      </w:r>
      <w:r>
        <w:rPr>
          <w:rFonts w:ascii="宋体" w:hAnsiTheme="minorHAnsi" w:cs="宋体" w:hint="eastAsia"/>
          <w:color w:val="000000"/>
          <w:kern w:val="0"/>
          <w:sz w:val="20"/>
          <w:szCs w:val="20"/>
        </w:rPr>
        <w:t>基于</w:t>
      </w:r>
      <w:r>
        <w:rPr>
          <w:color w:val="000000"/>
          <w:kern w:val="0"/>
          <w:sz w:val="20"/>
          <w:szCs w:val="20"/>
        </w:rPr>
        <w:t>SaaS</w:t>
      </w:r>
      <w:r>
        <w:rPr>
          <w:rFonts w:ascii="宋体" w:hAnsiTheme="minorHAnsi" w:cs="宋体" w:hint="eastAsia"/>
          <w:color w:val="000000"/>
          <w:kern w:val="0"/>
          <w:sz w:val="20"/>
          <w:szCs w:val="20"/>
        </w:rPr>
        <w:t>模式的服务供应链协调研究</w:t>
      </w:r>
      <w:r>
        <w:rPr>
          <w:color w:val="000000"/>
          <w:kern w:val="0"/>
          <w:sz w:val="20"/>
          <w:szCs w:val="20"/>
        </w:rPr>
        <w:t xml:space="preserve">[J]. </w:t>
      </w:r>
      <w:r>
        <w:rPr>
          <w:rFonts w:ascii="宋体" w:hAnsiTheme="minorHAnsi" w:cs="宋体" w:hint="eastAsia"/>
          <w:color w:val="000000"/>
          <w:kern w:val="0"/>
          <w:sz w:val="20"/>
          <w:szCs w:val="20"/>
        </w:rPr>
        <w:t>中国管理科学</w:t>
      </w:r>
      <w:r>
        <w:rPr>
          <w:color w:val="000000"/>
          <w:kern w:val="0"/>
          <w:sz w:val="20"/>
          <w:szCs w:val="20"/>
        </w:rPr>
        <w:t>. 2013(02): 98-106.</w:t>
      </w:r>
    </w:p>
    <w:p w14:paraId="22460B3F" w14:textId="77777777" w:rsidR="00065A95" w:rsidRDefault="00065A95" w:rsidP="00065A95">
      <w:pPr>
        <w:autoSpaceDE w:val="0"/>
        <w:autoSpaceDN w:val="0"/>
        <w:adjustRightInd w:val="0"/>
        <w:spacing w:line="240" w:lineRule="auto"/>
        <w:rPr>
          <w:rFonts w:ascii="宋体" w:hAnsiTheme="minorHAnsi" w:cstheme="minorBidi"/>
          <w:kern w:val="0"/>
        </w:rPr>
      </w:pPr>
      <w:r>
        <w:rPr>
          <w:color w:val="000000"/>
          <w:kern w:val="0"/>
          <w:sz w:val="20"/>
          <w:szCs w:val="20"/>
        </w:rPr>
        <w:t xml:space="preserve">[31] </w:t>
      </w:r>
      <w:r>
        <w:rPr>
          <w:rFonts w:ascii="宋体" w:hAnsiTheme="minorHAnsi" w:cs="宋体" w:hint="eastAsia"/>
          <w:color w:val="000000"/>
          <w:kern w:val="0"/>
          <w:sz w:val="20"/>
          <w:szCs w:val="20"/>
        </w:rPr>
        <w:t>霍小军</w:t>
      </w:r>
      <w:r>
        <w:rPr>
          <w:color w:val="000000"/>
          <w:kern w:val="0"/>
          <w:sz w:val="20"/>
          <w:szCs w:val="20"/>
        </w:rPr>
        <w:t>. SaaS</w:t>
      </w:r>
      <w:r>
        <w:rPr>
          <w:rFonts w:ascii="宋体" w:hAnsiTheme="minorHAnsi" w:cs="宋体" w:hint="eastAsia"/>
          <w:color w:val="000000"/>
          <w:kern w:val="0"/>
          <w:sz w:val="20"/>
          <w:szCs w:val="20"/>
        </w:rPr>
        <w:t>模式在电子政务中的应用初探</w:t>
      </w:r>
      <w:r>
        <w:rPr>
          <w:color w:val="000000"/>
          <w:kern w:val="0"/>
          <w:sz w:val="20"/>
          <w:szCs w:val="20"/>
        </w:rPr>
        <w:t xml:space="preserve">[J]. </w:t>
      </w:r>
      <w:r>
        <w:rPr>
          <w:rFonts w:ascii="宋体" w:hAnsiTheme="minorHAnsi" w:cs="宋体" w:hint="eastAsia"/>
          <w:color w:val="000000"/>
          <w:kern w:val="0"/>
          <w:sz w:val="20"/>
          <w:szCs w:val="20"/>
        </w:rPr>
        <w:t>电子政务</w:t>
      </w:r>
      <w:r>
        <w:rPr>
          <w:color w:val="000000"/>
          <w:kern w:val="0"/>
          <w:sz w:val="20"/>
          <w:szCs w:val="20"/>
        </w:rPr>
        <w:t>. 2008(01): 73-87.</w:t>
      </w:r>
    </w:p>
    <w:p w14:paraId="742A32A5" w14:textId="77777777" w:rsidR="00065A95" w:rsidRDefault="00065A95" w:rsidP="00065A95">
      <w:pPr>
        <w:autoSpaceDE w:val="0"/>
        <w:autoSpaceDN w:val="0"/>
        <w:adjustRightInd w:val="0"/>
        <w:spacing w:line="240" w:lineRule="auto"/>
        <w:rPr>
          <w:rFonts w:ascii="宋体" w:hAnsiTheme="minorHAnsi" w:cstheme="minorBidi"/>
          <w:kern w:val="0"/>
        </w:rPr>
      </w:pPr>
      <w:r>
        <w:rPr>
          <w:color w:val="000000"/>
          <w:kern w:val="0"/>
          <w:sz w:val="20"/>
          <w:szCs w:val="20"/>
        </w:rPr>
        <w:t xml:space="preserve">[32] </w:t>
      </w:r>
      <w:r>
        <w:rPr>
          <w:rFonts w:ascii="宋体" w:hAnsiTheme="minorHAnsi" w:cs="宋体" w:hint="eastAsia"/>
          <w:color w:val="000000"/>
          <w:kern w:val="0"/>
          <w:sz w:val="20"/>
          <w:szCs w:val="20"/>
        </w:rPr>
        <w:t>刘蒲</w:t>
      </w:r>
      <w:r>
        <w:rPr>
          <w:color w:val="000000"/>
          <w:kern w:val="0"/>
          <w:sz w:val="20"/>
          <w:szCs w:val="20"/>
        </w:rPr>
        <w:t xml:space="preserve">. </w:t>
      </w:r>
      <w:r>
        <w:rPr>
          <w:rFonts w:ascii="宋体" w:hAnsiTheme="minorHAnsi" w:cs="宋体" w:hint="eastAsia"/>
          <w:color w:val="000000"/>
          <w:kern w:val="0"/>
          <w:sz w:val="20"/>
          <w:szCs w:val="20"/>
        </w:rPr>
        <w:t>基于</w:t>
      </w:r>
      <w:r>
        <w:rPr>
          <w:color w:val="000000"/>
          <w:kern w:val="0"/>
          <w:sz w:val="20"/>
          <w:szCs w:val="20"/>
        </w:rPr>
        <w:t>SaaS</w:t>
      </w:r>
      <w:r>
        <w:rPr>
          <w:rFonts w:ascii="宋体" w:hAnsiTheme="minorHAnsi" w:cs="宋体" w:hint="eastAsia"/>
          <w:color w:val="000000"/>
          <w:kern w:val="0"/>
          <w:sz w:val="20"/>
          <w:szCs w:val="20"/>
        </w:rPr>
        <w:t>模式下中小企业信息化建设研究</w:t>
      </w:r>
      <w:r>
        <w:rPr>
          <w:color w:val="000000"/>
          <w:kern w:val="0"/>
          <w:sz w:val="20"/>
          <w:szCs w:val="20"/>
        </w:rPr>
        <w:t xml:space="preserve">[D]. </w:t>
      </w:r>
      <w:r>
        <w:rPr>
          <w:rFonts w:ascii="宋体" w:hAnsiTheme="minorHAnsi" w:cs="宋体" w:hint="eastAsia"/>
          <w:color w:val="000000"/>
          <w:kern w:val="0"/>
          <w:sz w:val="20"/>
          <w:szCs w:val="20"/>
        </w:rPr>
        <w:t>延边大学</w:t>
      </w:r>
      <w:r>
        <w:rPr>
          <w:color w:val="000000"/>
          <w:kern w:val="0"/>
          <w:sz w:val="20"/>
          <w:szCs w:val="20"/>
        </w:rPr>
        <w:t>, 2014.</w:t>
      </w:r>
    </w:p>
    <w:p w14:paraId="11E5DE14" w14:textId="77777777" w:rsidR="00065A95" w:rsidRDefault="00065A95" w:rsidP="00065A95">
      <w:pPr>
        <w:autoSpaceDE w:val="0"/>
        <w:autoSpaceDN w:val="0"/>
        <w:adjustRightInd w:val="0"/>
        <w:spacing w:line="240" w:lineRule="auto"/>
        <w:rPr>
          <w:rFonts w:ascii="宋体" w:hAnsiTheme="minorHAnsi" w:cstheme="minorBidi"/>
          <w:kern w:val="0"/>
        </w:rPr>
      </w:pPr>
      <w:r>
        <w:rPr>
          <w:color w:val="000000"/>
          <w:kern w:val="0"/>
          <w:sz w:val="20"/>
          <w:szCs w:val="20"/>
        </w:rPr>
        <w:t xml:space="preserve">[33] </w:t>
      </w:r>
      <w:r>
        <w:rPr>
          <w:rFonts w:ascii="宋体" w:hAnsiTheme="minorHAnsi" w:cs="宋体" w:hint="eastAsia"/>
          <w:color w:val="000000"/>
          <w:kern w:val="0"/>
          <w:sz w:val="20"/>
          <w:szCs w:val="20"/>
        </w:rPr>
        <w:t>赵立君，范晓晖</w:t>
      </w:r>
      <w:r>
        <w:rPr>
          <w:color w:val="000000"/>
          <w:kern w:val="0"/>
          <w:sz w:val="20"/>
          <w:szCs w:val="20"/>
        </w:rPr>
        <w:t>. SaaS</w:t>
      </w:r>
      <w:r>
        <w:rPr>
          <w:rFonts w:ascii="宋体" w:hAnsiTheme="minorHAnsi" w:cs="宋体" w:hint="eastAsia"/>
          <w:color w:val="000000"/>
          <w:kern w:val="0"/>
          <w:sz w:val="20"/>
          <w:szCs w:val="20"/>
        </w:rPr>
        <w:t>技术的发展和演进</w:t>
      </w:r>
      <w:r>
        <w:rPr>
          <w:color w:val="000000"/>
          <w:kern w:val="0"/>
          <w:sz w:val="20"/>
          <w:szCs w:val="20"/>
        </w:rPr>
        <w:t xml:space="preserve">[J]. </w:t>
      </w:r>
      <w:r>
        <w:rPr>
          <w:rFonts w:ascii="宋体" w:hAnsiTheme="minorHAnsi" w:cs="宋体" w:hint="eastAsia"/>
          <w:color w:val="000000"/>
          <w:kern w:val="0"/>
          <w:sz w:val="20"/>
          <w:szCs w:val="20"/>
        </w:rPr>
        <w:t>现代电信科技</w:t>
      </w:r>
      <w:r>
        <w:rPr>
          <w:color w:val="000000"/>
          <w:kern w:val="0"/>
          <w:sz w:val="20"/>
          <w:szCs w:val="20"/>
        </w:rPr>
        <w:t>. 2007(12): 46-48.</w:t>
      </w:r>
    </w:p>
    <w:p w14:paraId="3A855BBD" w14:textId="77777777" w:rsidR="00065A95" w:rsidRDefault="00065A95" w:rsidP="00065A95">
      <w:pPr>
        <w:autoSpaceDE w:val="0"/>
        <w:autoSpaceDN w:val="0"/>
        <w:adjustRightInd w:val="0"/>
        <w:spacing w:line="240" w:lineRule="auto"/>
        <w:rPr>
          <w:rFonts w:ascii="宋体" w:hAnsiTheme="minorHAnsi" w:cstheme="minorBidi"/>
          <w:kern w:val="0"/>
        </w:rPr>
      </w:pPr>
      <w:r>
        <w:rPr>
          <w:color w:val="000000"/>
          <w:kern w:val="0"/>
          <w:sz w:val="20"/>
          <w:szCs w:val="20"/>
        </w:rPr>
        <w:t xml:space="preserve">[34] </w:t>
      </w:r>
      <w:bookmarkStart w:id="19" w:name="_neb21C921CB_E792_4C08_98E7_7E4458661EE1"/>
      <w:r>
        <w:rPr>
          <w:color w:val="000000"/>
          <w:kern w:val="0"/>
          <w:sz w:val="20"/>
          <w:szCs w:val="20"/>
        </w:rPr>
        <w:t>Kwok T, Nguyen T, Lam L. A Software as a Service with Multi-tenancy Support for an Electronic Contract Management Application[C]. IEEE, 2008.</w:t>
      </w:r>
      <w:bookmarkEnd w:id="19"/>
    </w:p>
    <w:p w14:paraId="291D3D86" w14:textId="77777777" w:rsidR="00065A95" w:rsidRDefault="00065A95" w:rsidP="00065A95">
      <w:pPr>
        <w:autoSpaceDE w:val="0"/>
        <w:autoSpaceDN w:val="0"/>
        <w:adjustRightInd w:val="0"/>
        <w:spacing w:line="240" w:lineRule="auto"/>
        <w:rPr>
          <w:rFonts w:ascii="宋体" w:hAnsiTheme="minorHAnsi" w:cstheme="minorBidi"/>
          <w:kern w:val="0"/>
        </w:rPr>
      </w:pPr>
      <w:r>
        <w:rPr>
          <w:color w:val="000000"/>
          <w:kern w:val="0"/>
          <w:sz w:val="20"/>
          <w:szCs w:val="20"/>
        </w:rPr>
        <w:t xml:space="preserve">[35] </w:t>
      </w:r>
      <w:r>
        <w:rPr>
          <w:rFonts w:ascii="宋体" w:hAnsiTheme="minorHAnsi" w:cs="宋体" w:hint="eastAsia"/>
          <w:color w:val="000000"/>
          <w:kern w:val="0"/>
          <w:sz w:val="20"/>
          <w:szCs w:val="20"/>
        </w:rPr>
        <w:t>陈强</w:t>
      </w:r>
      <w:r>
        <w:rPr>
          <w:color w:val="000000"/>
          <w:kern w:val="0"/>
          <w:sz w:val="20"/>
          <w:szCs w:val="20"/>
        </w:rPr>
        <w:t xml:space="preserve">. </w:t>
      </w:r>
      <w:r>
        <w:rPr>
          <w:rFonts w:ascii="宋体" w:hAnsiTheme="minorHAnsi" w:cs="宋体" w:hint="eastAsia"/>
          <w:color w:val="000000"/>
          <w:kern w:val="0"/>
          <w:sz w:val="20"/>
          <w:szCs w:val="20"/>
        </w:rPr>
        <w:t>基于</w:t>
      </w:r>
      <w:r>
        <w:rPr>
          <w:color w:val="000000"/>
          <w:kern w:val="0"/>
          <w:sz w:val="20"/>
          <w:szCs w:val="20"/>
        </w:rPr>
        <w:t>SaaS</w:t>
      </w:r>
      <w:r>
        <w:rPr>
          <w:rFonts w:ascii="宋体" w:hAnsiTheme="minorHAnsi" w:cs="宋体" w:hint="eastAsia"/>
          <w:color w:val="000000"/>
          <w:kern w:val="0"/>
          <w:sz w:val="20"/>
          <w:szCs w:val="20"/>
        </w:rPr>
        <w:t>模式的题库平台研究</w:t>
      </w:r>
      <w:r>
        <w:rPr>
          <w:color w:val="000000"/>
          <w:kern w:val="0"/>
          <w:sz w:val="20"/>
          <w:szCs w:val="20"/>
        </w:rPr>
        <w:t xml:space="preserve">[D]. </w:t>
      </w:r>
      <w:r>
        <w:rPr>
          <w:rFonts w:ascii="宋体" w:hAnsiTheme="minorHAnsi" w:cs="宋体" w:hint="eastAsia"/>
          <w:color w:val="000000"/>
          <w:kern w:val="0"/>
          <w:sz w:val="20"/>
          <w:szCs w:val="20"/>
        </w:rPr>
        <w:t>首都经济贸易大学</w:t>
      </w:r>
      <w:r>
        <w:rPr>
          <w:color w:val="000000"/>
          <w:kern w:val="0"/>
          <w:sz w:val="20"/>
          <w:szCs w:val="20"/>
        </w:rPr>
        <w:t>, 2017.</w:t>
      </w:r>
    </w:p>
    <w:p w14:paraId="61CE0BAE" w14:textId="77777777" w:rsidR="00065A95" w:rsidRDefault="00065A95" w:rsidP="00065A95">
      <w:pPr>
        <w:autoSpaceDE w:val="0"/>
        <w:autoSpaceDN w:val="0"/>
        <w:adjustRightInd w:val="0"/>
        <w:spacing w:line="240" w:lineRule="auto"/>
        <w:rPr>
          <w:rFonts w:ascii="宋体" w:hAnsiTheme="minorHAnsi" w:cstheme="minorBidi"/>
          <w:kern w:val="0"/>
        </w:rPr>
      </w:pPr>
      <w:r>
        <w:rPr>
          <w:color w:val="000000"/>
          <w:kern w:val="0"/>
          <w:sz w:val="20"/>
          <w:szCs w:val="20"/>
        </w:rPr>
        <w:t xml:space="preserve">[36] </w:t>
      </w:r>
      <w:bookmarkStart w:id="20" w:name="_neb9518A684_18FC_4EAD_A380_514CBA5B5C3C"/>
      <w:r>
        <w:rPr>
          <w:rFonts w:ascii="宋体" w:hAnsiTheme="minorHAnsi" w:cs="宋体" w:hint="eastAsia"/>
          <w:color w:val="000000"/>
          <w:kern w:val="0"/>
          <w:sz w:val="20"/>
          <w:szCs w:val="20"/>
        </w:rPr>
        <w:t>袁玉宇，胡文博</w:t>
      </w:r>
      <w:r>
        <w:rPr>
          <w:color w:val="000000"/>
          <w:kern w:val="0"/>
          <w:sz w:val="20"/>
          <w:szCs w:val="20"/>
        </w:rPr>
        <w:t xml:space="preserve">. </w:t>
      </w:r>
      <w:r>
        <w:rPr>
          <w:rFonts w:ascii="宋体" w:hAnsiTheme="minorHAnsi" w:cs="宋体" w:hint="eastAsia"/>
          <w:color w:val="000000"/>
          <w:kern w:val="0"/>
          <w:sz w:val="20"/>
          <w:szCs w:val="20"/>
        </w:rPr>
        <w:t>基于</w:t>
      </w:r>
      <w:r>
        <w:rPr>
          <w:color w:val="000000"/>
          <w:kern w:val="0"/>
          <w:sz w:val="20"/>
          <w:szCs w:val="20"/>
        </w:rPr>
        <w:t>IaaS</w:t>
      </w:r>
      <w:r>
        <w:rPr>
          <w:rFonts w:ascii="宋体" w:hAnsiTheme="minorHAnsi" w:cs="宋体" w:hint="eastAsia"/>
          <w:color w:val="000000"/>
          <w:kern w:val="0"/>
          <w:sz w:val="20"/>
          <w:szCs w:val="20"/>
        </w:rPr>
        <w:t>云计算平台的弹性计费模型</w:t>
      </w:r>
      <w:r>
        <w:rPr>
          <w:color w:val="000000"/>
          <w:kern w:val="0"/>
          <w:sz w:val="20"/>
          <w:szCs w:val="20"/>
        </w:rPr>
        <w:t xml:space="preserve">[J]. </w:t>
      </w:r>
      <w:r>
        <w:rPr>
          <w:rFonts w:ascii="宋体" w:hAnsiTheme="minorHAnsi" w:cs="宋体" w:hint="eastAsia"/>
          <w:color w:val="000000"/>
          <w:kern w:val="0"/>
          <w:sz w:val="20"/>
          <w:szCs w:val="20"/>
        </w:rPr>
        <w:t>中兴通讯技术</w:t>
      </w:r>
      <w:r>
        <w:rPr>
          <w:color w:val="000000"/>
          <w:kern w:val="0"/>
          <w:sz w:val="20"/>
          <w:szCs w:val="20"/>
        </w:rPr>
        <w:t>. 2012(06): 34-37.</w:t>
      </w:r>
      <w:bookmarkEnd w:id="20"/>
    </w:p>
    <w:p w14:paraId="38A2EF6C" w14:textId="77777777" w:rsidR="00065A95" w:rsidRDefault="00065A95" w:rsidP="00065A95">
      <w:pPr>
        <w:autoSpaceDE w:val="0"/>
        <w:autoSpaceDN w:val="0"/>
        <w:adjustRightInd w:val="0"/>
        <w:spacing w:line="240" w:lineRule="auto"/>
        <w:rPr>
          <w:rFonts w:ascii="宋体" w:hAnsiTheme="minorHAnsi" w:cstheme="minorBidi"/>
          <w:kern w:val="0"/>
        </w:rPr>
      </w:pPr>
      <w:r>
        <w:rPr>
          <w:color w:val="000000"/>
          <w:kern w:val="0"/>
          <w:sz w:val="20"/>
          <w:szCs w:val="20"/>
        </w:rPr>
        <w:t xml:space="preserve">[37] </w:t>
      </w:r>
      <w:bookmarkStart w:id="21" w:name="_neb651B1F28_0BD6_4149_98F4_6637E22C2735"/>
      <w:r>
        <w:rPr>
          <w:rFonts w:ascii="宋体" w:hAnsiTheme="minorHAnsi" w:cs="宋体" w:hint="eastAsia"/>
          <w:color w:val="000000"/>
          <w:kern w:val="0"/>
          <w:sz w:val="20"/>
          <w:szCs w:val="20"/>
        </w:rPr>
        <w:t>叶利娜</w:t>
      </w:r>
      <w:r>
        <w:rPr>
          <w:color w:val="000000"/>
          <w:kern w:val="0"/>
          <w:sz w:val="20"/>
          <w:szCs w:val="20"/>
        </w:rPr>
        <w:t xml:space="preserve">. </w:t>
      </w:r>
      <w:r>
        <w:rPr>
          <w:rFonts w:ascii="宋体" w:hAnsiTheme="minorHAnsi" w:cs="宋体" w:hint="eastAsia"/>
          <w:color w:val="000000"/>
          <w:kern w:val="0"/>
          <w:sz w:val="20"/>
          <w:szCs w:val="20"/>
        </w:rPr>
        <w:t>基于</w:t>
      </w:r>
      <w:r>
        <w:rPr>
          <w:color w:val="000000"/>
          <w:kern w:val="0"/>
          <w:sz w:val="20"/>
          <w:szCs w:val="20"/>
        </w:rPr>
        <w:t>SaaS</w:t>
      </w:r>
      <w:r>
        <w:rPr>
          <w:rFonts w:ascii="宋体" w:hAnsiTheme="minorHAnsi" w:cs="宋体" w:hint="eastAsia"/>
          <w:color w:val="000000"/>
          <w:kern w:val="0"/>
          <w:sz w:val="20"/>
          <w:szCs w:val="20"/>
        </w:rPr>
        <w:t>模式的工艺设计服务研究</w:t>
      </w:r>
      <w:r>
        <w:rPr>
          <w:color w:val="000000"/>
          <w:kern w:val="0"/>
          <w:sz w:val="20"/>
          <w:szCs w:val="20"/>
        </w:rPr>
        <w:t xml:space="preserve">[D]. </w:t>
      </w:r>
      <w:r>
        <w:rPr>
          <w:rFonts w:ascii="宋体" w:hAnsiTheme="minorHAnsi" w:cs="宋体" w:hint="eastAsia"/>
          <w:color w:val="000000"/>
          <w:kern w:val="0"/>
          <w:sz w:val="20"/>
          <w:szCs w:val="20"/>
        </w:rPr>
        <w:t>浙江大学</w:t>
      </w:r>
      <w:r>
        <w:rPr>
          <w:color w:val="000000"/>
          <w:kern w:val="0"/>
          <w:sz w:val="20"/>
          <w:szCs w:val="20"/>
        </w:rPr>
        <w:t>, 2010.</w:t>
      </w:r>
      <w:bookmarkEnd w:id="21"/>
    </w:p>
    <w:p w14:paraId="5DC7DA93" w14:textId="77777777" w:rsidR="00065A95" w:rsidRDefault="00065A95" w:rsidP="00065A95">
      <w:pPr>
        <w:autoSpaceDE w:val="0"/>
        <w:autoSpaceDN w:val="0"/>
        <w:adjustRightInd w:val="0"/>
        <w:spacing w:line="240" w:lineRule="auto"/>
        <w:rPr>
          <w:rFonts w:ascii="宋体" w:hAnsiTheme="minorHAnsi" w:cstheme="minorBidi"/>
          <w:kern w:val="0"/>
        </w:rPr>
      </w:pPr>
      <w:r>
        <w:rPr>
          <w:color w:val="000000"/>
          <w:kern w:val="0"/>
          <w:sz w:val="20"/>
          <w:szCs w:val="20"/>
        </w:rPr>
        <w:t>[38] Mietzner R, Leymann F. Generation of BPEL Customization Processes for SaaS Applications from Variability Descriptors[C]. 2008.</w:t>
      </w:r>
    </w:p>
    <w:p w14:paraId="57191929" w14:textId="77777777" w:rsidR="00065A95" w:rsidRDefault="00065A95" w:rsidP="00065A95">
      <w:pPr>
        <w:autoSpaceDE w:val="0"/>
        <w:autoSpaceDN w:val="0"/>
        <w:adjustRightInd w:val="0"/>
        <w:spacing w:line="240" w:lineRule="auto"/>
        <w:rPr>
          <w:rFonts w:ascii="宋体" w:hAnsiTheme="minorHAnsi" w:cstheme="minorBidi"/>
          <w:kern w:val="0"/>
        </w:rPr>
      </w:pPr>
      <w:r>
        <w:rPr>
          <w:color w:val="000000"/>
          <w:kern w:val="0"/>
          <w:sz w:val="20"/>
          <w:szCs w:val="20"/>
        </w:rPr>
        <w:t xml:space="preserve">[39] </w:t>
      </w:r>
      <w:bookmarkStart w:id="22" w:name="_nebBE6A68A5_8065_4ADA_88D9_E658BCEBD74A"/>
      <w:r>
        <w:rPr>
          <w:rFonts w:ascii="宋体" w:hAnsiTheme="minorHAnsi" w:cs="宋体" w:hint="eastAsia"/>
          <w:color w:val="000000"/>
          <w:kern w:val="0"/>
          <w:sz w:val="20"/>
          <w:szCs w:val="20"/>
        </w:rPr>
        <w:t>吕海洋，杨建军</w:t>
      </w:r>
      <w:r>
        <w:rPr>
          <w:color w:val="000000"/>
          <w:kern w:val="0"/>
          <w:sz w:val="20"/>
          <w:szCs w:val="20"/>
        </w:rPr>
        <w:t xml:space="preserve">. </w:t>
      </w:r>
      <w:r>
        <w:rPr>
          <w:rFonts w:ascii="宋体" w:hAnsiTheme="minorHAnsi" w:cs="宋体" w:hint="eastAsia"/>
          <w:color w:val="000000"/>
          <w:kern w:val="0"/>
          <w:sz w:val="20"/>
          <w:szCs w:val="20"/>
        </w:rPr>
        <w:t>基于</w:t>
      </w:r>
      <w:r>
        <w:rPr>
          <w:color w:val="000000"/>
          <w:kern w:val="0"/>
          <w:sz w:val="20"/>
          <w:szCs w:val="20"/>
        </w:rPr>
        <w:t>PSL</w:t>
      </w:r>
      <w:r>
        <w:rPr>
          <w:rFonts w:ascii="宋体" w:hAnsiTheme="minorHAnsi" w:cs="宋体" w:hint="eastAsia"/>
          <w:color w:val="000000"/>
          <w:kern w:val="0"/>
          <w:sz w:val="20"/>
          <w:szCs w:val="20"/>
        </w:rPr>
        <w:t>的制造过程信息模型研究与应用</w:t>
      </w:r>
      <w:r>
        <w:rPr>
          <w:color w:val="000000"/>
          <w:kern w:val="0"/>
          <w:sz w:val="20"/>
          <w:szCs w:val="20"/>
        </w:rPr>
        <w:t xml:space="preserve">[J]. </w:t>
      </w:r>
      <w:r>
        <w:rPr>
          <w:rFonts w:ascii="宋体" w:hAnsiTheme="minorHAnsi" w:cs="宋体" w:hint="eastAsia"/>
          <w:color w:val="000000"/>
          <w:kern w:val="0"/>
          <w:sz w:val="20"/>
          <w:szCs w:val="20"/>
        </w:rPr>
        <w:t>制造业自动化</w:t>
      </w:r>
      <w:r>
        <w:rPr>
          <w:color w:val="000000"/>
          <w:kern w:val="0"/>
          <w:sz w:val="20"/>
          <w:szCs w:val="20"/>
        </w:rPr>
        <w:t>. 2010(04): 14-17.</w:t>
      </w:r>
      <w:bookmarkEnd w:id="22"/>
    </w:p>
    <w:p w14:paraId="78E718FA" w14:textId="77777777" w:rsidR="00065A95" w:rsidRDefault="00065A95" w:rsidP="00065A95">
      <w:pPr>
        <w:autoSpaceDE w:val="0"/>
        <w:autoSpaceDN w:val="0"/>
        <w:adjustRightInd w:val="0"/>
        <w:spacing w:line="240" w:lineRule="auto"/>
        <w:rPr>
          <w:rFonts w:ascii="宋体" w:hAnsiTheme="minorHAnsi" w:cstheme="minorBidi"/>
          <w:kern w:val="0"/>
        </w:rPr>
      </w:pPr>
      <w:r>
        <w:rPr>
          <w:color w:val="000000"/>
          <w:kern w:val="0"/>
          <w:sz w:val="20"/>
          <w:szCs w:val="20"/>
        </w:rPr>
        <w:t xml:space="preserve">[40] </w:t>
      </w:r>
      <w:bookmarkStart w:id="23" w:name="_neb80660D1C_CB2D_4C21_886F_8332D878FFDC"/>
      <w:r>
        <w:rPr>
          <w:rFonts w:ascii="宋体" w:hAnsiTheme="minorHAnsi" w:cs="宋体" w:hint="eastAsia"/>
          <w:color w:val="000000"/>
          <w:kern w:val="0"/>
          <w:sz w:val="20"/>
          <w:szCs w:val="20"/>
        </w:rPr>
        <w:t>谭一鸣</w:t>
      </w:r>
      <w:r>
        <w:rPr>
          <w:color w:val="000000"/>
          <w:kern w:val="0"/>
          <w:sz w:val="20"/>
          <w:szCs w:val="20"/>
        </w:rPr>
        <w:t xml:space="preserve">. </w:t>
      </w:r>
      <w:r>
        <w:rPr>
          <w:rFonts w:ascii="宋体" w:hAnsiTheme="minorHAnsi" w:cs="宋体" w:hint="eastAsia"/>
          <w:color w:val="000000"/>
          <w:kern w:val="0"/>
          <w:sz w:val="20"/>
          <w:szCs w:val="20"/>
        </w:rPr>
        <w:t>基于微服务架构的平台化服务框架的设计与实现</w:t>
      </w:r>
      <w:r>
        <w:rPr>
          <w:color w:val="000000"/>
          <w:kern w:val="0"/>
          <w:sz w:val="20"/>
          <w:szCs w:val="20"/>
        </w:rPr>
        <w:t xml:space="preserve">[D]. </w:t>
      </w:r>
      <w:r>
        <w:rPr>
          <w:rFonts w:ascii="宋体" w:hAnsiTheme="minorHAnsi" w:cs="宋体" w:hint="eastAsia"/>
          <w:color w:val="000000"/>
          <w:kern w:val="0"/>
          <w:sz w:val="20"/>
          <w:szCs w:val="20"/>
        </w:rPr>
        <w:t>北京交通大学</w:t>
      </w:r>
      <w:r>
        <w:rPr>
          <w:color w:val="000000"/>
          <w:kern w:val="0"/>
          <w:sz w:val="20"/>
          <w:szCs w:val="20"/>
        </w:rPr>
        <w:t>, 2017.</w:t>
      </w:r>
      <w:bookmarkEnd w:id="23"/>
    </w:p>
    <w:p w14:paraId="54B61BEA" w14:textId="77777777" w:rsidR="00065A95" w:rsidRDefault="00065A95" w:rsidP="00065A95">
      <w:pPr>
        <w:autoSpaceDE w:val="0"/>
        <w:autoSpaceDN w:val="0"/>
        <w:adjustRightInd w:val="0"/>
        <w:spacing w:line="240" w:lineRule="auto"/>
        <w:rPr>
          <w:rFonts w:ascii="宋体" w:hAnsiTheme="minorHAnsi" w:cstheme="minorBidi"/>
          <w:kern w:val="0"/>
        </w:rPr>
      </w:pPr>
      <w:r>
        <w:rPr>
          <w:color w:val="000000"/>
          <w:kern w:val="0"/>
          <w:sz w:val="20"/>
          <w:szCs w:val="20"/>
        </w:rPr>
        <w:t xml:space="preserve">[41] </w:t>
      </w:r>
      <w:r>
        <w:rPr>
          <w:rFonts w:ascii="宋体" w:hAnsiTheme="minorHAnsi" w:cs="宋体" w:hint="eastAsia"/>
          <w:color w:val="000000"/>
          <w:kern w:val="0"/>
          <w:sz w:val="20"/>
          <w:szCs w:val="20"/>
        </w:rPr>
        <w:t>郭栋，王伟，曾国荪</w:t>
      </w:r>
      <w:r>
        <w:rPr>
          <w:color w:val="000000"/>
          <w:kern w:val="0"/>
          <w:sz w:val="20"/>
          <w:szCs w:val="20"/>
        </w:rPr>
        <w:t xml:space="preserve">. </w:t>
      </w:r>
      <w:r>
        <w:rPr>
          <w:rFonts w:ascii="宋体" w:hAnsiTheme="minorHAnsi" w:cs="宋体" w:hint="eastAsia"/>
          <w:color w:val="000000"/>
          <w:kern w:val="0"/>
          <w:sz w:val="20"/>
          <w:szCs w:val="20"/>
        </w:rPr>
        <w:t>一种基于微服务架构的新型云件</w:t>
      </w:r>
      <w:r>
        <w:rPr>
          <w:color w:val="000000"/>
          <w:kern w:val="0"/>
          <w:sz w:val="20"/>
          <w:szCs w:val="20"/>
        </w:rPr>
        <w:t>PaaS</w:t>
      </w:r>
      <w:r>
        <w:rPr>
          <w:rFonts w:ascii="宋体" w:hAnsiTheme="minorHAnsi" w:cs="宋体" w:hint="eastAsia"/>
          <w:color w:val="000000"/>
          <w:kern w:val="0"/>
          <w:sz w:val="20"/>
          <w:szCs w:val="20"/>
        </w:rPr>
        <w:t>平台</w:t>
      </w:r>
      <w:r>
        <w:rPr>
          <w:color w:val="000000"/>
          <w:kern w:val="0"/>
          <w:sz w:val="20"/>
          <w:szCs w:val="20"/>
        </w:rPr>
        <w:t xml:space="preserve">[J]. </w:t>
      </w:r>
      <w:r>
        <w:rPr>
          <w:rFonts w:ascii="宋体" w:hAnsiTheme="minorHAnsi" w:cs="宋体" w:hint="eastAsia"/>
          <w:color w:val="000000"/>
          <w:kern w:val="0"/>
          <w:sz w:val="20"/>
          <w:szCs w:val="20"/>
        </w:rPr>
        <w:t>信息网络安全</w:t>
      </w:r>
      <w:r>
        <w:rPr>
          <w:color w:val="000000"/>
          <w:kern w:val="0"/>
          <w:sz w:val="20"/>
          <w:szCs w:val="20"/>
        </w:rPr>
        <w:t xml:space="preserve">. 2015(11): </w:t>
      </w:r>
      <w:r>
        <w:rPr>
          <w:color w:val="000000"/>
          <w:kern w:val="0"/>
          <w:sz w:val="20"/>
          <w:szCs w:val="20"/>
        </w:rPr>
        <w:lastRenderedPageBreak/>
        <w:t>15-20.</w:t>
      </w:r>
    </w:p>
    <w:p w14:paraId="6959CBD4" w14:textId="77777777" w:rsidR="00065A95" w:rsidRDefault="00065A95" w:rsidP="00065A95">
      <w:pPr>
        <w:autoSpaceDE w:val="0"/>
        <w:autoSpaceDN w:val="0"/>
        <w:adjustRightInd w:val="0"/>
        <w:spacing w:line="240" w:lineRule="auto"/>
        <w:rPr>
          <w:rFonts w:ascii="宋体" w:hAnsiTheme="minorHAnsi" w:cstheme="minorBidi"/>
          <w:kern w:val="0"/>
        </w:rPr>
      </w:pPr>
      <w:r>
        <w:rPr>
          <w:color w:val="000000"/>
          <w:kern w:val="0"/>
          <w:sz w:val="20"/>
          <w:szCs w:val="20"/>
        </w:rPr>
        <w:t xml:space="preserve">[42] </w:t>
      </w:r>
      <w:bookmarkStart w:id="24" w:name="_neb9D29888C_1263_46C3_94EA_1D017329F598"/>
      <w:r>
        <w:rPr>
          <w:rFonts w:ascii="宋体" w:hAnsiTheme="minorHAnsi" w:cs="宋体" w:hint="eastAsia"/>
          <w:color w:val="000000"/>
          <w:kern w:val="0"/>
          <w:sz w:val="20"/>
          <w:szCs w:val="20"/>
        </w:rPr>
        <w:t>孟永胜，曹海萍</w:t>
      </w:r>
      <w:r>
        <w:rPr>
          <w:color w:val="000000"/>
          <w:kern w:val="0"/>
          <w:sz w:val="20"/>
          <w:szCs w:val="20"/>
        </w:rPr>
        <w:t xml:space="preserve">. </w:t>
      </w:r>
      <w:r>
        <w:rPr>
          <w:rFonts w:ascii="宋体" w:hAnsiTheme="minorHAnsi" w:cs="宋体" w:hint="eastAsia"/>
          <w:color w:val="000000"/>
          <w:kern w:val="0"/>
          <w:sz w:val="20"/>
          <w:szCs w:val="20"/>
        </w:rPr>
        <w:t>基于微服务架构扩展软件功能的方法</w:t>
      </w:r>
      <w:r>
        <w:rPr>
          <w:color w:val="000000"/>
          <w:kern w:val="0"/>
          <w:sz w:val="20"/>
          <w:szCs w:val="20"/>
        </w:rPr>
        <w:t xml:space="preserve">[J]. </w:t>
      </w:r>
      <w:r>
        <w:rPr>
          <w:rFonts w:ascii="宋体" w:hAnsiTheme="minorHAnsi" w:cs="宋体" w:hint="eastAsia"/>
          <w:color w:val="000000"/>
          <w:kern w:val="0"/>
          <w:sz w:val="20"/>
          <w:szCs w:val="20"/>
        </w:rPr>
        <w:t>电脑知识与技术</w:t>
      </w:r>
      <w:r>
        <w:rPr>
          <w:color w:val="000000"/>
          <w:kern w:val="0"/>
          <w:sz w:val="20"/>
          <w:szCs w:val="20"/>
        </w:rPr>
        <w:t>. 2018(23): 105-106.</w:t>
      </w:r>
      <w:bookmarkEnd w:id="24"/>
    </w:p>
    <w:p w14:paraId="34ED6C77" w14:textId="77777777" w:rsidR="00065A95" w:rsidRDefault="00065A95" w:rsidP="00065A95">
      <w:pPr>
        <w:autoSpaceDE w:val="0"/>
        <w:autoSpaceDN w:val="0"/>
        <w:adjustRightInd w:val="0"/>
        <w:spacing w:line="240" w:lineRule="auto"/>
        <w:rPr>
          <w:rFonts w:ascii="宋体" w:hAnsiTheme="minorHAnsi" w:cstheme="minorBidi"/>
          <w:kern w:val="0"/>
        </w:rPr>
      </w:pPr>
      <w:r>
        <w:rPr>
          <w:color w:val="000000"/>
          <w:kern w:val="0"/>
          <w:sz w:val="20"/>
          <w:szCs w:val="20"/>
        </w:rPr>
        <w:t xml:space="preserve">[43] </w:t>
      </w:r>
      <w:r>
        <w:rPr>
          <w:rFonts w:ascii="宋体" w:hAnsiTheme="minorHAnsi" w:cs="宋体" w:hint="eastAsia"/>
          <w:color w:val="000000"/>
          <w:kern w:val="0"/>
          <w:sz w:val="20"/>
          <w:szCs w:val="20"/>
        </w:rPr>
        <w:t>彭雪涛，梁卓明，赵金媖</w:t>
      </w:r>
      <w:r>
        <w:rPr>
          <w:color w:val="000000"/>
          <w:kern w:val="0"/>
          <w:sz w:val="20"/>
          <w:szCs w:val="20"/>
        </w:rPr>
        <w:t xml:space="preserve">. </w:t>
      </w:r>
      <w:r>
        <w:rPr>
          <w:rFonts w:ascii="宋体" w:hAnsiTheme="minorHAnsi" w:cs="宋体" w:hint="eastAsia"/>
          <w:color w:val="000000"/>
          <w:kern w:val="0"/>
          <w:sz w:val="20"/>
          <w:szCs w:val="20"/>
        </w:rPr>
        <w:t>基于微服务的中小学智慧校园云平台设计</w:t>
      </w:r>
      <w:r>
        <w:rPr>
          <w:color w:val="000000"/>
          <w:kern w:val="0"/>
          <w:sz w:val="20"/>
          <w:szCs w:val="20"/>
        </w:rPr>
        <w:t xml:space="preserve">[J]. </w:t>
      </w:r>
      <w:r>
        <w:rPr>
          <w:rFonts w:ascii="宋体" w:hAnsiTheme="minorHAnsi" w:cs="宋体" w:hint="eastAsia"/>
          <w:color w:val="000000"/>
          <w:kern w:val="0"/>
          <w:sz w:val="20"/>
          <w:szCs w:val="20"/>
        </w:rPr>
        <w:t>教育信息技术</w:t>
      </w:r>
      <w:r>
        <w:rPr>
          <w:color w:val="000000"/>
          <w:kern w:val="0"/>
          <w:sz w:val="20"/>
          <w:szCs w:val="20"/>
        </w:rPr>
        <w:t>. 2018(09): 9-13.</w:t>
      </w:r>
    </w:p>
    <w:p w14:paraId="1366F304" w14:textId="77777777" w:rsidR="00065A95" w:rsidRDefault="00065A95" w:rsidP="00065A95">
      <w:pPr>
        <w:autoSpaceDE w:val="0"/>
        <w:autoSpaceDN w:val="0"/>
        <w:adjustRightInd w:val="0"/>
        <w:spacing w:line="240" w:lineRule="auto"/>
        <w:rPr>
          <w:rFonts w:ascii="宋体" w:hAnsiTheme="minorHAnsi" w:cstheme="minorBidi"/>
          <w:kern w:val="0"/>
        </w:rPr>
      </w:pPr>
      <w:r>
        <w:rPr>
          <w:color w:val="000000"/>
          <w:kern w:val="0"/>
          <w:sz w:val="20"/>
          <w:szCs w:val="20"/>
        </w:rPr>
        <w:t xml:space="preserve">[44] </w:t>
      </w:r>
      <w:bookmarkStart w:id="25" w:name="_neb1E403F8B_4AF3_4E1E_B674_C49467E451EA"/>
      <w:r>
        <w:rPr>
          <w:color w:val="000000"/>
          <w:kern w:val="0"/>
          <w:sz w:val="20"/>
          <w:szCs w:val="20"/>
        </w:rPr>
        <w:t>Kang H, Le M, Tao S. Container and Microservice Driven Design for Cloud Infrastructure DevOps[C]. 2016.</w:t>
      </w:r>
      <w:bookmarkEnd w:id="25"/>
    </w:p>
    <w:p w14:paraId="6F859580" w14:textId="77777777" w:rsidR="00065A95" w:rsidRDefault="00065A95" w:rsidP="00065A95">
      <w:pPr>
        <w:autoSpaceDE w:val="0"/>
        <w:autoSpaceDN w:val="0"/>
        <w:adjustRightInd w:val="0"/>
        <w:spacing w:line="240" w:lineRule="auto"/>
        <w:rPr>
          <w:rFonts w:ascii="宋体" w:hAnsiTheme="minorHAnsi" w:cstheme="minorBidi"/>
          <w:kern w:val="0"/>
        </w:rPr>
      </w:pPr>
      <w:r>
        <w:rPr>
          <w:color w:val="000000"/>
          <w:kern w:val="0"/>
          <w:sz w:val="20"/>
          <w:szCs w:val="20"/>
        </w:rPr>
        <w:t xml:space="preserve">[45] </w:t>
      </w:r>
      <w:bookmarkStart w:id="26" w:name="_nebBC947DA6_3718_422D_86D0_282C1E8F3BA8"/>
      <w:r>
        <w:rPr>
          <w:color w:val="000000"/>
          <w:kern w:val="0"/>
          <w:sz w:val="20"/>
          <w:szCs w:val="20"/>
        </w:rPr>
        <w:t>Khanda K, Salikhov D, Gusmanov K, et al. Microservice-Based IoT for Smart Buildings[C]. 2017.</w:t>
      </w:r>
      <w:bookmarkEnd w:id="26"/>
    </w:p>
    <w:p w14:paraId="72C5406A" w14:textId="77777777" w:rsidR="00065A95" w:rsidRDefault="00065A95" w:rsidP="00065A95">
      <w:pPr>
        <w:autoSpaceDE w:val="0"/>
        <w:autoSpaceDN w:val="0"/>
        <w:adjustRightInd w:val="0"/>
        <w:spacing w:line="240" w:lineRule="auto"/>
        <w:rPr>
          <w:rFonts w:ascii="宋体" w:hAnsiTheme="minorHAnsi" w:cstheme="minorBidi"/>
          <w:kern w:val="0"/>
        </w:rPr>
      </w:pPr>
      <w:r>
        <w:rPr>
          <w:color w:val="000000"/>
          <w:kern w:val="0"/>
          <w:sz w:val="20"/>
          <w:szCs w:val="20"/>
        </w:rPr>
        <w:t xml:space="preserve">[46] </w:t>
      </w:r>
      <w:r>
        <w:rPr>
          <w:rFonts w:ascii="宋体" w:hAnsiTheme="minorHAnsi" w:cs="宋体" w:hint="eastAsia"/>
          <w:color w:val="000000"/>
          <w:kern w:val="0"/>
          <w:sz w:val="20"/>
          <w:szCs w:val="20"/>
        </w:rPr>
        <w:t>喻德禄，郭世龙，丁树晶</w:t>
      </w:r>
      <w:r>
        <w:rPr>
          <w:color w:val="000000"/>
          <w:kern w:val="0"/>
          <w:sz w:val="20"/>
          <w:szCs w:val="20"/>
        </w:rPr>
        <w:t xml:space="preserve">. </w:t>
      </w:r>
      <w:r>
        <w:rPr>
          <w:rFonts w:ascii="宋体" w:hAnsiTheme="minorHAnsi" w:cs="宋体" w:hint="eastAsia"/>
          <w:color w:val="000000"/>
          <w:kern w:val="0"/>
          <w:sz w:val="20"/>
          <w:szCs w:val="20"/>
        </w:rPr>
        <w:t>中小银行基于微服务架构的应用服务体系研究与实践</w:t>
      </w:r>
      <w:r>
        <w:rPr>
          <w:color w:val="000000"/>
          <w:kern w:val="0"/>
          <w:sz w:val="20"/>
          <w:szCs w:val="20"/>
        </w:rPr>
        <w:t xml:space="preserve">[J]. </w:t>
      </w:r>
      <w:r>
        <w:rPr>
          <w:rFonts w:ascii="宋体" w:hAnsiTheme="minorHAnsi" w:cs="宋体" w:hint="eastAsia"/>
          <w:color w:val="000000"/>
          <w:kern w:val="0"/>
          <w:sz w:val="20"/>
          <w:szCs w:val="20"/>
        </w:rPr>
        <w:t>中国金融电脑</w:t>
      </w:r>
      <w:r>
        <w:rPr>
          <w:color w:val="000000"/>
          <w:kern w:val="0"/>
          <w:sz w:val="20"/>
          <w:szCs w:val="20"/>
        </w:rPr>
        <w:t>. 2018(03): 30-33.</w:t>
      </w:r>
    </w:p>
    <w:p w14:paraId="14451886" w14:textId="77777777" w:rsidR="00065A95" w:rsidRDefault="00065A95" w:rsidP="00065A95">
      <w:pPr>
        <w:autoSpaceDE w:val="0"/>
        <w:autoSpaceDN w:val="0"/>
        <w:adjustRightInd w:val="0"/>
        <w:spacing w:line="240" w:lineRule="auto"/>
        <w:rPr>
          <w:rFonts w:ascii="宋体" w:hAnsiTheme="minorHAnsi" w:cstheme="minorBidi"/>
          <w:kern w:val="0"/>
        </w:rPr>
      </w:pPr>
      <w:r>
        <w:rPr>
          <w:color w:val="000000"/>
          <w:kern w:val="0"/>
          <w:sz w:val="20"/>
          <w:szCs w:val="20"/>
        </w:rPr>
        <w:t xml:space="preserve">[47] </w:t>
      </w:r>
      <w:r>
        <w:rPr>
          <w:rFonts w:ascii="宋体" w:hAnsiTheme="minorHAnsi" w:cs="宋体" w:hint="eastAsia"/>
          <w:color w:val="000000"/>
          <w:kern w:val="0"/>
          <w:sz w:val="20"/>
          <w:szCs w:val="20"/>
        </w:rPr>
        <w:t>柯耀杰，韦拥欧</w:t>
      </w:r>
      <w:r>
        <w:rPr>
          <w:color w:val="000000"/>
          <w:kern w:val="0"/>
          <w:sz w:val="20"/>
          <w:szCs w:val="20"/>
        </w:rPr>
        <w:t xml:space="preserve">. </w:t>
      </w:r>
      <w:r>
        <w:rPr>
          <w:rFonts w:ascii="宋体" w:hAnsiTheme="minorHAnsi" w:cs="宋体" w:hint="eastAsia"/>
          <w:color w:val="000000"/>
          <w:kern w:val="0"/>
          <w:sz w:val="20"/>
          <w:szCs w:val="20"/>
        </w:rPr>
        <w:t>汽车企业物料需求计划优化控制研究</w:t>
      </w:r>
      <w:r>
        <w:rPr>
          <w:color w:val="000000"/>
          <w:kern w:val="0"/>
          <w:sz w:val="20"/>
          <w:szCs w:val="20"/>
        </w:rPr>
        <w:t xml:space="preserve">[J]. </w:t>
      </w:r>
      <w:r>
        <w:rPr>
          <w:rFonts w:ascii="宋体" w:hAnsiTheme="minorHAnsi" w:cs="宋体" w:hint="eastAsia"/>
          <w:color w:val="000000"/>
          <w:kern w:val="0"/>
          <w:sz w:val="20"/>
          <w:szCs w:val="20"/>
        </w:rPr>
        <w:t>企业科技与发展</w:t>
      </w:r>
      <w:r>
        <w:rPr>
          <w:color w:val="000000"/>
          <w:kern w:val="0"/>
          <w:sz w:val="20"/>
          <w:szCs w:val="20"/>
        </w:rPr>
        <w:t>. 2013(14): 25-27.</w:t>
      </w:r>
    </w:p>
    <w:p w14:paraId="39CA8374" w14:textId="77777777" w:rsidR="00065A95" w:rsidRDefault="00065A95" w:rsidP="00065A95">
      <w:pPr>
        <w:autoSpaceDE w:val="0"/>
        <w:autoSpaceDN w:val="0"/>
        <w:adjustRightInd w:val="0"/>
        <w:spacing w:line="240" w:lineRule="auto"/>
        <w:rPr>
          <w:rFonts w:ascii="宋体" w:hAnsiTheme="minorHAnsi" w:cstheme="minorBidi"/>
          <w:kern w:val="0"/>
        </w:rPr>
      </w:pPr>
      <w:r>
        <w:rPr>
          <w:color w:val="000000"/>
          <w:kern w:val="0"/>
          <w:sz w:val="20"/>
          <w:szCs w:val="20"/>
        </w:rPr>
        <w:t xml:space="preserve">[48] </w:t>
      </w:r>
      <w:bookmarkStart w:id="27" w:name="_nebDBA155D2_FAF0_4356_9A0D_19B5E030920B"/>
      <w:r>
        <w:rPr>
          <w:rFonts w:ascii="宋体" w:hAnsiTheme="minorHAnsi" w:cs="宋体" w:hint="eastAsia"/>
          <w:color w:val="000000"/>
          <w:kern w:val="0"/>
          <w:sz w:val="20"/>
          <w:szCs w:val="20"/>
        </w:rPr>
        <w:t>张迪</w:t>
      </w:r>
      <w:r>
        <w:rPr>
          <w:color w:val="000000"/>
          <w:kern w:val="0"/>
          <w:sz w:val="20"/>
          <w:szCs w:val="20"/>
        </w:rPr>
        <w:t xml:space="preserve">. </w:t>
      </w:r>
      <w:r>
        <w:rPr>
          <w:rFonts w:ascii="宋体" w:hAnsiTheme="minorHAnsi" w:cs="宋体" w:hint="eastAsia"/>
          <w:color w:val="000000"/>
          <w:kern w:val="0"/>
          <w:sz w:val="20"/>
          <w:szCs w:val="20"/>
        </w:rPr>
        <w:t>基于节拍预测的</w:t>
      </w:r>
      <w:r>
        <w:rPr>
          <w:color w:val="000000"/>
          <w:kern w:val="0"/>
          <w:sz w:val="20"/>
          <w:szCs w:val="20"/>
        </w:rPr>
        <w:t>Job Shop</w:t>
      </w:r>
      <w:r>
        <w:rPr>
          <w:rFonts w:ascii="宋体" w:hAnsiTheme="minorHAnsi" w:cs="宋体" w:hint="eastAsia"/>
          <w:color w:val="000000"/>
          <w:kern w:val="0"/>
          <w:sz w:val="20"/>
          <w:szCs w:val="20"/>
        </w:rPr>
        <w:t>作业车间物料需求计划研究</w:t>
      </w:r>
      <w:r>
        <w:rPr>
          <w:color w:val="000000"/>
          <w:kern w:val="0"/>
          <w:sz w:val="20"/>
          <w:szCs w:val="20"/>
        </w:rPr>
        <w:t xml:space="preserve">[D]. </w:t>
      </w:r>
      <w:r>
        <w:rPr>
          <w:rFonts w:ascii="宋体" w:hAnsiTheme="minorHAnsi" w:cs="宋体" w:hint="eastAsia"/>
          <w:color w:val="000000"/>
          <w:kern w:val="0"/>
          <w:sz w:val="20"/>
          <w:szCs w:val="20"/>
        </w:rPr>
        <w:t>合肥工业大学</w:t>
      </w:r>
      <w:r>
        <w:rPr>
          <w:color w:val="000000"/>
          <w:kern w:val="0"/>
          <w:sz w:val="20"/>
          <w:szCs w:val="20"/>
        </w:rPr>
        <w:t>, 2017.</w:t>
      </w:r>
      <w:bookmarkEnd w:id="27"/>
    </w:p>
    <w:p w14:paraId="2921CA84" w14:textId="77777777" w:rsidR="00065A95" w:rsidRDefault="00065A95" w:rsidP="00065A95">
      <w:pPr>
        <w:autoSpaceDE w:val="0"/>
        <w:autoSpaceDN w:val="0"/>
        <w:adjustRightInd w:val="0"/>
        <w:spacing w:line="240" w:lineRule="auto"/>
        <w:rPr>
          <w:rFonts w:ascii="宋体" w:hAnsiTheme="minorHAnsi" w:cstheme="minorBidi"/>
          <w:kern w:val="0"/>
        </w:rPr>
      </w:pPr>
      <w:r>
        <w:rPr>
          <w:color w:val="000000"/>
          <w:kern w:val="0"/>
          <w:sz w:val="20"/>
          <w:szCs w:val="20"/>
        </w:rPr>
        <w:t>[49] Plenert G. Focusing material requirements planning (MRP) towards performance[J]. European Journal of Operational Research. 1999, 119(1): 91-99.</w:t>
      </w:r>
    </w:p>
    <w:p w14:paraId="1062E779" w14:textId="77777777" w:rsidR="00065A95" w:rsidRDefault="00065A95" w:rsidP="00065A95">
      <w:pPr>
        <w:autoSpaceDE w:val="0"/>
        <w:autoSpaceDN w:val="0"/>
        <w:adjustRightInd w:val="0"/>
        <w:spacing w:line="240" w:lineRule="auto"/>
        <w:rPr>
          <w:rFonts w:ascii="宋体" w:hAnsiTheme="minorHAnsi" w:cstheme="minorBidi"/>
          <w:kern w:val="0"/>
        </w:rPr>
      </w:pPr>
      <w:r>
        <w:rPr>
          <w:color w:val="000000"/>
          <w:kern w:val="0"/>
          <w:sz w:val="20"/>
          <w:szCs w:val="20"/>
        </w:rPr>
        <w:t xml:space="preserve">[50] </w:t>
      </w:r>
      <w:bookmarkStart w:id="28" w:name="_nebEF45B3F7_9E2C_430A_AB5D_116641F266EA"/>
      <w:r>
        <w:rPr>
          <w:rFonts w:ascii="宋体" w:hAnsiTheme="minorHAnsi" w:cs="宋体" w:hint="eastAsia"/>
          <w:color w:val="000000"/>
          <w:kern w:val="0"/>
          <w:sz w:val="20"/>
          <w:szCs w:val="20"/>
        </w:rPr>
        <w:t>洪跃山，胡燕</w:t>
      </w:r>
      <w:r>
        <w:rPr>
          <w:color w:val="000000"/>
          <w:kern w:val="0"/>
          <w:sz w:val="20"/>
          <w:szCs w:val="20"/>
        </w:rPr>
        <w:t xml:space="preserve">. </w:t>
      </w:r>
      <w:r>
        <w:rPr>
          <w:rFonts w:ascii="宋体" w:hAnsiTheme="minorHAnsi" w:cs="宋体" w:hint="eastAsia"/>
          <w:color w:val="000000"/>
          <w:kern w:val="0"/>
          <w:sz w:val="20"/>
          <w:szCs w:val="20"/>
        </w:rPr>
        <w:t>物料需求计划的实现方法</w:t>
      </w:r>
      <w:r>
        <w:rPr>
          <w:color w:val="000000"/>
          <w:kern w:val="0"/>
          <w:sz w:val="20"/>
          <w:szCs w:val="20"/>
        </w:rPr>
        <w:t xml:space="preserve">[J]. </w:t>
      </w:r>
      <w:r>
        <w:rPr>
          <w:rFonts w:ascii="宋体" w:hAnsiTheme="minorHAnsi" w:cs="宋体" w:hint="eastAsia"/>
          <w:color w:val="000000"/>
          <w:kern w:val="0"/>
          <w:sz w:val="20"/>
          <w:szCs w:val="20"/>
        </w:rPr>
        <w:t>电脑与信息技术</w:t>
      </w:r>
      <w:r>
        <w:rPr>
          <w:color w:val="000000"/>
          <w:kern w:val="0"/>
          <w:sz w:val="20"/>
          <w:szCs w:val="20"/>
        </w:rPr>
        <w:t>. 2002(01): 50-52.</w:t>
      </w:r>
      <w:bookmarkEnd w:id="28"/>
    </w:p>
    <w:p w14:paraId="3D56C54E" w14:textId="77777777" w:rsidR="00065A95" w:rsidRDefault="00065A95" w:rsidP="00065A95">
      <w:pPr>
        <w:autoSpaceDE w:val="0"/>
        <w:autoSpaceDN w:val="0"/>
        <w:adjustRightInd w:val="0"/>
        <w:spacing w:line="240" w:lineRule="auto"/>
        <w:rPr>
          <w:rFonts w:ascii="宋体" w:hAnsiTheme="minorHAnsi" w:cstheme="minorBidi"/>
          <w:kern w:val="0"/>
        </w:rPr>
      </w:pPr>
      <w:r>
        <w:rPr>
          <w:color w:val="000000"/>
          <w:kern w:val="0"/>
          <w:sz w:val="20"/>
          <w:szCs w:val="20"/>
        </w:rPr>
        <w:t xml:space="preserve">[51] </w:t>
      </w:r>
      <w:r>
        <w:rPr>
          <w:rFonts w:ascii="宋体" w:hAnsiTheme="minorHAnsi" w:cs="宋体" w:hint="eastAsia"/>
          <w:color w:val="000000"/>
          <w:kern w:val="0"/>
          <w:sz w:val="20"/>
          <w:szCs w:val="20"/>
        </w:rPr>
        <w:t>程控革扬</w:t>
      </w:r>
      <w:r>
        <w:rPr>
          <w:color w:val="000000"/>
          <w:kern w:val="0"/>
          <w:sz w:val="20"/>
          <w:szCs w:val="20"/>
        </w:rPr>
        <w:t xml:space="preserve">. Mrp </w:t>
      </w:r>
      <w:r>
        <w:rPr>
          <w:rFonts w:ascii="宋体" w:hAnsiTheme="minorHAnsi" w:cs="宋体" w:hint="eastAsia"/>
          <w:color w:val="000000"/>
          <w:kern w:val="0"/>
          <w:sz w:val="20"/>
          <w:szCs w:val="20"/>
        </w:rPr>
        <w:t>Ⅱ</w:t>
      </w:r>
      <w:r>
        <w:rPr>
          <w:color w:val="000000"/>
          <w:kern w:val="0"/>
          <w:sz w:val="20"/>
          <w:szCs w:val="20"/>
        </w:rPr>
        <w:t>/ERP</w:t>
      </w:r>
      <w:r>
        <w:rPr>
          <w:rFonts w:ascii="宋体" w:hAnsiTheme="minorHAnsi" w:cs="宋体" w:hint="eastAsia"/>
          <w:color w:val="000000"/>
          <w:kern w:val="0"/>
          <w:sz w:val="20"/>
          <w:szCs w:val="20"/>
        </w:rPr>
        <w:t>原理与应用</w:t>
      </w:r>
      <w:r>
        <w:rPr>
          <w:color w:val="000000"/>
          <w:kern w:val="0"/>
          <w:sz w:val="20"/>
          <w:szCs w:val="20"/>
        </w:rPr>
        <w:t xml:space="preserve">[M]. </w:t>
      </w:r>
      <w:r>
        <w:rPr>
          <w:rFonts w:ascii="宋体" w:hAnsiTheme="minorHAnsi" w:cs="宋体" w:hint="eastAsia"/>
          <w:color w:val="000000"/>
          <w:kern w:val="0"/>
          <w:sz w:val="20"/>
          <w:szCs w:val="20"/>
        </w:rPr>
        <w:t>清华大学出版社</w:t>
      </w:r>
      <w:r>
        <w:rPr>
          <w:color w:val="000000"/>
          <w:kern w:val="0"/>
          <w:sz w:val="20"/>
          <w:szCs w:val="20"/>
        </w:rPr>
        <w:t>, 2006.</w:t>
      </w:r>
    </w:p>
    <w:p w14:paraId="1643931E" w14:textId="622C0A67" w:rsidR="0093534F" w:rsidRPr="00476DFB" w:rsidRDefault="00F80A1C" w:rsidP="008F5F49">
      <w:r>
        <w:fldChar w:fldCharType="end"/>
      </w:r>
    </w:p>
    <w:sectPr w:rsidR="0093534F" w:rsidRPr="00476DF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95F339" w14:textId="77777777" w:rsidR="000B7CBC" w:rsidRDefault="000B7CBC" w:rsidP="00135657">
      <w:r>
        <w:separator/>
      </w:r>
    </w:p>
  </w:endnote>
  <w:endnote w:type="continuationSeparator" w:id="0">
    <w:p w14:paraId="2E8D8A39" w14:textId="77777777" w:rsidR="000B7CBC" w:rsidRDefault="000B7CBC" w:rsidP="001356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646B21" w14:textId="77777777" w:rsidR="000B7CBC" w:rsidRDefault="000B7CBC" w:rsidP="00135657">
      <w:r>
        <w:separator/>
      </w:r>
    </w:p>
  </w:footnote>
  <w:footnote w:type="continuationSeparator" w:id="0">
    <w:p w14:paraId="177620E5" w14:textId="77777777" w:rsidR="000B7CBC" w:rsidRDefault="000B7CBC" w:rsidP="0013565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B2EC8"/>
    <w:multiLevelType w:val="hybridMultilevel"/>
    <w:tmpl w:val="04E2C0EA"/>
    <w:lvl w:ilvl="0" w:tplc="2FF41758">
      <w:start w:val="2"/>
      <w:numFmt w:val="decimalEnclosedCircle"/>
      <w:lvlText w:val="%1"/>
      <w:lvlJc w:val="left"/>
      <w:pPr>
        <w:ind w:left="360" w:hanging="360"/>
      </w:pPr>
      <w:rPr>
        <w:rFonts w:ascii="宋体" w:hAnsi="宋体" w:cs="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24C4DBB"/>
    <w:multiLevelType w:val="hybridMultilevel"/>
    <w:tmpl w:val="D04A42CE"/>
    <w:lvl w:ilvl="0" w:tplc="5D1EE3F6">
      <w:start w:val="2"/>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1732154"/>
    <w:multiLevelType w:val="hybridMultilevel"/>
    <w:tmpl w:val="7D92F08A"/>
    <w:lvl w:ilvl="0" w:tplc="98F8DEBC">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5CB4AEA"/>
    <w:multiLevelType w:val="hybridMultilevel"/>
    <w:tmpl w:val="0C821A6A"/>
    <w:lvl w:ilvl="0" w:tplc="5518CD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EA72C2A"/>
    <w:multiLevelType w:val="hybridMultilevel"/>
    <w:tmpl w:val="32B80CD2"/>
    <w:lvl w:ilvl="0" w:tplc="59269AF4">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1F26B55"/>
    <w:multiLevelType w:val="hybridMultilevel"/>
    <w:tmpl w:val="8048D810"/>
    <w:lvl w:ilvl="0" w:tplc="5E7AD498">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21F57F21"/>
    <w:multiLevelType w:val="hybridMultilevel"/>
    <w:tmpl w:val="3704F1CE"/>
    <w:lvl w:ilvl="0" w:tplc="DFA43360">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2FBE4EDA"/>
    <w:multiLevelType w:val="hybridMultilevel"/>
    <w:tmpl w:val="7542D80E"/>
    <w:lvl w:ilvl="0" w:tplc="F36C35CE">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7E162A2"/>
    <w:multiLevelType w:val="hybridMultilevel"/>
    <w:tmpl w:val="DB861C60"/>
    <w:lvl w:ilvl="0" w:tplc="D11CC186">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A0B0714"/>
    <w:multiLevelType w:val="hybridMultilevel"/>
    <w:tmpl w:val="28CEEBA4"/>
    <w:lvl w:ilvl="0" w:tplc="B24C93F2">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46CC465F"/>
    <w:multiLevelType w:val="hybridMultilevel"/>
    <w:tmpl w:val="23086410"/>
    <w:lvl w:ilvl="0" w:tplc="2626E00E">
      <w:start w:val="2"/>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A0267AF"/>
    <w:multiLevelType w:val="hybridMultilevel"/>
    <w:tmpl w:val="A0CAD8B4"/>
    <w:lvl w:ilvl="0" w:tplc="4650DD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AC060ED"/>
    <w:multiLevelType w:val="hybridMultilevel"/>
    <w:tmpl w:val="E1922354"/>
    <w:lvl w:ilvl="0" w:tplc="421467F0">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52886151"/>
    <w:multiLevelType w:val="hybridMultilevel"/>
    <w:tmpl w:val="C64AC06E"/>
    <w:lvl w:ilvl="0" w:tplc="034AB100">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5C7E1C65"/>
    <w:multiLevelType w:val="hybridMultilevel"/>
    <w:tmpl w:val="940C3D0A"/>
    <w:lvl w:ilvl="0" w:tplc="D6400AB2">
      <w:start w:val="1"/>
      <w:numFmt w:val="japaneseCounting"/>
      <w:lvlText w:val="第%1章，"/>
      <w:lvlJc w:val="left"/>
      <w:pPr>
        <w:ind w:left="1560" w:hanging="10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629549B3"/>
    <w:multiLevelType w:val="hybridMultilevel"/>
    <w:tmpl w:val="69185152"/>
    <w:lvl w:ilvl="0" w:tplc="CB82B4E0">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6A3C4C7E"/>
    <w:multiLevelType w:val="hybridMultilevel"/>
    <w:tmpl w:val="235CE0DE"/>
    <w:lvl w:ilvl="0" w:tplc="9BF4723E">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78A47B4B"/>
    <w:multiLevelType w:val="hybridMultilevel"/>
    <w:tmpl w:val="DAF8DFC0"/>
    <w:lvl w:ilvl="0" w:tplc="B554D3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7"/>
  </w:num>
  <w:num w:numId="2">
    <w:abstractNumId w:val="3"/>
  </w:num>
  <w:num w:numId="3">
    <w:abstractNumId w:val="14"/>
  </w:num>
  <w:num w:numId="4">
    <w:abstractNumId w:val="11"/>
  </w:num>
  <w:num w:numId="5">
    <w:abstractNumId w:val="12"/>
  </w:num>
  <w:num w:numId="6">
    <w:abstractNumId w:val="4"/>
  </w:num>
  <w:num w:numId="7">
    <w:abstractNumId w:val="0"/>
  </w:num>
  <w:num w:numId="8">
    <w:abstractNumId w:val="1"/>
  </w:num>
  <w:num w:numId="9">
    <w:abstractNumId w:val="16"/>
  </w:num>
  <w:num w:numId="10">
    <w:abstractNumId w:val="5"/>
  </w:num>
  <w:num w:numId="11">
    <w:abstractNumId w:val="6"/>
  </w:num>
  <w:num w:numId="12">
    <w:abstractNumId w:val="13"/>
  </w:num>
  <w:num w:numId="13">
    <w:abstractNumId w:val="9"/>
  </w:num>
  <w:num w:numId="14">
    <w:abstractNumId w:val="7"/>
  </w:num>
  <w:num w:numId="15">
    <w:abstractNumId w:val="10"/>
  </w:num>
  <w:num w:numId="16">
    <w:abstractNumId w:val="2"/>
  </w:num>
  <w:num w:numId="17">
    <w:abstractNumId w:val="8"/>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NE.Ref{01E10052-1C1C-4B61-9964-D374CB713B66}" w:val=" ADDIN NE.Ref.{01E10052-1C1C-4B61-9964-D374CB713B66}&lt;Citation&gt;&lt;Group&gt;&lt;References&gt;&lt;Item&gt;&lt;ID&gt;490&lt;/ID&gt;&lt;UID&gt;{C961037D-E8B9-4AA1-9768-FD9610EDAB0F}&lt;/UID&gt;&lt;Title&gt;Development of a distributed object-oriented system framework for the computer-integrated manufacturing execution system&lt;/Title&gt;&lt;Template&gt;Conference Paper&lt;/Template&gt;&lt;Star&gt;0&lt;/Star&gt;&lt;Tag&gt;0&lt;/Tag&gt;&lt;Author&gt;Fan-Tien Cheng; E. Shen; Jun-Yan Deng; K. Nguyen&lt;/Author&gt;&lt;Year&gt;1998&lt;/Year&gt;&lt;Details&gt;&lt;_accessed&gt;62508424&lt;/_accessed&gt;&lt;_created&gt;62508419&lt;/_created&gt;&lt;_db_updated&gt;IEEE&lt;/_db_updated&gt;&lt;_doi&gt;10.1109/ROBOT.1998.680633&lt;/_doi&gt;&lt;_keywords&gt;object-oriented methods; integrated circuit manufacture; packaging; computer integrated manufacturing; open systems; remote procedure calls; distributed processing; distributed object-oriented system framework; computer-integrated manufacturing execution system; CORBA infrastructure; OLE automation objects; COM objects; Computer aided manufacturing; Distributed computing; Job shop scheduling; Manufacturing processes; System testing; Integrated circuit packaging; Production facilities; Computer integrated manufacturing; Maintenance engineering; Manufacturing automation&lt;/_keywords&gt;&lt;_modified&gt;62508420&lt;/_modified&gt;&lt;_pages&gt;2116-2121 vol.3&lt;/_pages&gt;&lt;_secondary_title&gt;Proceedings. 1998 IEEE International Conference on Robotics and Automation (Cat. No.98CH36146)_x000d__x000a_Proceedings. 1998 IEEE International Conference on Robotics and Automation (Cat. No.98CH36146)&lt;/_secondary_title&gt;&lt;_url&gt;https://dx.doi.org/10.1109/ROBOT.1998.680633&lt;/_url&gt;&lt;/Details&gt;&lt;Extra&gt;&lt;DBUID&gt;{F96A950B-833F-4880-A151-76DA2D6A2879}&lt;/DBUID&gt;&lt;/Extra&gt;&lt;/Item&gt;&lt;/References&gt;&lt;/Group&gt;&lt;/Citation&gt;_x000a_"/>
    <w:docVar w:name="NE.Ref{034B28AC-6283-4DB1-9D04-464E361D5393}" w:val=" ADDIN NE.Ref.{034B28AC-6283-4DB1-9D04-464E361D5393}&lt;Citation&gt;&lt;Group&gt;&lt;References&gt;&lt;Item&gt;&lt;ID&gt;436&lt;/ID&gt;&lt;UID&gt;{0D8571AD-5D77-4B7D-A988-3EBB1EC3AE19}&lt;/UID&gt;&lt;Title&gt;Mrp Ⅱ/ERP原理与应用&lt;/Title&gt;&lt;Template&gt;Book&lt;/Template&gt;&lt;Star&gt;0&lt;/Star&gt;&lt;Tag&gt;0&lt;/Tag&gt;&lt;Author&gt;程控革扬&lt;/Author&gt;&lt;Year&gt;2006&lt;/Year&gt;&lt;Details&gt;&lt;_publisher&gt;清华大学出版社&lt;/_publisher&gt;&lt;_created&gt;62504516&lt;/_created&gt;&lt;_modified&gt;62504516&lt;/_modified&gt;&lt;_translated_author&gt;Cheng, Konggeyang&lt;/_translated_author&gt;&lt;/Details&gt;&lt;Extra&gt;&lt;DBUID&gt;{F96A950B-833F-4880-A151-76DA2D6A2879}&lt;/DBUID&gt;&lt;/Extra&gt;&lt;/Item&gt;&lt;/References&gt;&lt;/Group&gt;&lt;/Citation&gt;_x000a_"/>
    <w:docVar w:name="NE.Ref{04A201B6-E83B-4B72-B17E-227D79553FA9}" w:val=" ADDIN NE.Ref.{04A201B6-E83B-4B72-B17E-227D79553FA9}&lt;Citation&gt;&lt;Group&gt;&lt;References&gt;&lt;Item&gt;&lt;ID&gt;487&lt;/ID&gt;&lt;UID&gt;{65029BEF-C773-48DE-97B2-1DFC8A9D4A89}&lt;/UID&gt;&lt;Title&gt;面向敏捷制造车间的制造执行系统研究&lt;/Title&gt;&lt;Template&gt;Journal Article&lt;/Template&gt;&lt;Star&gt;0&lt;/Star&gt;&lt;Tag&gt;0&lt;/Tag&gt;&lt;Author&gt;张书亭; 杨建军; 邹学礼&lt;/Author&gt;&lt;Year&gt;2000&lt;/Year&gt;&lt;Details&gt;&lt;_accessed&gt;62508175&lt;/_accessed&gt;&lt;_author_aff&gt;北京航空航天大学机械学院!100083;北京航空航天大学机械学院!100083;北京航空航天大学机械学院!100083&lt;/_author_aff&gt;&lt;_collection_scope&gt;中国科技核心期刊;&lt;/_collection_scope&gt;&lt;_created&gt;62508175&lt;/_created&gt;&lt;_date&gt;53111520&lt;/_date&gt;&lt;_db_provider&gt;CNKI: 期刊&lt;/_db_provider&gt;&lt;_db_updated&gt;CNKI - Reference&lt;/_db_updated&gt;&lt;_issue&gt;12&lt;/_issue&gt;&lt;_journal&gt;新技术新工艺&lt;/_journal&gt;&lt;_keywords&gt;敏捷制造;敏捷车间;制造执行系统&lt;/_keywords&gt;&lt;_modified&gt;62508183&lt;/_modified&gt;&lt;_pages&gt;2-4&lt;/_pages&gt;&lt;_url&gt;http://kns.cnki.net/KCMS/detail/detail.aspx?FileName=XJXG200012000&amp;amp;DbName=CJFQ2000&lt;/_url&gt;&lt;_translated_author&gt;Zhang, Shuting;Yang, Jianjun;Zou, Xueli&lt;/_translated_author&gt;&lt;/Details&gt;&lt;Extra&gt;&lt;DBUID&gt;{F96A950B-833F-4880-A151-76DA2D6A2879}&lt;/DBUID&gt;&lt;/Extra&gt;&lt;/Item&gt;&lt;/References&gt;&lt;/Group&gt;&lt;Group&gt;&lt;References&gt;&lt;Item&gt;&lt;ID&gt;489&lt;/ID&gt;&lt;UID&gt;{83A08249-8EF1-4A9C-97EE-8244869149D6}&lt;/UID&gt;&lt;Title&gt;基于全能体的MES构建&lt;/Title&gt;&lt;Template&gt;Journal Article&lt;/Template&gt;&lt;Star&gt;0&lt;/Star&gt;&lt;Tag&gt;0&lt;/Tag&gt;&lt;Author&gt;周华; 杨建军; 邓家盚&lt;/Author&gt;&lt;Year&gt;2001&lt;/Year&gt;&lt;Details&gt;&lt;_accessed&gt;62508183&lt;/_accessed&gt;&lt;_author_aff&gt;北京航空航天大学制造系统研究所 (720)!北京   100083;北京航空航天大学制造系统研究所 (720)!北京   100083;北京航空航天大学制造系统研究所 (720)!北京   100083&lt;/_author_aff&gt;&lt;_collection_scope&gt;中国科技核心期刊;中文核心期刊;&lt;/_collection_scope&gt;&lt;_created&gt;62508183&lt;/_created&gt;&lt;_date&gt;53205120&lt;/_date&gt;&lt;_db_provider&gt;CNKI: 期刊&lt;/_db_provider&gt;&lt;_db_updated&gt;CNKI - Reference&lt;/_db_updated&gt;&lt;_issue&gt;02&lt;/_issue&gt;&lt;_journal&gt;制造业自动化&lt;/_journal&gt;&lt;_keywords&gt;制造执行系统;全能体;代理;全能制造系统;企业资源规划&lt;/_keywords&gt;&lt;_modified&gt;62508183&lt;/_modified&gt;&lt;_pages&gt;13-16&lt;/_pages&gt;&lt;_url&gt;http://kns.cnki.net/KCMS/detail/detail.aspx?FileName=JXGY200102004&amp;amp;DbName=CJFQ2001&lt;/_url&gt;&lt;_translated_author&gt;Zhou, Hua;Yang, Jianjun;Deng, Jiaqiu&lt;/_translated_author&gt;&lt;/Details&gt;&lt;Extra&gt;&lt;DBUID&gt;{F96A950B-833F-4880-A151-76DA2D6A2879}&lt;/DBUID&gt;&lt;/Extra&gt;&lt;/Item&gt;&lt;/References&gt;&lt;/Group&gt;&lt;/Citation&gt;_x000a_"/>
    <w:docVar w:name="NE.Ref{065F389A-E635-48CD-A746-A8EA61D98D15}" w:val=" ADDIN NE.Ref.{065F389A-E635-48CD-A746-A8EA61D98D15}&lt;Citation&gt;&lt;Group&gt;&lt;References&gt;&lt;Item&gt;&lt;ID&gt;488&lt;/ID&gt;&lt;UID&gt;{AB11DDFD-7374-49DF-B207-16DA333BA311}&lt;/UID&gt;&lt;Title&gt;基于多Agent的分布式制造执行系统的建模&lt;/Title&gt;&lt;Template&gt;Journal Article&lt;/Template&gt;&lt;Star&gt;0&lt;/Star&gt;&lt;Tag&gt;0&lt;/Tag&gt;&lt;Author&gt;杨浩; 朱剑英&lt;/Author&gt;&lt;Year&gt;2004&lt;/Year&gt;&lt;Details&gt;&lt;_accessed&gt;62508175&lt;/_accessed&gt;&lt;_author_aff&gt;南京航空航天大学机电工程学院;南京航空航天大学机电工程学院 南京;210016_x000d__x000a__x000d__x000a__x000d__x000a__x000d__x000a__x000d__x000a__x000d__x000a__x000d__x000a__x000d__x000a_;南京;210016&lt;/_author_aff&gt;&lt;_collection_scope&gt;中国科技核心期刊;中文核心期刊;CSCD;&lt;/_collection_scope&gt;&lt;_created&gt;62508175&lt;/_created&gt;&lt;_date&gt;54937440&lt;/_date&gt;&lt;_db_provider&gt;CNKI: 期刊&lt;/_db_provider&gt;&lt;_db_updated&gt;CNKI - Reference&lt;/_db_updated&gt;&lt;_issue&gt;11&lt;/_issue&gt;&lt;_journal&gt;中国机械工程&lt;/_journal&gt;&lt;_keywords&gt;制造执行系统;多Agent系统;统一建模语言;建模;集成&lt;/_keywords&gt;&lt;_modified&gt;62508176&lt;/_modified&gt;&lt;_pages&gt;33-37&lt;/_pages&gt;&lt;_url&gt;http://kns.cnki.net/KCMS/detail/detail.aspx?FileName=ZGJX200411009&amp;amp;DbName=CJFQ2004&lt;/_url&gt;&lt;_translated_author&gt;Yang, Hao;Zhu, Jianying&lt;/_translated_author&gt;&lt;/Details&gt;&lt;Extra&gt;&lt;DBUID&gt;{F96A950B-833F-4880-A151-76DA2D6A2879}&lt;/DBUID&gt;&lt;/Extra&gt;&lt;/Item&gt;&lt;/References&gt;&lt;/Group&gt;&lt;/Citation&gt;_x000a_"/>
    <w:docVar w:name="NE.Ref{0786C174-B15F-4205-88C6-72D6A9951A89}" w:val=" ADDIN NE.Ref.{0786C174-B15F-4205-88C6-72D6A9951A89}&lt;Citation&gt;&lt;Group&gt;&lt;References&gt;&lt;Item&gt;&lt;ID&gt;401&lt;/ID&gt;&lt;UID&gt;{2B390E65-1133-445B-A001-24240A2A287A}&lt;/UID&gt;&lt;Title&gt;基于SaaS的天津市制造业信息化平台的研究&lt;/Title&gt;&lt;Template&gt;Thesis&lt;/Template&gt;&lt;Star&gt;0&lt;/Star&gt;&lt;Tag&gt;0&lt;/Tag&gt;&lt;Author&gt;邢蕊&lt;/Author&gt;&lt;Year&gt;2012&lt;/Year&gt;&lt;Details&gt;&lt;_accessed&gt;62508851&lt;/_accessed&gt;&lt;_created&gt;62486517&lt;/_created&gt;&lt;_db_provider&gt;CNKI: 硕士&lt;/_db_provider&gt;&lt;_db_updated&gt;CNKI - Reference&lt;/_db_updated&gt;&lt;_keywords&gt;软件即服务;制造业;信息化;信息化平台&lt;/_keywords&gt;&lt;_modified&gt;62487062&lt;/_modified&gt;&lt;_pages&gt;81&lt;/_pages&gt;&lt;_publisher&gt;天津理工大学&lt;/_publisher&gt;&lt;_tertiary_author&gt;王颖纯&lt;/_tertiary_author&gt;&lt;_url&gt;http://kns.cnki.net/KCMS/detail/detail.aspx?FileName=1012347471.nh&amp;amp;DbName=CMFD2012&lt;/_url&gt;&lt;_volume&gt;硕士&lt;/_volume&gt;&lt;_translated_author&gt;Xing, Rui&lt;/_translated_author&gt;&lt;_translated_tertiary_author&gt;Wang, Yingchun&lt;/_translated_tertiary_author&gt;&lt;/Details&gt;&lt;Extra&gt;&lt;DBUID&gt;{F96A950B-833F-4880-A151-76DA2D6A2879}&lt;/DBUID&gt;&lt;/Extra&gt;&lt;/Item&gt;&lt;/References&gt;&lt;/Group&gt;&lt;/Citation&gt;_x000a_"/>
    <w:docVar w:name="NE.Ref{0BE63A8F-701F-4296-94CA-19ABCB2C05DD}" w:val=" ADDIN NE.Ref.{0BE63A8F-701F-4296-94CA-19ABCB2C05DD}&lt;Citation&gt;&lt;Group&gt;&lt;References&gt;&lt;Item&gt;&lt;ID&gt;425&lt;/ID&gt;&lt;UID&gt;{5F8C40B1-8F6E-4D4D-8FA4-A9595C934639}&lt;/UID&gt;&lt;Title&gt;基于订单装配的制造执行系统（MES）在N公司的应用&lt;/Title&gt;&lt;Template&gt;Thesis&lt;/Template&gt;&lt;Star&gt;0&lt;/Star&gt;&lt;Tag&gt;0&lt;/Tag&gt;&lt;Author&gt;周国利&lt;/Author&gt;&lt;Year&gt;2013&lt;/Year&gt;&lt;Details&gt;&lt;_accessed&gt;62508150&lt;/_accessed&gt;&lt;_created&gt;62498028&lt;/_created&gt;&lt;_db_provider&gt;CNKI: 硕士&lt;/_db_provider&gt;&lt;_db_updated&gt;CNKI - Reference&lt;/_db_updated&gt;&lt;_keywords&gt;制造执行系统;订单装配;功能设计;实施应用&lt;/_keywords&gt;&lt;_modified&gt;62498029&lt;/_modified&gt;&lt;_pages&gt;63&lt;/_pages&gt;&lt;_publisher&gt;湖南工业大学&lt;/_publisher&gt;&lt;_tertiary_author&gt;何燕子&lt;/_tertiary_author&gt;&lt;_url&gt;http://kns.cnki.net/KCMS/detail/detail.aspx?FileName=1014170109.nh&amp;amp;DbName=CMFD2014&lt;/_url&gt;&lt;_volume&gt;硕士&lt;/_volume&gt;&lt;_translated_author&gt;Zhou, Guoli&lt;/_translated_author&gt;&lt;_translated_tertiary_author&gt;He, Yanzi&lt;/_translated_tertiary_author&gt;&lt;/Details&gt;&lt;Extra&gt;&lt;DBUID&gt;{F96A950B-833F-4880-A151-76DA2D6A2879}&lt;/DBUID&gt;&lt;/Extra&gt;&lt;/Item&gt;&lt;/References&gt;&lt;/Group&gt;&lt;/Citation&gt;_x000a_"/>
    <w:docVar w:name="NE.Ref{0CCC81FC-FD37-459A-A64C-0ABA8D5E5CF7}" w:val=" ADDIN NE.Ref.{0CCC81FC-FD37-459A-A64C-0ABA8D5E5CF7}&lt;Citation&gt;&lt;Group&gt;&lt;References&gt;&lt;Item&gt;&lt;ID&gt;498&lt;/ID&gt;&lt;UID&gt;{2013FC23-D665-42A0-AC5E-41274D534A02}&lt;/UID&gt;&lt;Title&gt;Modeling of RFID-Enabled Real-Time Manufacturing Execution System in Mixed-Model Assembly Lines&lt;/Title&gt;&lt;Template&gt;Journal Article&lt;/Template&gt;&lt;Star&gt;0&lt;/Star&gt;&lt;Tag&gt;0&lt;/Tag&gt;&lt;Author&gt;Addition, In&lt;/Author&gt;&lt;Year&gt;2015&lt;/Year&gt;&lt;Details&gt;&lt;_accessed&gt;62508503&lt;/_accessed&gt;&lt;_created&gt;62508494&lt;/_created&gt;&lt;_issue&gt;1&lt;/_issue&gt;&lt;_journal&gt;Mathematical Problems in Engineering,2015,(2015-1-14)&lt;/_journal&gt;&lt;_keywords&gt;Mathematics(General;Engineering and Technology(General&lt;/_keywords&gt;&lt;_modified&gt;62508494&lt;/_modified&gt;&lt;_pages&gt;1-15&lt;/_pages&gt;&lt;_volume&gt;2015&lt;/_volume&gt;&lt;/Details&gt;&lt;Extra&gt;&lt;DBUID&gt;{F96A950B-833F-4880-A151-76DA2D6A2879}&lt;/DBUID&gt;&lt;/Extra&gt;&lt;/Item&gt;&lt;/References&gt;&lt;/Group&gt;&lt;/Citation&gt;_x000a_"/>
    <w:docVar w:name="NE.Ref{11680B4C-EADE-45DC-B4D9-4EFAE7033347}" w:val=" ADDIN NE.Ref.{11680B4C-EADE-45DC-B4D9-4EFAE7033347}&lt;Citation&gt;&lt;Group&gt;&lt;References&gt;&lt;Item&gt;&lt;ID&gt;506&lt;/ID&gt;&lt;UID&gt;{426949B8-B323-4F48-B996-736E6D7731CC}&lt;/UID&gt;&lt;Title&gt;Coordination Strategies in an SaaS Supply Chain&lt;/Title&gt;&lt;Template&gt;Journal Article&lt;/Template&gt;&lt;Star&gt;0&lt;/Star&gt;&lt;Tag&gt;0&lt;/Tag&gt;&lt;Author&gt;Demirkan, Haluk; Cheng, Hsing; Bandyopadhyay, Subhajyoti&lt;/Author&gt;&lt;Year&gt;2010&lt;/Year&gt;&lt;Details&gt;&lt;_accessed&gt;62508827&lt;/_accessed&gt;&lt;_collection_scope&gt;EI;SCIE;SSCI;&lt;/_collection_scope&gt;&lt;_created&gt;62508827&lt;/_created&gt;&lt;_impact_factor&gt;   2.744&lt;/_impact_factor&gt;&lt;_issue&gt;4&lt;/_issue&gt;&lt;_journal&gt;Journal of Management Information Systems&lt;/_journal&gt;&lt;_keywords&gt;cloud computing;economic analysis;information sharing;infrastructure-as-a-service;service science;services;services management;softwareas- a-service;strategy;supply chain coordination&lt;/_keywords&gt;&lt;_modified&gt;62508827&lt;/_modified&gt;&lt;_pages&gt;119-143&lt;/_pages&gt;&lt;_volume&gt;26&lt;/_volume&gt;&lt;/Details&gt;&lt;Extra&gt;&lt;DBUID&gt;{F96A950B-833F-4880-A151-76DA2D6A2879}&lt;/DBUID&gt;&lt;/Extra&gt;&lt;/Item&gt;&lt;/References&gt;&lt;/Group&gt;&lt;/Citation&gt;_x000a_"/>
    <w:docVar w:name="NE.Ref{14F92FBF-6ABF-45C6-85C5-D69BFE82F76D}" w:val=" ADDIN NE.Ref.{14F92FBF-6ABF-45C6-85C5-D69BFE82F76D}&lt;Citation&gt;&lt;Group&gt;&lt;References&gt;&lt;Item&gt;&lt;ID&gt;526&lt;/ID&gt;&lt;UID&gt;{63AE98C1-BB72-4FCB-B1FA-A250376AB50E}&lt;/UID&gt;&lt;Title&gt;Research on abnormal control strategy oriented to complex product assembly process&lt;/Title&gt;&lt;Template&gt;Journal Article&lt;/Template&gt;&lt;Star&gt;0&lt;/Star&gt;&lt;Tag&gt;0&lt;/Tag&gt;&lt;Author&gt;Liu, Ming Zhou; Wang, Jia Li; Mao-Gen, G E; Jiang, Zeng Qiang&lt;/Author&gt;&lt;Year&gt;2011&lt;/Year&gt;&lt;Details&gt;&lt;_journal&gt;Journal of Hefei University of Technology&lt;/_journal&gt;&lt;_keywords&gt;complex product;assembly process;information cell;abnormal control;expert system&lt;/_keywords&gt;&lt;_created&gt;62511335&lt;/_created&gt;&lt;_modified&gt;62511344&lt;/_modified&gt;&lt;_accessed&gt;62511344&lt;/_accessed&gt;&lt;/Details&gt;&lt;Extra&gt;&lt;DBUID&gt;{F96A950B-833F-4880-A151-76DA2D6A2879}&lt;/DBUID&gt;&lt;/Extra&gt;&lt;/Item&gt;&lt;/References&gt;&lt;/Group&gt;&lt;/Citation&gt;_x000a_"/>
    <w:docVar w:name="NE.Ref{16818BD6-37F6-4D09-ACB1-11D6E59E6CBC}" w:val=" ADDIN NE.Ref.{16818BD6-37F6-4D09-ACB1-11D6E59E6CBC}&lt;Citation&gt;&lt;Group&gt;&lt;References&gt;&lt;Item&gt;&lt;ID&gt;532&lt;/ID&gt;&lt;UID&gt;{F3282C2B-824D-4F38-B203-C7FDFF5E60D6}&lt;/UID&gt;&lt;Title&gt;基于SaaS模式下中小企业信息化建设研究&lt;/Title&gt;&lt;Template&gt;Thesis&lt;/Template&gt;&lt;Star&gt;0&lt;/Star&gt;&lt;Tag&gt;0&lt;/Tag&gt;&lt;Author&gt;刘蒲&lt;/Author&gt;&lt;Year&gt;2014&lt;/Year&gt;&lt;Details&gt;&lt;_created&gt;62512472&lt;/_created&gt;&lt;_modified&gt;62512472&lt;/_modified&gt;&lt;_accessed&gt;62512472&lt;/_accessed&gt;&lt;_url&gt;http://kns.cnki.net/KCMS/detail/detail.aspx?FileName=1014351128.nh&amp;amp;DbName=CMFD2015&lt;/_url&gt;&lt;_publisher&gt;延边大学&lt;/_publisher&gt;&lt;_volume&gt;硕士&lt;/_volume&gt;&lt;_pages&gt;78&lt;/_pages&gt;&lt;_tertiary_author&gt;崔基哲&lt;/_tertiary_author&gt;&lt;_keywords&gt;中小企业信息化;SaaS模式;建设流程&lt;/_keywords&gt;&lt;_db_provider&gt;CNKI: 硕士&lt;/_db_provider&gt;&lt;_db_updated&gt;CNKI - Reference&lt;/_db_updated&gt;&lt;_translated_author&gt;Liu, Pu&lt;/_translated_author&gt;&lt;_translated_tertiary_author&gt;Cui, Jizhe&lt;/_translated_tertiary_author&gt;&lt;/Details&gt;&lt;Extra&gt;&lt;DBUID&gt;{F96A950B-833F-4880-A151-76DA2D6A2879}&lt;/DBUID&gt;&lt;/Extra&gt;&lt;/Item&gt;&lt;/References&gt;&lt;/Group&gt;&lt;/Citation&gt;_x000a_"/>
    <w:docVar w:name="NE.Ref{1FA79980-C1C2-4A55-A18B-B8768D191A1A}" w:val=" ADDIN NE.Ref.{1FA79980-C1C2-4A55-A18B-B8768D191A1A}&lt;Citation&gt;&lt;Group&gt;&lt;References&gt;&lt;Item&gt;&lt;ID&gt;440&lt;/ID&gt;&lt;UID&gt;{2ECE0191-A22D-47E5-9106-D0F3EBA3F356}&lt;/UID&gt;&lt;Title&gt;基于工作流的装配车间生产过程计划和控制技术&lt;/Title&gt;&lt;Template&gt;Journal Article&lt;/Template&gt;&lt;Star&gt;0&lt;/Star&gt;&lt;Tag&gt;0&lt;/Tag&gt;&lt;Author&gt;刘检华; 林晓青; 刘金山; 宁汝新; 袁坤; 张佳朋&lt;/Author&gt;&lt;Year&gt;2010&lt;/Year&gt;&lt;Details&gt;&lt;_accessed&gt;62507068&lt;/_accessed&gt;&lt;_author_aff&gt;北京理工大学机械与车辆学院;北京卫星制造厂;&lt;/_author_aff&gt;&lt;_collection_scope&gt;中国科技核心期刊;中文核心期刊;CSCD;EI;&lt;/_collection_scope&gt;&lt;_created&gt;62507068&lt;/_created&gt;&lt;_date&gt;58004640&lt;/_date&gt;&lt;_db_provider&gt;CNKI: 期刊&lt;/_db_provider&gt;&lt;_db_updated&gt;CNKI - Reference&lt;/_db_updated&gt;&lt;_issue&gt;04&lt;/_issue&gt;&lt;_journal&gt;计算机集成制造系统&lt;/_journal&gt;&lt;_keywords&gt;工作流;装配;车间生产管理;生产计划;制造执行;工艺流程图;航天产品&lt;/_keywords&gt;&lt;_modified&gt;62507268&lt;/_modified&gt;&lt;_pages&gt;755-762+771&lt;/_pages&gt;&lt;_url&gt;http://kns.cnki.net/KCMS/detail/detail.aspx?FileName=JSJJ201004014&amp;amp;DbName=CJFQ2010&lt;/_url&gt;&lt;_translated_author&gt;Liu, Jianhua;Lin, Xiaoqing;Liu, Jinshan;Ning, Ruxin;Yuan, Kun;Zhang, Jiapeng&lt;/_translated_author&gt;&lt;/Details&gt;&lt;Extra&gt;&lt;DBUID&gt;{F96A950B-833F-4880-A151-76DA2D6A2879}&lt;/DBUID&gt;&lt;/Extra&gt;&lt;/Item&gt;&lt;/References&gt;&lt;/Group&gt;&lt;/Citation&gt;_x000a_"/>
    <w:docVar w:name="NE.Ref{2128FC50-1803-4E4F-B088-4FD0BCD9D9C4}" w:val=" ADDIN NE.Ref.{2128FC50-1803-4E4F-B088-4FD0BCD9D9C4}&lt;Citation&gt;&lt;Group&gt;&lt;References&gt;&lt;Item&gt;&lt;ID&gt;515&lt;/ID&gt;&lt;UID&gt;{DBA155D2-FAF0-4356-9A0D-19B5E030920B}&lt;/UID&gt;&lt;Title&gt;基于节拍预测的Job Shop作业车间物料需求计划研究&lt;/Title&gt;&lt;Template&gt;Thesis&lt;/Template&gt;&lt;Star&gt;0&lt;/Star&gt;&lt;Tag&gt;0&lt;/Tag&gt;&lt;Author&gt;张迪&lt;/Author&gt;&lt;Year&gt;2017&lt;/Year&gt;&lt;Details&gt;&lt;_created&gt;62509974&lt;/_created&gt;&lt;_modified&gt;62509975&lt;/_modified&gt;&lt;_accessed&gt;62509975&lt;/_accessed&gt;&lt;_url&gt;http://kns.cnki.net/KCMS/detail/detail.aspx?FileName=1017055548.nh&amp;amp;DbName=CMFD2017&lt;/_url&gt;&lt;_publisher&gt;合肥工业大学&lt;/_publisher&gt;&lt;_volume&gt;硕士&lt;/_volume&gt;&lt;_pages&gt;65&lt;/_pages&gt;&lt;_tertiary_author&gt;刘明周&lt;/_tertiary_author&gt;&lt;_keywords&gt;JIT准时制思想;生产节拍;物料感知;物料需求计划&lt;/_keywords&gt;&lt;_db_provider&gt;CNKI: 硕士&lt;/_db_provider&gt;&lt;_db_updated&gt;CNKI - Reference&lt;/_db_updated&gt;&lt;_translated_author&gt;Zhang, Di&lt;/_translated_author&gt;&lt;_translated_tertiary_author&gt;Liu, Mingzhou&lt;/_translated_tertiary_author&gt;&lt;/Details&gt;&lt;Extra&gt;&lt;DBUID&gt;{F96A950B-833F-4880-A151-76DA2D6A2879}&lt;/DBUID&gt;&lt;/Extra&gt;&lt;/Item&gt;&lt;/References&gt;&lt;/Group&gt;&lt;/Citation&gt;_x000a_"/>
    <w:docVar w:name="NE.Ref{24FB4292-E215-4ABD-A9B3-F7D3C7BE908D}" w:val=" ADDIN NE.Ref.{24FB4292-E215-4ABD-A9B3-F7D3C7BE908D}&lt;Citation&gt;&lt;Group&gt;&lt;References&gt;&lt;Item&gt;&lt;ID&gt;520&lt;/ID&gt;&lt;UID&gt;{3E073938-F532-4F27-8354-41CA0CEA85A0}&lt;/UID&gt;&lt;Title&gt;SaaS技术的发展和演进&lt;/Title&gt;&lt;Template&gt;Journal Article&lt;/Template&gt;&lt;Star&gt;0&lt;/Star&gt;&lt;Tag&gt;0&lt;/Tag&gt;&lt;Author&gt;赵立君; 范晓晖&lt;/Author&gt;&lt;Year&gt;2007&lt;/Year&gt;&lt;Details&gt;&lt;_created&gt;62511255&lt;/_created&gt;&lt;_modified&gt;62511261&lt;/_modified&gt;&lt;_url&gt;http://kns.cnki.net/KCMS/detail/detail.aspx?FileName=XDDX200712013&amp;amp;DbName=CJFQ2007&lt;/_url&gt;&lt;_journal&gt;现代电信科技&lt;/_journal&gt;&lt;_issue&gt;12&lt;/_issue&gt;&lt;_pages&gt;46-48&lt;/_pages&gt;&lt;_date&gt;56777760&lt;/_date&gt;&lt;_keywords&gt;SaaS;长尾市场;运营商转型&lt;/_keywords&gt;&lt;_author_aff&gt;中国移动通信有限公司研究院业务技术研究所;中国移动通信有限公司研究院业务技术研究所 副所长;项目经理&lt;/_author_aff&gt;&lt;_db_provider&gt;CNKI: 期刊&lt;/_db_provider&gt;&lt;_accessed&gt;62511255&lt;/_accessed&gt;&lt;_db_updated&gt;CNKI - Reference&lt;/_db_updated&gt;&lt;_translated_author&gt;Zhao, Lijun;Fan, Xiaohui&lt;/_translated_author&gt;&lt;/Details&gt;&lt;Extra&gt;&lt;DBUID&gt;{F96A950B-833F-4880-A151-76DA2D6A2879}&lt;/DBUID&gt;&lt;/Extra&gt;&lt;/Item&gt;&lt;/References&gt;&lt;/Group&gt;&lt;/Citation&gt;_x000a_"/>
    <w:docVar w:name="NE.Ref{250C86B1-8E77-41CC-9168-F345EA4BD776}" w:val=" ADDIN NE.Ref.{250C86B1-8E77-41CC-9168-F345EA4BD776}&lt;Citation&gt;&lt;Group&gt;&lt;References&gt;&lt;Item&gt;&lt;ID&gt;423&lt;/ID&gt;&lt;UID&gt;{CE2F38A9-FCF4-4F7C-AA11-AEA488A15F5F}&lt;/UID&gt;&lt;Title&gt;物联网环境下的整车装配过程运行管理方法及应用研究&lt;/Title&gt;&lt;Template&gt;Thesis&lt;/Template&gt;&lt;Star&gt;0&lt;/Star&gt;&lt;Tag&gt;0&lt;/Tag&gt;&lt;Author&gt;吴坤&lt;/Author&gt;&lt;Year&gt;2015&lt;/Year&gt;&lt;Details&gt;&lt;_accessed&gt;62497039&lt;/_accessed&gt;&lt;_created&gt;62496987&lt;/_created&gt;&lt;_db_provider&gt;CNKI: 硕士&lt;/_db_provider&gt;&lt;_db_updated&gt;CNKI - Reference&lt;/_db_updated&gt;&lt;_keywords&gt;物联网;装配过程;信息感知;运行管理;监控策略&lt;/_keywords&gt;&lt;_modified&gt;62496987&lt;/_modified&gt;&lt;_pages&gt;71&lt;/_pages&gt;&lt;_publisher&gt;合肥工业大学&lt;/_publisher&gt;&lt;_tertiary_author&gt;刘明周&lt;/_tertiary_author&gt;&lt;_url&gt;http://kns.cnki.net/KCMS/detail/detail.aspx?FileName=1015574118.nh&amp;amp;DbName=CMFD2015&lt;/_url&gt;&lt;_volume&gt;硕士&lt;/_volume&gt;&lt;_translated_author&gt;Wu, Kun&lt;/_translated_author&gt;&lt;_translated_tertiary_author&gt;Liu, Mingzhou&lt;/_translated_tertiary_author&gt;&lt;/Details&gt;&lt;Extra&gt;&lt;DBUID&gt;{F96A950B-833F-4880-A151-76DA2D6A2879}&lt;/DBUID&gt;&lt;/Extra&gt;&lt;/Item&gt;&lt;/References&gt;&lt;/Group&gt;&lt;/Citation&gt;_x000a_"/>
    <w:docVar w:name="NE.Ref{2AEF452F-D87F-4FA4-AE67-8DA92A8A1207}" w:val=" ADDIN NE.Ref.{2AEF452F-D87F-4FA4-AE67-8DA92A8A1207}&lt;Citation&gt;&lt;Group&gt;&lt;References&gt;&lt;Item&gt;&lt;ID&gt;523&lt;/ID&gt;&lt;UID&gt;{5ADA7A21-E80F-4440-B611-EB42C1260B0A}&lt;/UID&gt;&lt;Title&gt;航天复杂产品智能化装配技术应用研究&lt;/Title&gt;&lt;Template&gt;Journal Article&lt;/Template&gt;&lt;Star&gt;0&lt;/Star&gt;&lt;Tag&gt;0&lt;/Tag&gt;&lt;Author&gt;刘炜; 刘峰; 倪阳咏; 白雪; 李霏&lt;/Author&gt;&lt;Year&gt;2018&lt;/Year&gt;&lt;Details&gt;&lt;_created&gt;62511330&lt;/_created&gt;&lt;_modified&gt;62511331&lt;/_modified&gt;&lt;_url&gt;http://kns.cnki.net/KCMS/detail/detail.aspx?FileName=YHZJ201801005&amp;amp;DbName=CJFQ2018&lt;/_url&gt;&lt;_journal&gt;宇航总体技术&lt;/_journal&gt;&lt;_issue&gt;01&lt;/_issue&gt;&lt;_pages&gt;33-36&lt;/_pages&gt;&lt;_date&gt;62082720&lt;/_date&gt;&lt;_keywords&gt;机器人;空气舵;智能装配&lt;/_keywords&gt;&lt;_author_aff&gt;北京电子工程总体研究所复杂产品智能制造系统技术国家重点实验室(筹);&lt;/_author_aff&gt;&lt;_db_provider&gt;CNKI: 期刊&lt;/_db_provider&gt;&lt;_accessed&gt;62511331&lt;/_accessed&gt;&lt;_db_updated&gt;CNKI - Reference&lt;/_db_updated&gt;&lt;_translated_author&gt;Liu, Wei;Liu, Feng;Ni, Yangyong;Bai, Xue;Li, Fei&lt;/_translated_author&gt;&lt;/Details&gt;&lt;Extra&gt;&lt;DBUID&gt;{F96A950B-833F-4880-A151-76DA2D6A2879}&lt;/DBUID&gt;&lt;/Extra&gt;&lt;/Item&gt;&lt;/References&gt;&lt;/Group&gt;&lt;/Citation&gt;_x000a_"/>
    <w:docVar w:name="NE.Ref{3396CA75-7CBD-45DF-927A-70D16F089F02}" w:val=" ADDIN NE.Ref.{3396CA75-7CBD-45DF-927A-70D16F089F02}&lt;Citation&gt;&lt;Group&gt;&lt;References&gt;&lt;Item&gt;&lt;ID&gt;493&lt;/ID&gt;&lt;UID&gt;{4BEFF695-C545-4936-B33F-0A5A8F05F237}&lt;/UID&gt;&lt;Title&gt;基于制造执行系统的统计过程控制在质量管理上的应用&lt;/Title&gt;&lt;Template&gt;Journal Article&lt;/Template&gt;&lt;Star&gt;0&lt;/Star&gt;&lt;Tag&gt;0&lt;/Tag&gt;&lt;Author&gt;沈晓杰; 李郡&lt;/Author&gt;&lt;Year&gt;2012&lt;/Year&gt;&lt;Details&gt;&lt;_accessed&gt;62508480&lt;/_accessed&gt;&lt;_author_aff&gt;上海大学管理学院;&lt;/_author_aff&gt;&lt;_created&gt;62508480&lt;/_created&gt;&lt;_date&gt;59292000&lt;/_date&gt;&lt;_db_provider&gt;CNKI: 期刊&lt;/_db_provider&gt;&lt;_db_updated&gt;CNKI - Reference&lt;/_db_updated&gt;&lt;_issue&gt;09&lt;/_issue&gt;&lt;_journal&gt;工业控制计算机&lt;/_journal&gt;&lt;_keywords&gt;统计过程控制;制造执行系统;质量管理&lt;/_keywords&gt;&lt;_modified&gt;62508480&lt;/_modified&gt;&lt;_pages&gt;108-109+134&lt;/_pages&gt;&lt;_url&gt;http://kns.cnki.net/KCMS/detail/detail.aspx?FileName=GYKJ201209049&amp;amp;DbName=CJFQ2012&lt;/_url&gt;&lt;_translated_author&gt;Shen, Xiaojie;Li, Jun&lt;/_translated_author&gt;&lt;/Details&gt;&lt;Extra&gt;&lt;DBUID&gt;{F96A950B-833F-4880-A151-76DA2D6A2879}&lt;/DBUID&gt;&lt;/Extra&gt;&lt;/Item&gt;&lt;/References&gt;&lt;/Group&gt;&lt;/Citation&gt;_x000a_"/>
    <w:docVar w:name="NE.Ref{359EFCDC-0920-4754-B83A-328DE94FC90E}" w:val=" ADDIN NE.Ref.{359EFCDC-0920-4754-B83A-328DE94FC90E}&lt;Citation&gt;&lt;Group&gt;&lt;References&gt;&lt;Item&gt;&lt;ID&gt;442&lt;/ID&gt;&lt;UID&gt;{25492E81-D2AA-4DD2-A0AD-51A75927BCBD}&lt;/UID&gt;&lt;Title&gt;To kit or not to kit: optimizing part feeding in the automotive assembly industry&lt;/Title&gt;&lt;Template&gt;Journal Article&lt;/Template&gt;&lt;Star&gt;0&lt;/Star&gt;&lt;Tag&gt;0&lt;/Tag&gt;&lt;Author&gt;Limère, Veronique&lt;/Author&gt;&lt;Year&gt;2013&lt;/Year&gt;&lt;Details&gt;&lt;_accessed&gt;62507108&lt;/_accessed&gt;&lt;_created&gt;62507107&lt;/_created&gt;&lt;_date&gt;59433120&lt;/_date&gt;&lt;_date_display&gt;2013&lt;/_date_display&gt;&lt;_db_updated&gt;PKU Search&lt;/_db_updated&gt;&lt;_doi&gt;10.1007/s10288-012-0203-2&lt;/_doi&gt;&lt;_impact_factor&gt;   1.206&lt;/_impact_factor&gt;&lt;_isbn&gt;1619-4500&lt;/_isbn&gt;&lt;_issue&gt;1&lt;/_issue&gt;&lt;_journal&gt;4OR&lt;/_journal&gt;&lt;_keywords&gt;Operations Research/Decision Theory; Industrial and Production Engineering; Optimization; Economics / Management Science&lt;/_keywords&gt;&lt;_modified&gt;62507108&lt;/_modified&gt;&lt;_number&gt;2&lt;/_number&gt;&lt;_ori_publication&gt;Springer-Verlag&lt;/_ori_publication&gt;&lt;_pages&gt;97-98&lt;/_pages&gt;&lt;_place_published&gt;Berlin/Heidelberg&lt;/_place_published&gt;&lt;_url&gt;http://pku.summon.serialssolutions.com/2.0.0/link/0/eLvHCXMwnV3NS8MwFH_MedGDH1NxOiUHb9LRJm3aehPZEFFQmIinkqYJjGlbtk6Yf70vWTfm9CBeSkNfQ3l9_PJL3hdAi3ZdZw0TTDb0Q3T_SPu94K4BdHlSkY-6CwekxeWV1DYamTAr6hhfmYMou0lNa2xTvNldgi1jbJ7ziPsAxw_cpePytym-kcg1v6dFx_7uf75sD3Zq8kiu5397Hxoqb8H2SknBA3gaFGQ0rEgxJnlRkcqOrkiByPA-_EQRUqKxED1ftMgwJ8gAiZhWNirvA28nE_Wevs3wkW3qMTuE535vcHPr1G0THOnxIHSkCr2U8jTUYSAVMwXIAsGRGbky5H5GmRShK6iX4sodKcV17GnkNTSTMWM65ewImnmRq2MgOEGWxcKnWqZ-KmLBqRtoKbKQidhXog2dhUaT2vYnxkHmsYgzj7XhcqHCpJwXz0is9hKkHTSptYUDlpSZbsPFD2mUY_UruFHxjOjJ38ROYYvazhUmXKwDzWo8VWewUY6m59aC8Bq-vH4BNOa8ww&lt;/_url&gt;&lt;_volume&gt;11&lt;/_volume&gt;&lt;/Details&gt;&lt;Extra&gt;&lt;DBUID&gt;{F96A950B-833F-4880-A151-76DA2D6A2879}&lt;/DBUID&gt;&lt;/Extra&gt;&lt;/Item&gt;&lt;/References&gt;&lt;/Group&gt;&lt;/Citation&gt;_x000a_"/>
    <w:docVar w:name="NE.Ref{370D7DA9-E10F-4710-9987-97473CB9C9DE}" w:val=" ADDIN NE.Ref.{370D7DA9-E10F-4710-9987-97473CB9C9DE}&lt;Citation&gt;&lt;Group&gt;&lt;References&gt;&lt;Item&gt;&lt;ID&gt;492&lt;/ID&gt;&lt;UID&gt;{C3B4A0CC-DB24-4A83-A417-A7B8BC69FD06}&lt;/UID&gt;&lt;Title&gt;面向MES的装配作业调度系统研究&lt;/Title&gt;&lt;Template&gt;Journal Article&lt;/Template&gt;&lt;Star&gt;0&lt;/Star&gt;&lt;Tag&gt;0&lt;/Tag&gt;&lt;Author&gt;吴锋; 马里&lt;/Author&gt;&lt;Year&gt;2010&lt;/Year&gt;&lt;Details&gt;&lt;_accessed&gt;62508475&lt;/_accessed&gt;&lt;_author_aff&gt;杭州电子科技大学信息与控制研究所;杭州电子科技大学计算机学院;&lt;/_author_aff&gt;&lt;_created&gt;62508475&lt;/_created&gt;&lt;_date&gt;58180320&lt;/_date&gt;&lt;_db_provider&gt;CNKI: 期刊&lt;/_db_provider&gt;&lt;_db_updated&gt;CNKI - Reference&lt;/_db_updated&gt;&lt;_issue&gt;04&lt;/_issue&gt;&lt;_journal&gt;杭州电子科技大学学报&lt;/_journal&gt;&lt;_keywords&gt;赋时佩特里网;装配过程;调度算法&lt;/_keywords&gt;&lt;_modified&gt;62508475&lt;/_modified&gt;&lt;_pages&gt;72-76&lt;/_pages&gt;&lt;_url&gt;http://kns.cnki.net/KCMS/detail/detail.aspx?FileName=HXDY201004017&amp;amp;DbName=CJFQ2010&lt;/_url&gt;&lt;_translated_author&gt;Wu, Feng;Ma, Li&lt;/_translated_author&gt;&lt;/Details&gt;&lt;Extra&gt;&lt;DBUID&gt;{F96A950B-833F-4880-A151-76DA2D6A2879}&lt;/DBUID&gt;&lt;/Extra&gt;&lt;/Item&gt;&lt;/References&gt;&lt;/Group&gt;&lt;/Citation&gt;_x000a_"/>
    <w:docVar w:name="NE.Ref{381803F1-7794-4E3A-B5F3-4A3359326278}" w:val=" ADDIN NE.Ref.{381803F1-7794-4E3A-B5F3-4A3359326278}&lt;Citation&gt;&lt;Group&gt;&lt;References&gt;&lt;Item&gt;&lt;ID&gt;521&lt;/ID&gt;&lt;UID&gt;{D33C8047-C7C0-40E3-A8B3-029C94435F33}&lt;/UID&gt;&lt;Title&gt;SaaS模式在电子政务中的应用初探&lt;/Title&gt;&lt;Template&gt;Journal Article&lt;/Template&gt;&lt;Star&gt;0&lt;/Star&gt;&lt;Tag&gt;0&lt;/Tag&gt;&lt;Author&gt;霍小军&lt;/Author&gt;&lt;Year&gt;2008&lt;/Year&gt;&lt;Details&gt;&lt;_created&gt;62511280&lt;/_created&gt;&lt;_modified&gt;62511281&lt;/_modified&gt;&lt;_url&gt;http://kns.cnki.net/KCMS/detail/detail.aspx?FileName=DZZW200801018&amp;amp;DbName=CJFQ2008&lt;/_url&gt;&lt;_journal&gt;电子政务&lt;/_journal&gt;&lt;_issue&gt;01&lt;/_issue&gt;&lt;_pages&gt;73-87&lt;/_pages&gt;&lt;_date&gt;56822400&lt;/_date&gt;&lt;_keywords&gt;软件服务;电子政务;创新;SaaS&lt;/_keywords&gt;&lt;_author_aff&gt;苏州工业园区管理委员会计算机信息中心;&lt;/_author_aff&gt;&lt;_db_provider&gt;CNKI: 期刊&lt;/_db_provider&gt;&lt;_accessed&gt;62511281&lt;/_accessed&gt;&lt;_db_updated&gt;CNKI - Reference&lt;/_db_updated&gt;&lt;_collection_scope&gt;CSSCI;&lt;/_collection_scope&gt;&lt;_translated_author&gt;Huo, Xiaojun&lt;/_translated_author&gt;&lt;/Details&gt;&lt;Extra&gt;&lt;DBUID&gt;{F96A950B-833F-4880-A151-76DA2D6A2879}&lt;/DBUID&gt;&lt;/Extra&gt;&lt;/Item&gt;&lt;/References&gt;&lt;/Group&gt;&lt;/Citation&gt;_x000a_"/>
    <w:docVar w:name="NE.Ref{3B303301-29E0-4119-8E92-AB95F002291D}" w:val=" ADDIN NE.Ref.{3B303301-29E0-4119-8E92-AB95F002291D}&lt;Citation&gt;&lt;Group&gt;&lt;References&gt;&lt;Item&gt;&lt;ID&gt;436&lt;/ID&gt;&lt;UID&gt;{0D8571AD-5D77-4B7D-A988-3EBB1EC3AE19}&lt;/UID&gt;&lt;Title&gt;Mrp Ⅱ/ERP原理与应用&lt;/Title&gt;&lt;Template&gt;Book&lt;/Template&gt;&lt;Star&gt;0&lt;/Star&gt;&lt;Tag&gt;0&lt;/Tag&gt;&lt;Author&gt;程控革扬&lt;/Author&gt;&lt;Year&gt;2006&lt;/Year&gt;&lt;Details&gt;&lt;_created&gt;62504516&lt;/_created&gt;&lt;_modified&gt;62504516&lt;/_modified&gt;&lt;_publisher&gt;清华大学出版社&lt;/_publisher&gt;&lt;_accessed&gt;62508868&lt;/_accessed&gt;&lt;_translated_author&gt;Cheng, Konggeyang&lt;/_translated_author&gt;&lt;/Details&gt;&lt;Extra&gt;&lt;DBUID&gt;{F96A950B-833F-4880-A151-76DA2D6A2879}&lt;/DBUID&gt;&lt;/Extra&gt;&lt;/Item&gt;&lt;/References&gt;&lt;/Group&gt;&lt;/Citation&gt;_x000a_"/>
    <w:docVar w:name="NE.Ref{4400E637-5FB1-4A33-81C4-F79E3B6EA1D0}" w:val=" ADDIN NE.Ref.{4400E637-5FB1-4A33-81C4-F79E3B6EA1D0}&lt;Citation&gt;&lt;Group&gt;&lt;References&gt;&lt;Item&gt;&lt;ID&gt;513&lt;/ID&gt;&lt;UID&gt;{B8AD2CD0-71A1-400F-83C9-C423051729CB}&lt;/UID&gt;&lt;Title&gt;汽车企业物料需求计划优化控制研究&lt;/Title&gt;&lt;Template&gt;Journal Article&lt;/Template&gt;&lt;Star&gt;0&lt;/Star&gt;&lt;Tag&gt;0&lt;/Tag&gt;&lt;Author&gt;柯耀杰; 韦拥欧&lt;/Author&gt;&lt;Year&gt;2013&lt;/Year&gt;&lt;Details&gt;&lt;_created&gt;62509963&lt;/_created&gt;&lt;_modified&gt;62509963&lt;/_modified&gt;&lt;_url&gt;http://kns.cnki.net/KCMS/detail/detail.aspx?FileName=ZXQK201314012&amp;amp;DbName=CJFQ2013&lt;/_url&gt;&lt;_journal&gt;企业科技与发展&lt;/_journal&gt;&lt;_issue&gt;14&lt;/_issue&gt;&lt;_pages&gt;25-27&lt;/_pages&gt;&lt;_date&gt;59721120&lt;/_date&gt;&lt;_keywords&gt;物料需求计划;BOM;优化控制&lt;/_keywords&gt;&lt;_author_aff&gt;上汽通用五菱汽车股份有限公司;&lt;/_author_aff&gt;&lt;_db_provider&gt;CNKI: 期刊&lt;/_db_provider&gt;&lt;_accessed&gt;62509963&lt;/_accessed&gt;&lt;_db_updated&gt;CNKI - Reference&lt;/_db_updated&gt;&lt;_translated_author&gt;Ke, Yaojie;Wei, Yong&amp;apos;ou&lt;/_translated_author&gt;&lt;/Details&gt;&lt;Extra&gt;&lt;DBUID&gt;{F96A950B-833F-4880-A151-76DA2D6A2879}&lt;/DBUID&gt;&lt;/Extra&gt;&lt;/Item&gt;&lt;/References&gt;&lt;/Group&gt;&lt;/Citation&gt;_x000a_"/>
    <w:docVar w:name="NE.Ref{4530D09B-CA69-4161-84B3-F870444D7473}" w:val=" ADDIN NE.Ref.{4530D09B-CA69-4161-84B3-F870444D7473}&lt;Citation&gt;&lt;Group&gt;&lt;References&gt;&lt;Item&gt;&lt;ID&gt;421&lt;/ID&gt;&lt;UID&gt;{BE6A68A5-8065-4ADA-88D9-E658BCEBD74A}&lt;/UID&gt;&lt;Title&gt;基于PSL的制造过程信息模型研究与应用&lt;/Title&gt;&lt;Template&gt;Journal Article&lt;/Template&gt;&lt;Star&gt;0&lt;/Star&gt;&lt;Tag&gt;0&lt;/Tag&gt;&lt;Author&gt;吕海洋; 杨建军&lt;/Author&gt;&lt;Year&gt;2010&lt;/Year&gt;&lt;Details&gt;&lt;_accessed&gt;62514229&lt;/_accessed&gt;&lt;_author_aff&gt;北京航空航天大学 机械工程及自动化学院;&lt;/_author_aff&gt;&lt;_collection_scope&gt;中国科技核心期刊;中文核心期刊;&lt;/_collection_scope&gt;&lt;_created&gt;62496987&lt;/_created&gt;&lt;_date&gt;58019040&lt;/_date&gt;&lt;_db_provider&gt;CNKI: 期刊&lt;/_db_provider&gt;&lt;_db_updated&gt;CNKI - Reference&lt;/_db_updated&gt;&lt;_issue&gt;04&lt;/_issue&gt;&lt;_journal&gt;制造业自动化&lt;/_journal&gt;&lt;_keywords&gt;过程;过程规范语言;对象模型&lt;/_keywords&gt;&lt;_modified&gt;62496987&lt;/_modified&gt;&lt;_pages&gt;14-17+44&lt;/_pages&gt;&lt;_url&gt;http://kns.cnki.net/KCMS/detail/detail.aspx?FileName=JXGY201004007&amp;amp;DbName=CJFQ2010&lt;/_url&gt;&lt;_translated_author&gt;Lu, Haiyang;Yang, Jianjun&lt;/_translated_author&gt;&lt;/Details&gt;&lt;Extra&gt;&lt;DBUID&gt;{F96A950B-833F-4880-A151-76DA2D6A2879}&lt;/DBUID&gt;&lt;/Extra&gt;&lt;/Item&gt;&lt;/References&gt;&lt;/Group&gt;&lt;/Citation&gt;_x000a_"/>
    <w:docVar w:name="NE.Ref{477CD428-877C-4D61-BA32-2AEED75B82B6}" w:val=" ADDIN NE.Ref.{477CD428-877C-4D61-BA32-2AEED75B82B6}&lt;Citation&gt;&lt;Group&gt;&lt;References&gt;&lt;Item&gt;&lt;ID&gt;502&lt;/ID&gt;&lt;UID&gt;{CAA8DE11-F961-462B-8C81-A073CB23EEC8}&lt;/UID&gt;&lt;Title&gt;A Smart Manufacturing Execution System&lt;/Title&gt;&lt;Template&gt;Journal Article&lt;/Template&gt;&lt;Star&gt;0&lt;/Star&gt;&lt;Tag&gt;0&lt;/Tag&gt;&lt;Author&gt;Jagdale, Kunal S; Patil, Suyash A; Parchandekar, Sanjaykumar K&lt;/Author&gt;&lt;Year&gt;0&lt;/Year&gt;&lt;Details&gt;&lt;_accessed&gt;62508533&lt;/_accessed&gt;&lt;_created&gt;62508532&lt;/_created&gt;&lt;_modified&gt;62508532&lt;/_modified&gt;&lt;/Details&gt;&lt;Extra&gt;&lt;DBUID&gt;{F96A950B-833F-4880-A151-76DA2D6A2879}&lt;/DBUID&gt;&lt;/Extra&gt;&lt;/Item&gt;&lt;/References&gt;&lt;/Group&gt;&lt;/Citation&gt;_x000a_"/>
    <w:docVar w:name="NE.Ref{4973803C-6042-4A82-83B6-6CCF5209BE28}" w:val=" ADDIN NE.Ref.{4973803C-6042-4A82-83B6-6CCF5209BE28}&lt;Citation&gt;&lt;Group&gt;&lt;References&gt;&lt;Item&gt;&lt;ID&gt;552&lt;/ID&gt;&lt;UID&gt;{9D29888C-1263-46C3-94EA-1D017329F598}&lt;/UID&gt;&lt;Title&gt;基于微服务架构扩展软件功能的方法&lt;/Title&gt;&lt;Template&gt;Journal Article&lt;/Template&gt;&lt;Star&gt;0&lt;/Star&gt;&lt;Tag&gt;0&lt;/Tag&gt;&lt;Author&gt;孟永胜; 曹海萍&lt;/Author&gt;&lt;Year&gt;2018&lt;/Year&gt;&lt;Details&gt;&lt;_created&gt;62517500&lt;/_created&gt;&lt;_modified&gt;62517506&lt;/_modified&gt;&lt;_accessed&gt;62517506&lt;/_accessed&gt;&lt;_db_updated&gt;CNKI - Reference&lt;/_db_updated&gt;&lt;_url&gt;http://kns.cnki.net/KCMS/detail/detail.aspx?FileName=DNZS201823044&amp;amp;DbName=CJFQTEMP&lt;/_url&gt;&lt;_journal&gt;电脑知识与技术&lt;/_journal&gt;&lt;_issue&gt;23&lt;/_issue&gt;&lt;_pages&gt;105-106&lt;/_pages&gt;&lt;_date&gt;62388000&lt;/_date&gt;&lt;_keywords&gt;微服务;架构;功能扩展&lt;/_keywords&gt;&lt;_author_aff&gt;天津中兴软件有限责任公司;&lt;/_author_aff&gt;&lt;_db_provider&gt;CNKI: 期刊&lt;/_db_provider&gt;&lt;_translated_author&gt;Meng, Yongsheng;Cao, Haiping&lt;/_translated_author&gt;&lt;/Details&gt;&lt;Extra&gt;&lt;DBUID&gt;{F96A950B-833F-4880-A151-76DA2D6A2879}&lt;/DBUID&gt;&lt;/Extra&gt;&lt;/Item&gt;&lt;/References&gt;&lt;/Group&gt;&lt;/Citation&gt;_x000a_"/>
    <w:docVar w:name="NE.Ref{4ACC0BB0-A26D-414C-A378-F88E5316791A}" w:val=" ADDIN NE.Ref.{4ACC0BB0-A26D-414C-A378-F88E5316791A}&lt;Citation&gt;&lt;Group&gt;&lt;References&gt;&lt;Item&gt;&lt;ID&gt;441&lt;/ID&gt;&lt;UID&gt;{8429ED90-DE40-4D60-8ECC-03776CAF8F06}&lt;/UID&gt;&lt;Title&gt;复杂产品装配执行过程数字化技术&lt;/Title&gt;&lt;Template&gt;Journal Article&lt;/Template&gt;&lt;Star&gt;0&lt;/Star&gt;&lt;Tag&gt;0&lt;/Tag&gt;&lt;Author&gt;常智勇; 赵杰; 莫蓉&lt;/Author&gt;&lt;Year&gt;2009&lt;/Year&gt;&lt;Details&gt;&lt;_accessed&gt;62507073&lt;/_accessed&gt;&lt;_author_aff&gt;西北工业大学现代设计与集成制造技术教育部重点实验室;&lt;/_author_aff&gt;&lt;_collection_scope&gt;中国科技核心期刊;中文核心期刊;CSCD;&lt;/_collection_scope&gt;&lt;_created&gt;62507073&lt;/_created&gt;&lt;_date&gt;57742560&lt;/_date&gt;&lt;_db_provider&gt;CNKI: 期刊&lt;/_db_provider&gt;&lt;_db_updated&gt;CNKI - Reference&lt;/_db_updated&gt;&lt;_issue&gt;05&lt;/_issue&gt;&lt;_journal&gt;南京航空航天大学学报&lt;/_journal&gt;&lt;_keywords&gt;装配制造;数字化;物料清单;质量控制&lt;/_keywords&gt;&lt;_modified&gt;62507073&lt;/_modified&gt;&lt;_pages&gt;564-569&lt;/_pages&gt;&lt;_url&gt;http://kns.cnki.net/KCMS/detail/detail.aspx?FileName=NJHK200905004&amp;amp;DbName=CJFQ2009&lt;/_url&gt;&lt;_translated_author&gt;Chang, Zhiyong;Zhao, Jie;Mo, Rong&lt;/_translated_author&gt;&lt;/Details&gt;&lt;Extra&gt;&lt;DBUID&gt;{F96A950B-833F-4880-A151-76DA2D6A2879}&lt;/DBUID&gt;&lt;/Extra&gt;&lt;/Item&gt;&lt;/References&gt;&lt;/Group&gt;&lt;/Citation&gt;_x000a_"/>
    <w:docVar w:name="NE.Ref{4FDC208C-D3D7-4B74-858B-06E22DDB80EA}" w:val=" ADDIN NE.Ref.{4FDC208C-D3D7-4B74-858B-06E22DDB80EA}&lt;Citation&gt;&lt;Group&gt;&lt;References&gt;&lt;Item&gt;&lt;ID&gt;555&lt;/ID&gt;&lt;UID&gt;{1E403F8B-4AF3-4E1E-B674-C49467E451EA}&lt;/UID&gt;&lt;Title&gt;Container and Microservice Driven Design for Cloud Infrastructure DevOps&lt;/Title&gt;&lt;Template&gt;Conference Proceedings&lt;/Template&gt;&lt;Star&gt;0&lt;/Star&gt;&lt;Tag&gt;0&lt;/Tag&gt;&lt;Author&gt;Kang, Hui; Le, Michael; Tao, Shu&lt;/Author&gt;&lt;Year&gt;2016&lt;/Year&gt;&lt;Details&gt;&lt;_keywords&gt;DevOps;Cloud computing;OpenStack;container&lt;/_keywords&gt;&lt;_pages&gt;202-211&lt;/_pages&gt;&lt;_secondary_title&gt;IEEE International Conference on Cloud Engineering&lt;/_secondary_title&gt;&lt;_created&gt;62517512&lt;/_created&gt;&lt;_modified&gt;62517512&lt;/_modified&gt;&lt;_accessed&gt;62517512&lt;/_accessed&gt;&lt;/Details&gt;&lt;Extra&gt;&lt;DBUID&gt;{F96A950B-833F-4880-A151-76DA2D6A2879}&lt;/DBUID&gt;&lt;/Extra&gt;&lt;/Item&gt;&lt;/References&gt;&lt;/Group&gt;&lt;/Citation&gt;_x000a_"/>
    <w:docVar w:name="NE.Ref{51D9642F-FC22-4280-83EA-90975C06E1F3}" w:val=" ADDIN NE.Ref.{51D9642F-FC22-4280-83EA-90975C06E1F3}&lt;Citation&gt;&lt;Group&gt;&lt;References&gt;&lt;Item&gt;&lt;ID&gt;520&lt;/ID&gt;&lt;UID&gt;{3E073938-F532-4F27-8354-41CA0CEA85A0}&lt;/UID&gt;&lt;Title&gt;SaaS技术的发展和演进&lt;/Title&gt;&lt;Template&gt;Journal Article&lt;/Template&gt;&lt;Star&gt;0&lt;/Star&gt;&lt;Tag&gt;0&lt;/Tag&gt;&lt;Author&gt;赵立君; 范晓晖&lt;/Author&gt;&lt;Year&gt;2007&lt;/Year&gt;&lt;Details&gt;&lt;_created&gt;62511255&lt;/_created&gt;&lt;_modified&gt;62511261&lt;/_modified&gt;&lt;_url&gt;http://kns.cnki.net/KCMS/detail/detail.aspx?FileName=XDDX200712013&amp;amp;DbName=CJFQ2007&lt;/_url&gt;&lt;_journal&gt;现代电信科技&lt;/_journal&gt;&lt;_issue&gt;12&lt;/_issue&gt;&lt;_pages&gt;46-48&lt;/_pages&gt;&lt;_date&gt;56777760&lt;/_date&gt;&lt;_keywords&gt;SaaS;长尾市场;运营商转型&lt;/_keywords&gt;&lt;_author_aff&gt;中国移动通信有限公司研究院业务技术研究所;中国移动通信有限公司研究院业务技术研究所 副所长;项目经理&lt;/_author_aff&gt;&lt;_db_provider&gt;CNKI: 期刊&lt;/_db_provider&gt;&lt;_accessed&gt;62511255&lt;/_accessed&gt;&lt;_db_updated&gt;CNKI - Reference&lt;/_db_updated&gt;&lt;_translated_author&gt;Zhao, Lijun;Fan, Xiaohui&lt;/_translated_author&gt;&lt;/Details&gt;&lt;Extra&gt;&lt;DBUID&gt;{F96A950B-833F-4880-A151-76DA2D6A2879}&lt;/DBUID&gt;&lt;/Extra&gt;&lt;/Item&gt;&lt;/References&gt;&lt;/Group&gt;&lt;/Citation&gt;_x000a_"/>
    <w:docVar w:name="NE.Ref{584A79AE-17FD-47B3-A572-FEE494BEA2DD}" w:val=" ADDIN NE.Ref.{584A79AE-17FD-47B3-A572-FEE494BEA2DD}&lt;Citation&gt;&lt;Group&gt;&lt;References&gt;&lt;Item&gt;&lt;ID&gt;422&lt;/ID&gt;&lt;UID&gt;{DECD6202-AF06-4458-A0D9-DF5BEA2B790F}&lt;/UID&gt;&lt;Title&gt;面向离散型装配的过程和数据集成管理技术&lt;/Title&gt;&lt;Template&gt;Journal Article&lt;/Template&gt;&lt;Star&gt;0&lt;/Star&gt;&lt;Tag&gt;0&lt;/Tag&gt;&lt;Author&gt;张佳朋; 刘检华; 宁汝新; 万峰&lt;/Author&gt;&lt;Year&gt;2011&lt;/Year&gt;&lt;Details&gt;&lt;_created&gt;62496987&lt;/_created&gt;&lt;_modified&gt;62496987&lt;/_modified&gt;&lt;_url&gt;http://kns.cnki.net/KCMS/detail/detail.aspx?FileName=JSJJ201104006&amp;amp;DbName=CJFQ2011&lt;/_url&gt;&lt;_journal&gt;计算机集成制造系统&lt;/_journal&gt;&lt;_issue&gt;04&lt;/_issue&gt;&lt;_pages&gt;716-725&lt;/_pages&gt;&lt;_date&gt;58530240&lt;/_date&gt;&lt;_keywords&gt;离散型装配;过程管理;数据管理;映射;数据—过程互动模型&lt;/_keywords&gt;&lt;_author_aff&gt;北京理工大学机械与车辆学院;&lt;/_author_aff&gt;&lt;_db_provider&gt;CNKI: 期刊&lt;/_db_provider&gt;&lt;_accessed&gt;62501252&lt;/_accessed&gt;&lt;_db_updated&gt;CNKI - Reference&lt;/_db_updated&gt;&lt;_collection_scope&gt;中国科技核心期刊;中文核心期刊;CSCD;EI;&lt;/_collection_scope&gt;&lt;_translated_author&gt;Zhang, Jiapeng;Liu, Jianhua;Ning, Ruxin;Wan, Feng&lt;/_translated_author&gt;&lt;/Details&gt;&lt;Extra&gt;&lt;DBUID&gt;{F96A950B-833F-4880-A151-76DA2D6A2879}&lt;/DBUID&gt;&lt;/Extra&gt;&lt;/Item&gt;&lt;/References&gt;&lt;/Group&gt;&lt;/Citation&gt;_x000a_"/>
    <w:docVar w:name="NE.Ref{5ACBA591-496E-4E07-B52A-E1300233D4DC}" w:val=" ADDIN NE.Ref.{5ACBA591-496E-4E07-B52A-E1300233D4DC}&lt;Citation&gt;&lt;Group&gt;&lt;References&gt;&lt;Item&gt;&lt;ID&gt;491&lt;/ID&gt;&lt;UID&gt;{B30C45DB-DC5F-4365-ABA3-2F92423F3873}&lt;/UID&gt;&lt;Title&gt;装配流程可配置的制造执行系统的研究与应用&lt;/Title&gt;&lt;Template&gt;Journal Article&lt;/Template&gt;&lt;Star&gt;0&lt;/Star&gt;&lt;Tag&gt;0&lt;/Tag&gt;&lt;Author&gt;王炳刚; 周伟; 饶运清; 何非&lt;/Author&gt;&lt;Year&gt;2007&lt;/Year&gt;&lt;Details&gt;&lt;_accessed&gt;62508451&lt;/_accessed&gt;&lt;_author_aff&gt;华中科技大学机械科学与工程学院;华中科技大学机械科学与工程学院;华中科技大学机械科学与工程学院;华中科技大学机械科学与工程学院 武汉430074;武汉430074;武汉430074;武汉430074&lt;/_author_aff&gt;&lt;_collection_scope&gt;中国科技核心期刊;中文核心期刊;CSCD;&lt;/_collection_scope&gt;&lt;_created&gt;62508451&lt;/_created&gt;&lt;_date&gt;56738880&lt;/_date&gt;&lt;_db_provider&gt;CNKI: 期刊&lt;/_db_provider&gt;&lt;_db_updated&gt;CNKI - Reference&lt;/_db_updated&gt;&lt;_issue&gt;11&lt;/_issue&gt;&lt;_journal&gt;现代制造工程&lt;/_journal&gt;&lt;_keywords&gt;可配置;装配流程;模型;制造执行系统&lt;/_keywords&gt;&lt;_modified&gt;62508451&lt;/_modified&gt;&lt;_pages&gt;8-12&lt;/_pages&gt;&lt;_url&gt;http://kns.cnki.net/KCMS/detail/detail.aspx?FileName=XXGY200711002&amp;amp;DbName=CJFQ2007&lt;/_url&gt;&lt;_translated_author&gt;Wang, Binggang;Zhou, Wei;Rao, Yunqing;He, Fei&lt;/_translated_author&gt;&lt;/Details&gt;&lt;Extra&gt;&lt;DBUID&gt;{F96A950B-833F-4880-A151-76DA2D6A2879}&lt;/DBUID&gt;&lt;/Extra&gt;&lt;/Item&gt;&lt;/References&gt;&lt;/Group&gt;&lt;/Citation&gt;_x000a_"/>
    <w:docVar w:name="NE.Ref{604D0DF6-B80E-4CDF-8FCD-6550A66262DC}" w:val=" ADDIN NE.Ref.{604D0DF6-B80E-4CDF-8FCD-6550A66262DC}&lt;Citation&gt;&lt;Group&gt;&lt;References&gt;&lt;Item&gt;&lt;ID&gt;529&lt;/ID&gt;&lt;UID&gt;{804D7AA4-1CA8-4F38-982D-F50D34E1A5DA}&lt;/UID&gt;&lt;Title&gt;基于SaaS模式的题库平台研究&lt;/Title&gt;&lt;Template&gt;Thesis&lt;/Template&gt;&lt;Star&gt;0&lt;/Star&gt;&lt;Tag&gt;0&lt;/Tag&gt;&lt;Author&gt;陈强&lt;/Author&gt;&lt;Year&gt;2017&lt;/Year&gt;&lt;Details&gt;&lt;_created&gt;62512464&lt;/_created&gt;&lt;_modified&gt;62512464&lt;/_modified&gt;&lt;_url&gt;http://kns.cnki.net/KCMS/detail/detail.aspx?FileName=1017072824.nh&amp;amp;DbName=CMFD2017&lt;/_url&gt;&lt;_publisher&gt;首都经济贸易大学&lt;/_publisher&gt;&lt;_volume&gt;硕士&lt;/_volume&gt;&lt;_pages&gt;65&lt;/_pages&gt;&lt;_tertiary_author&gt;申蔚&lt;/_tertiary_author&gt;&lt;_keywords&gt;SaaS模式;SaaS服务平台;题库管理平台&lt;/_keywords&gt;&lt;_db_provider&gt;CNKI: 硕士&lt;/_db_provider&gt;&lt;_accessed&gt;62513987&lt;/_accessed&gt;&lt;_db_updated&gt;CNKI - Reference&lt;/_db_updated&gt;&lt;_translated_author&gt;Chen, Qiang&lt;/_translated_author&gt;&lt;_translated_tertiary_author&gt;Shen, Yu&lt;/_translated_tertiary_author&gt;&lt;/Details&gt;&lt;Extra&gt;&lt;DBUID&gt;{F96A950B-833F-4880-A151-76DA2D6A2879}&lt;/DBUID&gt;&lt;/Extra&gt;&lt;/Item&gt;&lt;/References&gt;&lt;/Group&gt;&lt;/Citation&gt;_x000a_"/>
    <w:docVar w:name="NE.Ref{636CA876-D136-40C6-95CE-5E3088052F61}" w:val=" ADDIN NE.Ref.{636CA876-D136-40C6-95CE-5E3088052F61}&lt;Citation&gt;&lt;Group&gt;&lt;References&gt;&lt;Item&gt;&lt;ID&gt;507&lt;/ID&gt;&lt;UID&gt;{3ACE53FB-6168-4CC3-8C49-8CB1B0BE4918}&lt;/UID&gt;&lt;Title&gt;Multi-tenant SaaS applications:maintenance dream or nightmare?&lt;/Title&gt;&lt;Template&gt;Conference Proceedings&lt;/Template&gt;&lt;Star&gt;0&lt;/Star&gt;&lt;Tag&gt;0&lt;/Tag&gt;&lt;Author&gt;Bezemer, Cor Paul; Zaidman, Andy&lt;/Author&gt;&lt;Year&gt;2010&lt;/Year&gt;&lt;Details&gt;&lt;_created&gt;62508841&lt;/_created&gt;&lt;_modified&gt;62508841&lt;/_modified&gt;&lt;_pages&gt;88-92&lt;/_pages&gt;&lt;_secondary_title&gt;Joint Ercim Workshop on Software Evolution&lt;/_secondary_title&gt;&lt;/Details&gt;&lt;Extra&gt;&lt;DBUID&gt;{F96A950B-833F-4880-A151-76DA2D6A2879}&lt;/DBUID&gt;&lt;/Extra&gt;&lt;/Item&gt;&lt;/References&gt;&lt;/Group&gt;&lt;/Citation&gt;_x000a_"/>
    <w:docVar w:name="NE.Ref{649A535E-0ED9-4D16-A89E-A832EE517886}" w:val=" ADDIN NE.Ref.{649A535E-0ED9-4D16-A89E-A832EE517886}&lt;Citation&gt;&lt;Group&gt;&lt;References&gt;&lt;Item&gt;&lt;ID&gt;436&lt;/ID&gt;&lt;UID&gt;{0D8571AD-5D77-4B7D-A988-3EBB1EC3AE19}&lt;/UID&gt;&lt;Title&gt;Mrp Ⅱ/ERP原理与应用&lt;/Title&gt;&lt;Template&gt;Book&lt;/Template&gt;&lt;Star&gt;0&lt;/Star&gt;&lt;Tag&gt;0&lt;/Tag&gt;&lt;Author&gt;程控革扬&lt;/Author&gt;&lt;Year&gt;2006&lt;/Year&gt;&lt;Details&gt;&lt;_publisher&gt;清华大学出版社&lt;/_publisher&gt;&lt;_created&gt;62504516&lt;/_created&gt;&lt;_modified&gt;62504516&lt;/_modified&gt;&lt;_translated_author&gt;Cheng, Konggeyang&lt;/_translated_author&gt;&lt;/Details&gt;&lt;Extra&gt;&lt;DBUID&gt;{F96A950B-833F-4880-A151-76DA2D6A2879}&lt;/DBUID&gt;&lt;/Extra&gt;&lt;/Item&gt;&lt;/References&gt;&lt;/Group&gt;&lt;/Citation&gt;_x000a_"/>
    <w:docVar w:name="NE.Ref{69EAD233-E8BB-40FD-AE7C-EF99065D7D47}" w:val=" ADDIN NE.Ref.{69EAD233-E8BB-40FD-AE7C-EF99065D7D47}&lt;Citation&gt;&lt;Group&gt;&lt;References&gt;&lt;Item&gt;&lt;ID&gt;398&lt;/ID&gt;&lt;UID&gt;{1DCA0556-6CBC-4BE9-87E6-524577249916}&lt;/UID&gt;&lt;Title&gt;面向中小企业信息化的SaaS应用研究&lt;/Title&gt;&lt;Template&gt;Journal Article&lt;/Template&gt;&lt;Star&gt;0&lt;/Star&gt;&lt;Tag&gt;0&lt;/Tag&gt;&lt;Author&gt;陈鹏; 薛恒新&lt;/Author&gt;&lt;Year&gt;2008&lt;/Year&gt;&lt;Details&gt;&lt;_accessed&gt;62487983&lt;/_accessed&gt;&lt;_author_aff&gt;南京理工大学经济管理学院;南京理工大学经济管理学院 江苏南京210094;江苏南京210094&lt;/_author_aff&gt;&lt;_created&gt;62485424&lt;/_created&gt;&lt;_date&gt;56802240&lt;/_date&gt;&lt;_db_provider&gt;CNKI: 期刊&lt;/_db_provider&gt;&lt;_db_updated&gt;CNKI - Reference&lt;/_db_updated&gt;&lt;_issue&gt;01&lt;/_issue&gt;&lt;_journal&gt;中国制造业信息化&lt;/_journal&gt;&lt;_keywords&gt;SaaS;ASP;托管软件;中小企业&lt;/_keywords&gt;&lt;_modified&gt;62486514&lt;/_modified&gt;&lt;_pages&gt;10-13&lt;/_pages&gt;&lt;_url&gt;http://kns.cnki.net/KCMS/detail/detail.aspx?FileName=JXZZ200801004&amp;amp;DbName=CJFQ2008&lt;/_url&gt;&lt;_translated_author&gt;Chen, Peng;Xue, Hengxin&lt;/_translated_author&gt;&lt;/Details&gt;&lt;Extra&gt;&lt;DBUID&gt;{F96A950B-833F-4880-A151-76DA2D6A2879}&lt;/DBUID&gt;&lt;/Extra&gt;&lt;/Item&gt;&lt;/References&gt;&lt;/Group&gt;&lt;/Citation&gt;_x000a_"/>
    <w:docVar w:name="NE.Ref{6A75381B-1443-4794-B085-6C80D4E3AFE1}" w:val=" ADDIN NE.Ref.{6A75381B-1443-4794-B085-6C80D4E3AFE1}&lt;Citation&gt;&lt;Group&gt;&lt;References&gt;&lt;Item&gt;&lt;ID&gt;553&lt;/ID&gt;&lt;UID&gt;{A54A6459-E238-4258-B450-38FC65888C01}&lt;/UID&gt;&lt;Title&gt;基于微服务的中小学智慧校园云平台设计&lt;/Title&gt;&lt;Template&gt;Journal Article&lt;/Template&gt;&lt;Star&gt;0&lt;/Star&gt;&lt;Tag&gt;0&lt;/Tag&gt;&lt;Author&gt;彭雪涛; 梁卓明; 赵金媖&lt;/Author&gt;&lt;Year&gt;2018&lt;/Year&gt;&lt;Details&gt;&lt;_created&gt;62517508&lt;/_created&gt;&lt;_modified&gt;62517508&lt;/_modified&gt;&lt;_url&gt;http://kns.cnki.net/KCMS/detail/detail.aspx?FileName=JYUX201809004&amp;amp;DbName=CJFQTEMP&lt;/_url&gt;&lt;_journal&gt;教育信息技术&lt;/_journal&gt;&lt;_issue&gt;09&lt;/_issue&gt;&lt;_pages&gt;9-13&lt;/_pages&gt;&lt;_date&gt;62439840&lt;/_date&gt;&lt;_keywords&gt;云平台;微服务;智慧校园;中小学&lt;/_keywords&gt;&lt;_author_aff&gt;华南师范大学;&lt;/_author_aff&gt;&lt;_db_provider&gt;CNKI: 期刊&lt;/_db_provider&gt;&lt;_accessed&gt;62517508&lt;/_accessed&gt;&lt;_db_updated&gt;CNKI - Reference&lt;/_db_updated&gt;&lt;_translated_author&gt;Peng, Xuetao;Liang, Zhuoming;Zhao, Jinying&lt;/_translated_author&gt;&lt;/Details&gt;&lt;Extra&gt;&lt;DBUID&gt;{F96A950B-833F-4880-A151-76DA2D6A2879}&lt;/DBUID&gt;&lt;/Extra&gt;&lt;/Item&gt;&lt;/References&gt;&lt;/Group&gt;&lt;/Citation&gt;_x000a_"/>
    <w:docVar w:name="NE.Ref{6AD01FD3-42EC-4154-A042-E94C975C04BF}" w:val=" ADDIN NE.Ref.{6AD01FD3-42EC-4154-A042-E94C975C04BF}&lt;Citation&gt;&lt;Group&gt;&lt;References&gt;&lt;Item&gt;&lt;ID&gt;439&lt;/ID&gt;&lt;UID&gt;{12B4B98D-FBC2-4C93-ABAA-CC8FBFBA7FD8}&lt;/UID&gt;&lt;Title&gt;模糊不确定下多物料库存控制与生产批量优化&lt;/Title&gt;&lt;Template&gt;Journal Article&lt;/Template&gt;&lt;Star&gt;0&lt;/Star&gt;&lt;Tag&gt;0&lt;/Tag&gt;&lt;Author&gt;傅玉颖; 潘晓弘&lt;/Author&gt;&lt;Year&gt;2008&lt;/Year&gt;&lt;Details&gt;&lt;_accessed&gt;62507031&lt;/_accessed&gt;&lt;_author_aff&gt;浙江大学现代制造工程研究所;浙江大学现代制造工程研究所 浙江杭州310027;浙江工商大学工程教研室;浙江杭州310035;浙江杭州310027&lt;/_author_aff&gt;&lt;_created&gt;62507031&lt;/_created&gt;&lt;_date&gt;57041280&lt;/_date&gt;&lt;_db_provider&gt;CNKI: 期刊&lt;/_db_provider&gt;&lt;_db_updated&gt;CNKI - Reference&lt;/_db_updated&gt;&lt;_issue&gt;06&lt;/_issue&gt;&lt;_journal&gt;浙江大学学报(工学版)&lt;/_journal&gt;&lt;_keywords&gt;模糊提前期;库存控制;交互模糊多目标决策&lt;/_keywords&gt;&lt;_modified&gt;62507032&lt;/_modified&gt;&lt;_pages&gt;1046-1050&lt;/_pages&gt;&lt;_url&gt;http://kns.cnki.net/KCMS/detail/detail.aspx?FileName=ZDZC200806030&amp;amp;DbName=CJFQ2008&lt;/_url&gt;&lt;_translated_author&gt;Fu, Yuying;Pan, Xiaohong&lt;/_translated_author&gt;&lt;/Details&gt;&lt;Extra&gt;&lt;DBUID&gt;{F96A950B-833F-4880-A151-76DA2D6A2879}&lt;/DBUID&gt;&lt;/Extra&gt;&lt;/Item&gt;&lt;/References&gt;&lt;/Group&gt;&lt;/Citation&gt;_x000a_"/>
    <w:docVar w:name="NE.Ref{73304AC5-C33C-4D19-AEB3-47F2186AD32F}" w:val=" ADDIN NE.Ref.{73304AC5-C33C-4D19-AEB3-47F2186AD32F}&lt;Citation&gt;&lt;Group&gt;&lt;References&gt;&lt;Item&gt;&lt;ID&gt;420&lt;/ID&gt;&lt;UID&gt;{904DF0A3-B2EC-4D51-ACB4-F5580B36CDBD}&lt;/UID&gt;&lt;Title&gt;面向复杂产品的装配过程可视化管控系统&lt;/Title&gt;&lt;Template&gt;Journal Article&lt;/Template&gt;&lt;Star&gt;0&lt;/Star&gt;&lt;Tag&gt;0&lt;/Tag&gt;&lt;Author&gt;张勤学; 杨建军&lt;/Author&gt;&lt;Year&gt;2016&lt;/Year&gt;&lt;Details&gt;&lt;_accessed&gt;62497222&lt;/_accessed&gt;&lt;_author_aff&gt;北京航空航天大学机械工程及自动化学院;&lt;/_author_aff&gt;&lt;_created&gt;62496633&lt;/_created&gt;&lt;_date&gt;61400160&lt;/_date&gt;&lt;_db_provider&gt;CNKI: 期刊&lt;/_db_provider&gt;&lt;_db_updated&gt;CNKI - Reference&lt;/_db_updated&gt;&lt;_issue&gt;03&lt;/_issue&gt;&lt;_journal&gt;成组技术与生产现代化&lt;/_journal&gt;&lt;_keywords&gt;复杂产品;过程规范语言;信息模型;可视化&lt;/_keywords&gt;&lt;_modified&gt;62496633&lt;/_modified&gt;&lt;_pages&gt;18-24+27&lt;/_pages&gt;&lt;_url&gt;http://kns.cnki.net/KCMS/detail/detail.aspx?FileName=CZJS201603005&amp;amp;DbName=CJFQ2016&lt;/_url&gt;&lt;_translated_author&gt;Zhang, Qinxue;Yang, Jianjun&lt;/_translated_author&gt;&lt;/Details&gt;&lt;Extra&gt;&lt;DBUID&gt;{F96A950B-833F-4880-A151-76DA2D6A2879}&lt;/DBUID&gt;&lt;/Extra&gt;&lt;/Item&gt;&lt;/References&gt;&lt;/Group&gt;&lt;/Citation&gt;_x000a_"/>
    <w:docVar w:name="NE.Ref{73B60C91-3823-4FAD-B16F-F57CADBD02C8}" w:val=" ADDIN NE.Ref.{73B60C91-3823-4FAD-B16F-F57CADBD02C8}&lt;Citation&gt;&lt;Group&gt;&lt;References&gt;&lt;Item&gt;&lt;ID&gt;551&lt;/ID&gt;&lt;UID&gt;{EE5C7C4C-7BA6-4CB9-87D3-FB10A8FFCC63}&lt;/UID&gt;&lt;Title&gt;一种基于微服务架构的新型云件PaaS平台&lt;/Title&gt;&lt;Template&gt;Journal Article&lt;/Template&gt;&lt;Star&gt;0&lt;/Star&gt;&lt;Tag&gt;0&lt;/Tag&gt;&lt;Author&gt;郭栋; 王伟; 曾国荪&lt;/Author&gt;&lt;Year&gt;2015&lt;/Year&gt;&lt;Details&gt;&lt;_created&gt;62517495&lt;/_created&gt;&lt;_modified&gt;62517500&lt;/_modified&gt;&lt;_url&gt;http://kns.cnki.net/KCMS/detail/detail.aspx?FileName=XXAQ201511004&amp;amp;DbName=CJFQ2015&lt;/_url&gt;&lt;_journal&gt;信息网络安全&lt;/_journal&gt;&lt;_issue&gt;11&lt;/_issue&gt;&lt;_pages&gt;15-20&lt;/_pages&gt;&lt;_date&gt;60935040&lt;/_date&gt;&lt;_keywords&gt;云计算;云件;微服务;容器;PaaS&lt;/_keywords&gt;&lt;_author_aff&gt;同济大学计算机科学与技术系;国家高性能计算机工程技术中心同济分中心;同济大学嵌入式系统与服务计算教育部重点实验室;&lt;/_author_aff&gt;&lt;_db_provider&gt;CNKI: 期刊&lt;/_db_provider&gt;&lt;_accessed&gt;62517495&lt;/_accessed&gt;&lt;_db_updated&gt;CNKI - Reference&lt;/_db_updated&gt;&lt;_translated_author&gt;Guo, Dong;Wang, Wei;Ceng, Guosun&lt;/_translated_author&gt;&lt;/Details&gt;&lt;Extra&gt;&lt;DBUID&gt;{F96A950B-833F-4880-A151-76DA2D6A2879}&lt;/DBUID&gt;&lt;/Extra&gt;&lt;/Item&gt;&lt;/References&gt;&lt;/Group&gt;&lt;/Citation&gt;_x000a_"/>
    <w:docVar w:name="NE.Ref{75E34400-4684-47AB-9711-F4465870BE2E}" w:val=" ADDIN NE.Ref.{75E34400-4684-47AB-9711-F4465870BE2E}&lt;Citation&gt;&lt;Group&gt;&lt;References&gt;&lt;Item&gt;&lt;ID&gt;557&lt;/ID&gt;&lt;UID&gt;{6C0D6562-5BA6-4D65-AB13-1B24C56435D0}&lt;/UID&gt;&lt;Title&gt;中小银行基于微服务架构的应用服务体系研究与实践&lt;/Title&gt;&lt;Template&gt;Journal Article&lt;/Template&gt;&lt;Star&gt;0&lt;/Star&gt;&lt;Tag&gt;0&lt;/Tag&gt;&lt;Author&gt;喻德禄; 郭世龙; 丁树晶&lt;/Author&gt;&lt;Year&gt;2018&lt;/Year&gt;&lt;Details&gt;&lt;_created&gt;62517526&lt;/_created&gt;&lt;_modified&gt;62517529&lt;/_modified&gt;&lt;_url&gt;http://kns.cnki.net/KCMS/detail/detail.aspx?FileName=ZGJN201803008&amp;amp;DbName=CJFQ2018&lt;/_url&gt;&lt;_journal&gt;中国金融电脑&lt;/_journal&gt;&lt;_issue&gt;03&lt;/_issue&gt;&lt;_pages&gt;30-33&lt;/_pages&gt;&lt;_date&gt;62156160&lt;/_date&gt;&lt;_keywords&gt;ESB;业务逻辑;&lt;/_keywords&gt;&lt;_author_aff&gt;北京农商银行软件开发中心;北京农商银行信息技术部;&lt;/_author_aff&gt;&lt;_db_provider&gt;CNKI: 期刊&lt;/_db_provider&gt;&lt;_accessed&gt;62517526&lt;/_accessed&gt;&lt;_db_updated&gt;CNKI - Reference&lt;/_db_updated&gt;&lt;_translated_author&gt;Yu, Delu;Guo, Shilong;Ding, Shujing&lt;/_translated_author&gt;&lt;/Details&gt;&lt;Extra&gt;&lt;DBUID&gt;{F96A950B-833F-4880-A151-76DA2D6A2879}&lt;/DBUID&gt;&lt;/Extra&gt;&lt;/Item&gt;&lt;/References&gt;&lt;/Group&gt;&lt;/Citation&gt;_x000a_"/>
    <w:docVar w:name="NE.Ref{913945FC-A12B-4F5D-94F4-A30D27DB6684}" w:val=" ADDIN NE.Ref.{913945FC-A12B-4F5D-94F4-A30D27DB6684}&lt;Citation&gt;&lt;Group&gt;&lt;References&gt;&lt;Item&gt;&lt;ID&gt;435&lt;/ID&gt;&lt;UID&gt;{EF45B3F7-9E2C-430A-AB5D-116641F266EA}&lt;/UID&gt;&lt;Title&gt;物料需求计划的实现方法&lt;/Title&gt;&lt;Template&gt;Journal Article&lt;/Template&gt;&lt;Star&gt;0&lt;/Star&gt;&lt;Tag&gt;0&lt;/Tag&gt;&lt;Author&gt;洪跃山; 胡燕&lt;/Author&gt;&lt;Year&gt;2002&lt;/Year&gt;&lt;Details&gt;&lt;_accessed&gt;62509712&lt;/_accessed&gt;&lt;_author_aff&gt;湖南省计算技术研究所;湖南省计算技术研究所 410012_x000d__x000a__x000d__x000a__x000d__x000a__x000d__x000a__x000d__x000a__x000d__x000a__x000d__x000a__x000d__x000a__x000d__x000a_;410012&lt;/_author_aff&gt;&lt;_created&gt;62504409&lt;/_created&gt;&lt;_date&gt;53730720&lt;/_date&gt;&lt;_db_provider&gt;CNKI: 期刊&lt;/_db_provider&gt;&lt;_db_updated&gt;CNKI - Reference&lt;/_db_updated&gt;&lt;_issue&gt;01&lt;/_issue&gt;&lt;_journal&gt;电脑与信息技术&lt;/_journal&gt;&lt;_keywords&gt;物料;物料需求计划MRP;主生产计划MPS;物料清单BOM&lt;/_keywords&gt;&lt;_modified&gt;62508859&lt;/_modified&gt;&lt;_pages&gt;50-52&lt;/_pages&gt;&lt;_url&gt;http://kns.cnki.net/KCMS/detail/detail.aspx?FileName=DNXJ200201013&amp;amp;DbName=CJFQ2002&lt;/_url&gt;&lt;_translated_author&gt;Hong, Yueshan;Hu, Yan&lt;/_translated_author&gt;&lt;/Details&gt;&lt;Extra&gt;&lt;DBUID&gt;{F96A950B-833F-4880-A151-76DA2D6A2879}&lt;/DBUID&gt;&lt;/Extra&gt;&lt;/Item&gt;&lt;/References&gt;&lt;/Group&gt;&lt;/Citation&gt;_x000a_"/>
    <w:docVar w:name="NE.Ref{986C5805-FD7C-4DD3-B0BE-75953063EF8A}" w:val=" ADDIN NE.Ref.{986C5805-FD7C-4DD3-B0BE-75953063EF8A}&lt;Citation&gt;&lt;Group&gt;&lt;References&gt;&lt;Item&gt;&lt;ID&gt;438&lt;/ID&gt;&lt;UID&gt;{F06A210D-3AEB-4F0A-BB6D-F123999844A7}&lt;/UID&gt;&lt;Title&gt;面向机械产品装配过程的物料配送方法研究&lt;/Title&gt;&lt;Template&gt;Journal Article&lt;/Template&gt;&lt;Star&gt;0&lt;/Star&gt;&lt;Tag&gt;0&lt;/Tag&gt;&lt;Author&gt;钱芳; 扈静; 葛茂根; 蒋增强&lt;/Author&gt;&lt;Year&gt;2011&lt;/Year&gt;&lt;Details&gt;&lt;_accessed&gt;62507032&lt;/_accessed&gt;&lt;_author_aff&gt;合肥工业大学机械与汽车工程学院;&lt;/_author_aff&gt;&lt;_created&gt;62507028&lt;/_created&gt;&lt;_date&gt;58566240&lt;/_date&gt;&lt;_db_provider&gt;CNKI: 期刊&lt;/_db_provider&gt;&lt;_db_updated&gt;CNKI - Reference&lt;/_db_updated&gt;&lt;_issue&gt;05&lt;/_issue&gt;&lt;_journal&gt;机械工程师&lt;/_journal&gt;&lt;_keywords&gt;实时物料配送;制造执行系统;装配过程;反馈机制&lt;/_keywords&gt;&lt;_modified&gt;62507032&lt;/_modified&gt;&lt;_pages&gt;34-37&lt;/_pages&gt;&lt;_url&gt;http://kns.cnki.net/KCMS/detail/detail.aspx?FileName=JXGU201105015&amp;amp;DbName=CJFQ2011&lt;/_url&gt;&lt;_translated_author&gt;Qian, Fang;Hu, Jing;Ge, Maogen;Jiang, Zengqiang&lt;/_translated_author&gt;&lt;/Details&gt;&lt;Extra&gt;&lt;DBUID&gt;{F96A950B-833F-4880-A151-76DA2D6A2879}&lt;/DBUID&gt;&lt;/Extra&gt;&lt;/Item&gt;&lt;/References&gt;&lt;/Group&gt;&lt;/Citation&gt;_x000a_"/>
    <w:docVar w:name="NE.Ref{9A08C56B-5443-46FC-B707-8B4D636A27F7}" w:val=" ADDIN NE.Ref.{9A08C56B-5443-46FC-B707-8B4D636A27F7}&lt;Citation&gt;&lt;Group&gt;&lt;References&gt;&lt;Item&gt;&lt;ID&gt;399&lt;/ID&gt;&lt;UID&gt;{8D6F448A-7CA7-4A6C-B8E9-5B342DC287E0}&lt;/UID&gt;&lt;Title&gt;SaaS技术的发展和演进&lt;/Title&gt;&lt;Template&gt;Journal Article&lt;/Template&gt;&lt;Star&gt;0&lt;/Star&gt;&lt;Tag&gt;0&lt;/Tag&gt;&lt;Author&gt;赵立君; 范晓晖&lt;/Author&gt;&lt;Year&gt;2007&lt;/Year&gt;&lt;Details&gt;&lt;_accessed&gt;62513873&lt;/_accessed&gt;&lt;_author_aff&gt;中国移动通信有限公司研究院业务技术研究所;中国移动通信有限公司研究院业务技术研究所 副所长;项目经理&lt;/_author_aff&gt;&lt;_created&gt;62486501&lt;/_created&gt;&lt;_date&gt;56777760&lt;/_date&gt;&lt;_db_provider&gt;CNKI: 期刊&lt;/_db_provider&gt;&lt;_db_updated&gt;CNKI - Reference&lt;/_db_updated&gt;&lt;_issue&gt;12&lt;/_issue&gt;&lt;_journal&gt;现代电信科技&lt;/_journal&gt;&lt;_keywords&gt;SaaS;长尾市场;运营商转型&lt;/_keywords&gt;&lt;_modified&gt;62486513&lt;/_modified&gt;&lt;_pages&gt;46-48&lt;/_pages&gt;&lt;_url&gt;http://kns.cnki.net/KCMS/detail/detail.aspx?FileName=XDDX200712013&amp;amp;DbName=CJFQ2007&lt;/_url&gt;&lt;_translated_author&gt;Zhao, Lijun;Fan, Xiaohui&lt;/_translated_author&gt;&lt;/Details&gt;&lt;Extra&gt;&lt;DBUID&gt;{F96A950B-833F-4880-A151-76DA2D6A2879}&lt;/DBUID&gt;&lt;/Extra&gt;&lt;/Item&gt;&lt;/References&gt;&lt;/Group&gt;&lt;/Citation&gt;_x000a_"/>
    <w:docVar w:name="NE.Ref{A174C2F9-B037-4219-877E-2416CED8CB15}" w:val=" ADDIN NE.Ref.{A174C2F9-B037-4219-877E-2416CED8CB15}&lt;Citation&gt;&lt;Group&gt;&lt;References&gt;&lt;Item&gt;&lt;ID&gt;486&lt;/ID&gt;&lt;UID&gt;{74391B01-A89A-49CE-BDFA-73B60824700D}&lt;/UID&gt;&lt;Title&gt;面向离散制造业的制造执行系统&lt;/Title&gt;&lt;Template&gt;Journal Article&lt;/Template&gt;&lt;Star&gt;0&lt;/Star&gt;&lt;Tag&gt;0&lt;/Tag&gt;&lt;Author&gt;杨文江; 刘蕾&lt;/Author&gt;&lt;Year&gt;2008&lt;/Year&gt;&lt;Details&gt;&lt;_created&gt;62508161&lt;/_created&gt;&lt;_modified&gt;62508162&lt;/_modified&gt;&lt;_accessed&gt;62508162&lt;/_accessed&gt;&lt;_db_updated&gt;CNKI - Reference&lt;/_db_updated&gt;&lt;_url&gt;http://kns.cnki.net/KCMS/detail/detail.aspx?FileName=JXKF200807015&amp;amp;DbName=CJFQ2008&lt;/_url&gt;&lt;_journal&gt;机电工程技术&lt;/_journal&gt;&lt;_issue&gt;07&lt;/_issue&gt;&lt;_pages&gt;25-28+70+137&lt;/_pages&gt;&lt;_date&gt;57084480&lt;/_date&gt;&lt;_keywords&gt;制造执行系统;企业信息化;信息集成;实时信息响应&lt;/_keywords&gt;&lt;_author_aff&gt;安徽江淮汽车股份有限公司;合肥工业大学机械与汽车学院;&lt;/_author_aff&gt;&lt;_db_provider&gt;CNKI: 期刊&lt;/_db_provider&gt;&lt;_translated_author&gt;Yang, Wenjiang;Liu, Lei&lt;/_translated_author&gt;&lt;/Details&gt;&lt;Extra&gt;&lt;DBUID&gt;{F96A950B-833F-4880-A151-76DA2D6A2879}&lt;/DBUID&gt;&lt;/Extra&gt;&lt;/Item&gt;&lt;/References&gt;&lt;/Group&gt;&lt;/Citation&gt;_x000a_"/>
    <w:docVar w:name="NE.Ref{A5755AE8-3F4B-4E92-99E2-37787DD76F49}" w:val=" ADDIN NE.Ref.{A5755AE8-3F4B-4E92-99E2-37787DD76F49}&lt;Citation&gt;&lt;Group&gt;&lt;References&gt;&lt;Item&gt;&lt;ID&gt;504&lt;/ID&gt;&lt;UID&gt;{1AB931BC-D104-45FF-B67F-E0CA1F529F11}&lt;/UID&gt;&lt;Title&gt;基于SaaS服务的中小企业业务协同系统&lt;/Title&gt;&lt;Template&gt;Journal Article&lt;/Template&gt;&lt;Star&gt;0&lt;/Star&gt;&lt;Tag&gt;0&lt;/Tag&gt;&lt;Author&gt;刘士军; 张勇; 杨成伟&lt;/Author&gt;&lt;Year&gt;2011&lt;/Year&gt;&lt;Details&gt;&lt;_created&gt;62508701&lt;/_created&gt;&lt;_modified&gt;62508701&lt;/_modified&gt;&lt;_url&gt;http://kns.cnki.net/KCMS/detail/detail.aspx?FileName=DNDX201103006&amp;amp;DbName=CJFQ2011&lt;/_url&gt;&lt;_journal&gt;东南大学学报(自然科学版)&lt;/_journal&gt;&lt;_issue&gt;03&lt;/_issue&gt;&lt;_pages&gt;458-462&lt;/_pages&gt;&lt;_date&gt;58580640&lt;/_date&gt;&lt;_keywords&gt;软件即服务;企业协同;企业互操作;中小企业&lt;/_keywords&gt;&lt;_author_aff&gt;山东大学计算机科学与技术学院;&lt;/_author_aff&gt;&lt;_db_provider&gt;CNKI: 期刊&lt;/_db_provider&gt;&lt;_accessed&gt;62508701&lt;/_accessed&gt;&lt;_db_updated&gt;CNKI - Reference&lt;/_db_updated&gt;&lt;_translated_author&gt;Liu, Shijun;Zhang, Yong;Yang, Chengwei&lt;/_translated_author&gt;&lt;/Details&gt;&lt;Extra&gt;&lt;DBUID&gt;{F96A950B-833F-4880-A151-76DA2D6A2879}&lt;/DBUID&gt;&lt;/Extra&gt;&lt;/Item&gt;&lt;/References&gt;&lt;/Group&gt;&lt;/Citation&gt;_x000a_"/>
    <w:docVar w:name="NE.Ref{B1BF1E18-CF64-4078-99E1-4764DAA430E0}" w:val=" ADDIN NE.Ref.{B1BF1E18-CF64-4078-99E1-4764DAA430E0}&lt;Citation&gt;&lt;Group&gt;&lt;References&gt;&lt;Item&gt;&lt;ID&gt;543&lt;/ID&gt;&lt;UID&gt;{AD30DCB0-C961-4517-8E2B-3A7AB6A318A9}&lt;/UID&gt;&lt;Title&gt;Generation of BPEL Customization Processes for SaaS Applications from Variability Descriptors&lt;/Title&gt;&lt;Template&gt;Conference Proceedings&lt;/Template&gt;&lt;Star&gt;0&lt;/Star&gt;&lt;Tag&gt;0&lt;/Tag&gt;&lt;Author&gt;Mietzner, Ralph; Leymann, Frank&lt;/Author&gt;&lt;Year&gt;2008&lt;/Year&gt;&lt;Details&gt;&lt;_keywords&gt;BPEL;SaaS;Customization process;variability&lt;/_keywords&gt;&lt;_pages&gt;359-366&lt;/_pages&gt;&lt;_secondary_title&gt;IEEE International Conference on Services Computing&lt;/_secondary_title&gt;&lt;_created&gt;62515342&lt;/_created&gt;&lt;_modified&gt;62515342&lt;/_modified&gt;&lt;/Details&gt;&lt;Extra&gt;&lt;DBUID&gt;{F96A950B-833F-4880-A151-76DA2D6A2879}&lt;/DBUID&gt;&lt;/Extra&gt;&lt;/Item&gt;&lt;/References&gt;&lt;/Group&gt;&lt;/Citation&gt;_x000a_"/>
    <w:docVar w:name="NE.Ref{B5E5FF15-83F9-48CC-B5A7-FDF38300E52E}" w:val=" ADDIN NE.Ref.{B5E5FF15-83F9-48CC-B5A7-FDF38300E52E}&lt;Citation&gt;&lt;Group&gt;&lt;References&gt;&lt;Item&gt;&lt;ID&gt;536&lt;/ID&gt;&lt;UID&gt;{9518A684-18FC-4EAD-A380-514CBA5B5C3C}&lt;/UID&gt;&lt;Title&gt;基于IaaS云计算平台的弹性计费模型&lt;/Title&gt;&lt;Template&gt;Journal Article&lt;/Template&gt;&lt;Star&gt;0&lt;/Star&gt;&lt;Tag&gt;0&lt;/Tag&gt;&lt;Author&gt;袁玉宇; 胡文博&lt;/Author&gt;&lt;Year&gt;2012&lt;/Year&gt;&lt;Details&gt;&lt;_created&gt;62513859&lt;/_created&gt;&lt;_modified&gt;62513859&lt;/_modified&gt;&lt;_url&gt;http://kns.cnki.net/KCMS/detail/detail.aspx?FileName=ZXTX201206013&amp;amp;DbName=CJFQ2012&lt;/_url&gt;&lt;_journal&gt;中兴通讯技术&lt;/_journal&gt;&lt;_issue&gt;06&lt;/_issue&gt;&lt;_pages&gt;34-37&lt;/_pages&gt;&lt;_date&gt;59401440&lt;/_date&gt;&lt;_keywords&gt;云计算;租赁模型;事件触发机制;弹性计费模型&lt;/_keywords&gt;&lt;_author_aff&gt;北京邮电大学;&lt;/_author_aff&gt;&lt;_db_provider&gt;CNKI: 期刊&lt;/_db_provider&gt;&lt;_accessed&gt;62513859&lt;/_accessed&gt;&lt;_db_updated&gt;CNKI - Reference&lt;/_db_updated&gt;&lt;_collection_scope&gt;中国科技核心期刊;&lt;/_collection_scope&gt;&lt;_translated_author&gt;Yuan, Yuyu;Hu, Wenbo&lt;/_translated_author&gt;&lt;/Details&gt;&lt;Extra&gt;&lt;DBUID&gt;{F96A950B-833F-4880-A151-76DA2D6A2879}&lt;/DBUID&gt;&lt;/Extra&gt;&lt;/Item&gt;&lt;/References&gt;&lt;/Group&gt;&lt;/Citation&gt;_x000a_"/>
    <w:docVar w:name="NE.Ref{B6174AB2-CFEB-4C98-B7DF-895F087F27A7}" w:val=" ADDIN NE.Ref.{B6174AB2-CFEB-4C98-B7DF-895F087F27A7}&lt;Citation&gt;&lt;Group&gt;&lt;References&gt;&lt;Item&gt;&lt;ID&gt;541&lt;/ID&gt;&lt;UID&gt;{21C921CB-E792-4C08-98E7-7E4458661EE1}&lt;/UID&gt;&lt;Title&gt;A Software as a Service with Multi-tenancy Support for an Electronic Contract Management Application&lt;/Title&gt;&lt;Template&gt;Conference Proceedings&lt;/Template&gt;&lt;Star&gt;0&lt;/Star&gt;&lt;Tag&gt;0&lt;/Tag&gt;&lt;Author&gt;Kwok, T; Nguyen, Thao; Lam, Linh&lt;/Author&gt;&lt;Year&gt;2008&lt;/Year&gt;&lt;Details&gt;&lt;_created&gt;62513939&lt;/_created&gt;&lt;_modified&gt;62513940&lt;/_modified&gt;&lt;_accessed&gt;62513940&lt;/_accessed&gt;&lt;_url&gt;http://pku.summon.serialssolutions.com/2.0.0/link/0/eLvHCXMwlV3LasMwEBRpTu2lj6T0zX5AnciWZNnHEGJKaSGQnHoJK2sFpeCEtKG_X8k2Tii99Gb5JCSxO1rNzDImkhGPfsUEpTlZK41zPhymNvN5W3gkIDUhKu6CVvntNXuZJ8VMPffYYyeNIaKai0aj8Fk_7dt1uQuVs7EMRi1J7fSZ8LTRbnX1FS7y1J-35qaeKxFcXlrDnW7cEeHz8WI6bYiVcVCqHDRaqfNMcfq_KZ2x4V6wB_MuFZ2zHlUX7OTAa3DA7AQWPuR-45YAPwGhjRIQKrFQ63Ajj59DsIXQ6tPDcvCAFrCCWdcqB4KZVdBVwZ42A5P9G_iQLYvZcvoUtS0WoncpdVSWOWFmlFVI3EqBGhMnndDWIjd-u0zQE5pYETqDGJcWUZA2ucdZ5Hz2u2T9al3RFYNUmpybTBHPSKYmyawpNcbalNLfkchcs0FYrtWmMdFYtSt18_fvW3bcEDMCL_aO9b-2O7pnR5uP3UO9zT9e7awd&lt;/_url&gt;&lt;_publisher&gt;IEEE&lt;/_publisher&gt;&lt;_volume&gt;2&lt;/_volume&gt;&lt;_number&gt;1&lt;/_number&gt;&lt;_pages&gt;179_x000d__x000a_-186_x000d__x000a_&lt;/_pages&gt;&lt;_doi&gt;10.1109/SCC.2008.138&lt;/_doi&gt;&lt;_date_display&gt;2008&lt;/_date_display&gt;&lt;_date&gt;56802240&lt;/_date&gt;&lt;_isbn&gt;0769532837;9780769532837;_x000d__x000a_&lt;/_isbn&gt;&lt;_keywords&gt;contract management_x000d__x000a_; software as a service_x000d__x000a_; service computing_x000d__x000a_; mulit-tenancy_x000d__x000a_; SaaS_x000d__x000a_; multitenants_x000d__x000a_; electronic contract_x000d__x000a_&lt;/_keywords&gt;&lt;_db_updated&gt;PKU Search&lt;/_db_updated&gt;&lt;/Details&gt;&lt;Extra&gt;&lt;DBUID&gt;{F96A950B-833F-4880-A151-76DA2D6A2879}&lt;/DBUID&gt;&lt;/Extra&gt;&lt;/Item&gt;&lt;/References&gt;&lt;/Group&gt;&lt;/Citation&gt;_x000a_"/>
    <w:docVar w:name="NE.Ref{B7EEA26C-A4B5-4E79-AB48-C273F3665EC8}" w:val=" ADDIN NE.Ref.{B7EEA26C-A4B5-4E79-AB48-C273F3665EC8}&lt;Citation&gt;&lt;Group&gt;&lt;References&gt;&lt;Item&gt;&lt;ID&gt;504&lt;/ID&gt;&lt;UID&gt;{1AB931BC-D104-45FF-B67F-E0CA1F529F11}&lt;/UID&gt;&lt;Title&gt;基于SaaS服务的中小企业业务协同系统&lt;/Title&gt;&lt;Template&gt;Journal Article&lt;/Template&gt;&lt;Star&gt;0&lt;/Star&gt;&lt;Tag&gt;0&lt;/Tag&gt;&lt;Author&gt;刘士军; 张勇; 杨成伟&lt;/Author&gt;&lt;Year&gt;2011&lt;/Year&gt;&lt;Details&gt;&lt;_accessed&gt;62508748&lt;/_accessed&gt;&lt;_author_aff&gt;山东大学计算机科学与技术学院;&lt;/_author_aff&gt;&lt;_created&gt;62508701&lt;/_created&gt;&lt;_date&gt;58580640&lt;/_date&gt;&lt;_db_provider&gt;CNKI: 期刊&lt;/_db_provider&gt;&lt;_db_updated&gt;CNKI - Reference&lt;/_db_updated&gt;&lt;_issue&gt;03&lt;/_issue&gt;&lt;_journal&gt;东南大学学报(自然科学版)&lt;/_journal&gt;&lt;_keywords&gt;软件即服务;企业协同;企业互操作;中小企业&lt;/_keywords&gt;&lt;_modified&gt;62508701&lt;/_modified&gt;&lt;_pages&gt;458-462&lt;/_pages&gt;&lt;_url&gt;http://kns.cnki.net/KCMS/detail/detail.aspx?FileName=DNDX201103006&amp;amp;DbName=CJFQ2011&lt;/_url&gt;&lt;_translated_author&gt;Liu, Shijun;Zhang, Yong;Yang, Chengwei&lt;/_translated_author&gt;&lt;/Details&gt;&lt;Extra&gt;&lt;DBUID&gt;{F96A950B-833F-4880-A151-76DA2D6A2879}&lt;/DBUID&gt;&lt;/Extra&gt;&lt;/Item&gt;&lt;/References&gt;&lt;/Group&gt;&lt;Group&gt;&lt;References&gt;&lt;Item&gt;&lt;ID&gt;505&lt;/ID&gt;&lt;UID&gt;{D9385C34-77EB-45D4-BC6B-5B8BA6C48371}&lt;/UID&gt;&lt;Title&gt;SaaS模式的中小企业客户关系管理研究&lt;/Title&gt;&lt;Template&gt;Journal Article&lt;/Template&gt;&lt;Star&gt;0&lt;/Star&gt;&lt;Tag&gt;0&lt;/Tag&gt;&lt;Author&gt;向坚持; 陈晓红&lt;/Author&gt;&lt;Year&gt;2009&lt;/Year&gt;&lt;Details&gt;&lt;_accessed&gt;62508733&lt;/_accessed&gt;&lt;_author_aff&gt;中南大学商学院;湖南师范大学计算机教学部;&lt;/_author_aff&gt;&lt;_collection_scope&gt;中国科技核心期刊;CSCD;&lt;/_collection_scope&gt;&lt;_created&gt;62508733&lt;/_created&gt;&lt;_date&gt;57589920&lt;/_date&gt;&lt;_db_provider&gt;CNKI: 期刊&lt;/_db_provider&gt;&lt;_db_updated&gt;CNKI - Reference&lt;/_db_updated&gt;&lt;_issue&gt;19&lt;/_issue&gt;&lt;_journal&gt;计算机工程与应用&lt;/_journal&gt;&lt;_keywords&gt;中小企业;客户关系管理;软件即服务&lt;/_keywords&gt;&lt;_modified&gt;62508733&lt;/_modified&gt;&lt;_pages&gt;232-235&lt;/_pages&gt;&lt;_url&gt;http://kns.cnki.net/KCMS/detail/detail.aspx?FileName=JSGG200919072&amp;amp;DbName=CJFQ2009&lt;/_url&gt;&lt;_translated_author&gt;Xiang, Jianchi;Chen, Xiaohong&lt;/_translated_author&gt;&lt;/Details&gt;&lt;Extra&gt;&lt;DBUID&gt;{F96A950B-833F-4880-A151-76DA2D6A2879}&lt;/DBUID&gt;&lt;/Extra&gt;&lt;/Item&gt;&lt;/References&gt;&lt;/Group&gt;&lt;/Citation&gt;_x000a_"/>
    <w:docVar w:name="NE.Ref{C981D830-E83B-4925-9C87-73E17EF802B9}" w:val=" ADDIN NE.Ref.{C981D830-E83B-4925-9C87-73E17EF802B9}&lt;Citation&gt;&lt;Group&gt;&lt;References&gt;&lt;Item&gt;&lt;ID&gt;517&lt;/ID&gt;&lt;UID&gt;{D895EB1D-1B3B-4A90-B4CB-ECA07F6891FA}&lt;/UID&gt;&lt;Title&gt;Focusing material requirements planning (MRP) towards performance&lt;/Title&gt;&lt;Template&gt;Journal Article&lt;/Template&gt;&lt;Star&gt;0&lt;/Star&gt;&lt;Tag&gt;0&lt;/Tag&gt;&lt;Author&gt;Plenert, Gerhard&lt;/Author&gt;&lt;Year&gt;1999&lt;/Year&gt;&lt;Details&gt;&lt;_issue&gt;1&lt;/_issue&gt;&lt;_journal&gt;European Journal of Operational Research&lt;/_journal&gt;&lt;_keywords&gt;Material Requirements Planning (MRP;Manufacturing Resources Planning (MRP II;Bottleneck Allocation Methodology (BAM;Schedule Based Manufacturing (SBM), Just-In-Time (JIT&lt;/_keywords&gt;&lt;_pages&gt;91-99&lt;/_pages&gt;&lt;_volume&gt;119&lt;/_volume&gt;&lt;_created&gt;62509981&lt;/_created&gt;&lt;_modified&gt;62509988&lt;/_modified&gt;&lt;_impact_factor&gt;   3.428&lt;/_impact_factor&gt;&lt;_collection_scope&gt;EI;SCIE;&lt;/_collection_scope&gt;&lt;_accessed&gt;62509988&lt;/_accessed&gt;&lt;/Details&gt;&lt;Extra&gt;&lt;DBUID&gt;{F96A950B-833F-4880-A151-76DA2D6A2879}&lt;/DBUID&gt;&lt;/Extra&gt;&lt;/Item&gt;&lt;/References&gt;&lt;/Group&gt;&lt;/Citation&gt;_x000a_"/>
    <w:docVar w:name="NE.Ref{CD3CE3C4-8E23-43DF-BAE5-848F8A8B9412}" w:val=" ADDIN NE.Ref.{CD3CE3C4-8E23-43DF-BAE5-848F8A8B9412}&lt;Citation&gt;&lt;Group&gt;&lt;References&gt;&lt;Item&gt;&lt;ID&gt;397&lt;/ID&gt;&lt;UID&gt;{651B1F28-0BD6-4149-98F4-6637E22C2735}&lt;/UID&gt;&lt;Title&gt;基于SaaS模式的工艺设计服务研究&lt;/Title&gt;&lt;Template&gt;Thesis&lt;/Template&gt;&lt;Star&gt;0&lt;/Star&gt;&lt;Tag&gt;0&lt;/Tag&gt;&lt;Author&gt;叶利娜&lt;/Author&gt;&lt;Year&gt;2010&lt;/Year&gt;&lt;Details&gt;&lt;_accessed&gt;62508690&lt;/_accessed&gt;&lt;_created&gt;62485151&lt;/_created&gt;&lt;_db_provider&gt;CNKI: 硕士&lt;/_db_provider&gt;&lt;_db_updated&gt;CNKI - Reference&lt;/_db_updated&gt;&lt;_keywords&gt;软件即服务(SaaS);工艺设计服务;多用户;可配置;安全&lt;/_keywords&gt;&lt;_modified&gt;62485151&lt;/_modified&gt;&lt;_pages&gt;64&lt;/_pages&gt;&lt;_publisher&gt;浙江大学&lt;/_publisher&gt;&lt;_tertiary_author&gt;林兰芬&lt;/_tertiary_author&gt;&lt;_url&gt;http://kns.cnki.net/KCMS/detail/detail.aspx?FileName=2010049364.nh&amp;amp;DbName=CMFD2011&lt;/_url&gt;&lt;_volume&gt;硕士&lt;/_volume&gt;&lt;_translated_author&gt;Ye, Lina&lt;/_translated_author&gt;&lt;_translated_tertiary_author&gt;Lin, Lanfen&lt;/_translated_tertiary_author&gt;&lt;/Details&gt;&lt;Extra&gt;&lt;DBUID&gt;{F96A950B-833F-4880-A151-76DA2D6A2879}&lt;/DBUID&gt;&lt;/Extra&gt;&lt;/Item&gt;&lt;/References&gt;&lt;/Group&gt;&lt;/Citation&gt;_x000a_"/>
    <w:docVar w:name="NE.Ref{CDCA5F54-D73C-4CF4-A766-352AF28E4EF2}" w:val=" ADDIN NE.Ref.{CDCA5F54-D73C-4CF4-A766-352AF28E4EF2}&lt;Citation&gt;&lt;Group&gt;&lt;References&gt;&lt;Item&gt;&lt;ID&gt;525&lt;/ID&gt;&lt;UID&gt;{05DABEDB-C7F5-4BDA-9A63-3E15CAE0F45C}&lt;/UID&gt;&lt;Title&gt;Efficient method of assembly sequence planning based on GAAA and optimizing by assembly path feedback for complex product&lt;/Title&gt;&lt;Template&gt;Journal Article&lt;/Template&gt;&lt;Star&gt;0&lt;/Star&gt;&lt;Tag&gt;0&lt;/Tag&gt;&lt;Author&gt;Hui, Cheng; Yuan, Li; Zhang, Kai Fu&lt;/Author&gt;&lt;Year&gt;2009&lt;/Year&gt;&lt;Details&gt;&lt;_issue&gt;11-12&lt;/_issue&gt;&lt;_journal&gt;International Journal of Advanced Manufacturing Technology&lt;/_journal&gt;&lt;_keywords&gt;Sequence planning;Path planning;Assembly resources;Path feedback;GAAA;B-Rep filling&lt;/_keywords&gt;&lt;_pages&gt;1205-1205&lt;/_pages&gt;&lt;_volume&gt;42&lt;/_volume&gt;&lt;_created&gt;62511335&lt;/_created&gt;&lt;_modified&gt;62511335&lt;/_modified&gt;&lt;_impact_factor&gt;   2.601&lt;/_impact_factor&gt;&lt;_collection_scope&gt;EI;SCIE;&lt;/_collection_scope&gt;&lt;_accessed&gt;62511335&lt;/_accessed&gt;&lt;/Details&gt;&lt;Extra&gt;&lt;DBUID&gt;{F96A950B-833F-4880-A151-76DA2D6A2879}&lt;/DBUID&gt;&lt;/Extra&gt;&lt;/Item&gt;&lt;/References&gt;&lt;/Group&gt;&lt;/Citation&gt;_x000a_"/>
    <w:docVar w:name="NE.Ref{D7DBB1C9-79F2-4217-B3BD-1FB3A24ADB24}" w:val=" ADDIN NE.Ref.{D7DBB1C9-79F2-4217-B3BD-1FB3A24ADB24}&lt;Citation&gt;&lt;Group&gt;&lt;References&gt;&lt;Item&gt;&lt;ID&gt;499&lt;/ID&gt;&lt;UID&gt;{7AC88F5E-83DB-48A0-B344-92F029A8DE3B}&lt;/UID&gt;&lt;Title&gt;A Manufacturing Execution System using Siemens&amp;apos; PC Based Automation Technology&lt;/Title&gt;&lt;Template&gt;Journal Article&lt;/Template&gt;&lt;Star&gt;0&lt;/Star&gt;&lt;Tag&gt;0&lt;/Tag&gt;&lt;Author&gt;Gandhi, Prakash&lt;/Author&gt;&lt;Year&gt;2003&lt;/Year&gt;&lt;Details&gt;&lt;_accessed&gt;62508496&lt;/_accessed&gt;&lt;_created&gt;62508494&lt;/_created&gt;&lt;_modified&gt;62508494&lt;/_modified&gt;&lt;/Details&gt;&lt;Extra&gt;&lt;DBUID&gt;{F96A950B-833F-4880-A151-76DA2D6A2879}&lt;/DBUID&gt;&lt;/Extra&gt;&lt;/Item&gt;&lt;/References&gt;&lt;/Group&gt;&lt;/Citation&gt;_x000a_"/>
    <w:docVar w:name="NE.Ref{DA8F12C1-1FE8-4C35-90A1-C3934547E091}" w:val=" ADDIN NE.Ref.{DA8F12C1-1FE8-4C35-90A1-C3934547E091}&lt;Citation&gt;&lt;Group&gt;&lt;References&gt;&lt;Item&gt;&lt;ID&gt;427&lt;/ID&gt;&lt;UID&gt;{2AB6FD34-44BC-4402-B117-C4431852E68E}&lt;/UID&gt;&lt;Title&gt;电信运营商SaaS业务发展研究&lt;/Title&gt;&lt;Template&gt;Journal Article&lt;/Template&gt;&lt;Star&gt;0&lt;/Star&gt;&lt;Tag&gt;0&lt;/Tag&gt;&lt;Author&gt;李卫; 张云勇; 郭志斌; 刘露&lt;/Author&gt;&lt;Year&gt;2012&lt;/Year&gt;&lt;Details&gt;&lt;_accessed&gt;62508735&lt;/_accessed&gt;&lt;_author_aff&gt;中国联通研究院;中国联通博士后科研工作站;&lt;/_author_aff&gt;&lt;_collection_scope&gt;中国科技核心期刊;中文核心期刊;&lt;/_collection_scope&gt;&lt;_created&gt;62498101&lt;/_created&gt;&lt;_date&gt;58926240&lt;/_date&gt;&lt;_db_provider&gt;CNKI: 期刊&lt;/_db_provider&gt;&lt;_db_updated&gt;CNKI - Reference&lt;/_db_updated&gt;&lt;_issue&gt;01&lt;/_issue&gt;&lt;_journal&gt;电信科学&lt;/_journal&gt;&lt;_keywords&gt;SaaS;电信运营商;业务;发展&lt;/_keywords&gt;&lt;_modified&gt;62498101&lt;/_modified&gt;&lt;_pages&gt;132-136&lt;/_pages&gt;&lt;_url&gt;http://kns.cnki.net/KCMS/detail/detail.aspx?FileName=DXKX201201028&amp;amp;DbName=CJFQ2012&lt;/_url&gt;&lt;_translated_author&gt;Li, Wei;Zhang, Yunyong;Guo, Zhibin;Liu, Lu&lt;/_translated_author&gt;&lt;/Details&gt;&lt;Extra&gt;&lt;DBUID&gt;{F96A950B-833F-4880-A151-76DA2D6A2879}&lt;/DBUID&gt;&lt;/Extra&gt;&lt;/Item&gt;&lt;/References&gt;&lt;/Group&gt;&lt;/Citation&gt;_x000a_"/>
    <w:docVar w:name="NE.Ref{DAF3CB8D-FD8C-42FA-8F18-8F3C6E4BCF96}" w:val=" ADDIN NE.Ref.{DAF3CB8D-FD8C-42FA-8F18-8F3C6E4BCF96}&lt;Citation&gt;&lt;Group&gt;&lt;References&gt;&lt;Item&gt;&lt;ID&gt;554&lt;/ID&gt;&lt;UID&gt;{BC947DA6-3718-422D-86D0-282C1E8F3BA8}&lt;/UID&gt;&lt;Title&gt;Microservice-Based IoT for Smart Buildings&lt;/Title&gt;&lt;Template&gt;Conference Proceedings&lt;/Template&gt;&lt;Star&gt;0&lt;/Star&gt;&lt;Tag&gt;0&lt;/Tag&gt;&lt;Author&gt;Khanda, Kevin; Salikhov, Dilshat; Gusmanov, Kamill; Mazzara, Manuel; Mavridis, Nikolaos&lt;/Author&gt;&lt;Year&gt;2017&lt;/Year&gt;&lt;Details&gt;&lt;_keywords&gt;Internet of Things;IoT;microservice;Jolie;Smart Buildings;Java;Sensors;SensorTag;Arduino;Raspberry Pi&lt;/_keywords&gt;&lt;_pages&gt;302-308&lt;/_pages&gt;&lt;_secondary_title&gt;International Conference on Advanced Information NETWORKING and Applications Workshops&lt;/_secondary_title&gt;&lt;_created&gt;62517512&lt;/_created&gt;&lt;_modified&gt;62517517&lt;/_modified&gt;&lt;_accessed&gt;62517522&lt;/_accessed&gt;&lt;/Details&gt;&lt;Extra&gt;&lt;DBUID&gt;{F96A950B-833F-4880-A151-76DA2D6A2879}&lt;/DBUID&gt;&lt;/Extra&gt;&lt;/Item&gt;&lt;/References&gt;&lt;/Group&gt;&lt;/Citation&gt;_x000a_"/>
    <w:docVar w:name="NE.Ref{E0C1587D-5DB4-416E-89BC-A38DA4596028}" w:val=" ADDIN NE.Ref.{E0C1587D-5DB4-416E-89BC-A38DA4596028}&lt;Citation&gt;&lt;Group&gt;&lt;References&gt;&lt;Item&gt;&lt;ID&gt;402&lt;/ID&gt;&lt;UID&gt;{1ED2EDB6-1950-43A3-9085-575BCCABB5C1}&lt;/UID&gt;&lt;Title&gt;基于SaaS模式的大型装备制造业工装信息系统研究&lt;/Title&gt;&lt;Template&gt;Journal Article&lt;/Template&gt;&lt;Star&gt;1&lt;/Star&gt;&lt;Tag&gt;0&lt;/Tag&gt;&lt;Author&gt;范卫锋; 吕锋; 贾现召; 张志文&lt;/Author&gt;&lt;Year&gt;2014&lt;/Year&gt;&lt;Details&gt;&lt;_accessed&gt;62508747&lt;/_accessed&gt;&lt;_author_aff&gt;河南科技大学机电工程学院;&lt;/_author_aff&gt;&lt;_collection_scope&gt;中国科技核心期刊;中文核心期刊;&lt;/_collection_scope&gt;&lt;_created&gt;62486548&lt;/_created&gt;&lt;_date&gt;60276960&lt;/_date&gt;&lt;_db_provider&gt;CNKI: 期刊&lt;/_db_provider&gt;&lt;_db_updated&gt;CNKI - Reference&lt;/_db_updated&gt;&lt;_issue&gt;08&lt;/_issue&gt;&lt;_journal&gt;矿山机械&lt;/_journal&gt;&lt;_keywords&gt;软件即服务;大型装备制造;工装信息系统;工装&lt;/_keywords&gt;&lt;_modified&gt;62487062&lt;/_modified&gt;&lt;_pages&gt;117-120&lt;/_pages&gt;&lt;_url&gt;http://kns.cnki.net/KCMS/detail/detail.aspx?FileName=KSJX201408029&amp;amp;DbName=CJFQ2014&lt;/_url&gt;&lt;_translated_author&gt;Fan, Weifeng;Lu, Feng;Jia, Xianzhao;Zhang, Zhiwen&lt;/_translated_author&gt;&lt;/Details&gt;&lt;Extra&gt;&lt;DBUID&gt;{F96A950B-833F-4880-A151-76DA2D6A2879}&lt;/DBUID&gt;&lt;/Extra&gt;&lt;/Item&gt;&lt;/References&gt;&lt;/Group&gt;&lt;/Citation&gt;_x000a_"/>
    <w:docVar w:name="NE.Ref{E3C17C2F-A4FC-46FF-8C40-3504D120C493}" w:val=" ADDIN NE.Ref.{E3C17C2F-A4FC-46FF-8C40-3504D120C493}&lt;Citation&gt;&lt;Group&gt;&lt;References&gt;&lt;Item&gt;&lt;ID&gt;394&lt;/ID&gt;&lt;UID&gt;{40BDB36A-DA8E-4968-888F-39E62CA522C6}&lt;/UID&gt;&lt;Title&gt;基于SaaS模式的服务供应链协调研究&lt;/Title&gt;&lt;Template&gt;Journal Article&lt;/Template&gt;&lt;Star&gt;0&lt;/Star&gt;&lt;Tag&gt;0&lt;/Tag&gt;&lt;Author&gt;李新明; 廖貅武; 刘洋&lt;/Author&gt;&lt;Year&gt;2013&lt;/Year&gt;&lt;Details&gt;&lt;_accessed&gt;62508809&lt;/_accessed&gt;&lt;_author_aff&gt;西安交通大学管理学院过程控制与效率工程教育部重点实验室;&lt;/_author_aff&gt;&lt;_collection_scope&gt;CSSCI;中国科技核心期刊;中文核心期刊;&lt;/_collection_scope&gt;&lt;_created&gt;62485066&lt;/_created&gt;&lt;_date&gt;59582880&lt;/_date&gt;&lt;_db_provider&gt;CNKI: 期刊&lt;/_db_provider&gt;&lt;_db_updated&gt;CNKI - Reference&lt;/_db_updated&gt;&lt;_issue&gt;02&lt;/_issue&gt;&lt;_journal&gt;中国管理科学&lt;/_journal&gt;&lt;_keywords&gt;SaaS模式;免费试用;服务供应链;协调&lt;/_keywords&gt;&lt;_modified&gt;62485083&lt;/_modified&gt;&lt;_pages&gt;98-106&lt;/_pages&gt;&lt;_url&gt;http://kns.cnki.net/KCMS/detail/detail.aspx?FileName=ZGGK201302013&amp;amp;DbName=CJFQ2013&lt;/_url&gt;&lt;_translated_author&gt;Li, Xinming;Liao, Xiuwu;Liu, Yang&lt;/_translated_author&gt;&lt;/Details&gt;&lt;Extra&gt;&lt;DBUID&gt;{F96A950B-833F-4880-A151-76DA2D6A2879}&lt;/DBUID&gt;&lt;/Extra&gt;&lt;/Item&gt;&lt;/References&gt;&lt;/Group&gt;&lt;/Citation&gt;_x000a_"/>
    <w:docVar w:name="NE.Ref{ED078A7C-AB15-4BFB-8FE1-FD4A9CB98747}" w:val=" ADDIN NE.Ref.{ED078A7C-AB15-4BFB-8FE1-FD4A9CB98747}&lt;Citation&gt;&lt;Group&gt;&lt;References&gt;&lt;Item&gt;&lt;ID&gt;550&lt;/ID&gt;&lt;UID&gt;{80660D1C-CB2D-4C21-886F-8332D878FFDC}&lt;/UID&gt;&lt;Title&gt;基于微服务架构的平台化服务框架的设计与实现&lt;/Title&gt;&lt;Template&gt;Thesis&lt;/Template&gt;&lt;Star&gt;0&lt;/Star&gt;&lt;Tag&gt;0&lt;/Tag&gt;&lt;Author&gt;谭一鸣&lt;/Author&gt;&lt;Year&gt;2017&lt;/Year&gt;&lt;Details&gt;&lt;_created&gt;62517457&lt;/_created&gt;&lt;_modified&gt;62517457&lt;/_modified&gt;&lt;_url&gt;http://kns.cnki.net/KCMS/detail/detail.aspx?FileName=1017095056.nh&amp;amp;DbName=CMFD2018&lt;/_url&gt;&lt;_publisher&gt;北京交通大学&lt;/_publisher&gt;&lt;_volume&gt;硕士&lt;/_volume&gt;&lt;_pages&gt;93&lt;/_pages&gt;&lt;_tertiary_author&gt;邢薇薇&lt;/_tertiary_author&gt;&lt;_keywords&gt;微服务架构;服务治理;服务开发框架;API网关&lt;/_keywords&gt;&lt;_db_provider&gt;CNKI: 硕士&lt;/_db_provider&gt;&lt;_accessed&gt;62517457&lt;/_accessed&gt;&lt;_db_updated&gt;CNKI - Reference&lt;/_db_updated&gt;&lt;_translated_author&gt;Tan, Yiming&lt;/_translated_author&gt;&lt;_translated_tertiary_author&gt;Xing, Weiwei&lt;/_translated_tertiary_author&gt;&lt;/Details&gt;&lt;Extra&gt;&lt;DBUID&gt;{F96A950B-833F-4880-A151-76DA2D6A2879}&lt;/DBUID&gt;&lt;/Extra&gt;&lt;/Item&gt;&lt;/References&gt;&lt;/Group&gt;&lt;/Citation&gt;_x000a_"/>
    <w:docVar w:name="NE.Ref{F9E9F6E2-4457-4A55-B396-0DEF7764096C}" w:val=" ADDIN NE.Ref.{F9E9F6E2-4457-4A55-B396-0DEF7764096C}&lt;Citation&gt;&lt;Group&gt;&lt;References&gt;&lt;Item&gt;&lt;ID&gt;507&lt;/ID&gt;&lt;UID&gt;{3ACE53FB-6168-4CC3-8C49-8CB1B0BE4918}&lt;/UID&gt;&lt;Title&gt;Multi-tenant SaaS applications:maintenance dream or nightmare?&lt;/Title&gt;&lt;Template&gt;Conference Proceedings&lt;/Template&gt;&lt;Star&gt;0&lt;/Star&gt;&lt;Tag&gt;0&lt;/Tag&gt;&lt;Author&gt;Bezemer, Cor Paul; Zaidman, Andy&lt;/Author&gt;&lt;Year&gt;2010&lt;/Year&gt;&lt;Details&gt;&lt;_created&gt;62508841&lt;/_created&gt;&lt;_modified&gt;62508841&lt;/_modified&gt;&lt;_pages&gt;88-92&lt;/_pages&gt;&lt;_secondary_title&gt;Joint Ercim Workshop on Software Evolution&lt;/_secondary_title&gt;&lt;/Details&gt;&lt;Extra&gt;&lt;DBUID&gt;{F96A950B-833F-4880-A151-76DA2D6A2879}&lt;/DBUID&gt;&lt;/Extra&gt;&lt;/Item&gt;&lt;/References&gt;&lt;/Group&gt;&lt;/Citation&gt;_x000a_"/>
    <w:docVar w:name="ne_docsoft" w:val="MSWord"/>
    <w:docVar w:name="ne_docversion" w:val="NoteExpress 2.0"/>
    <w:docVar w:name="ne_stylename" w:val="北京航空航天大学学报"/>
  </w:docVars>
  <w:rsids>
    <w:rsidRoot w:val="006F0D9A"/>
    <w:rsid w:val="00003FB0"/>
    <w:rsid w:val="000047AF"/>
    <w:rsid w:val="00006E27"/>
    <w:rsid w:val="000074D1"/>
    <w:rsid w:val="00016454"/>
    <w:rsid w:val="00020916"/>
    <w:rsid w:val="00020CF6"/>
    <w:rsid w:val="00021980"/>
    <w:rsid w:val="0002293B"/>
    <w:rsid w:val="0002344E"/>
    <w:rsid w:val="00025EA0"/>
    <w:rsid w:val="00027430"/>
    <w:rsid w:val="0002748A"/>
    <w:rsid w:val="0003197C"/>
    <w:rsid w:val="00032D80"/>
    <w:rsid w:val="00034F6E"/>
    <w:rsid w:val="00041593"/>
    <w:rsid w:val="0004196D"/>
    <w:rsid w:val="00043987"/>
    <w:rsid w:val="0004593C"/>
    <w:rsid w:val="00045B88"/>
    <w:rsid w:val="0005049C"/>
    <w:rsid w:val="000563FE"/>
    <w:rsid w:val="00061D19"/>
    <w:rsid w:val="00061E1B"/>
    <w:rsid w:val="00065A95"/>
    <w:rsid w:val="00071AAF"/>
    <w:rsid w:val="00072743"/>
    <w:rsid w:val="00072D02"/>
    <w:rsid w:val="00081838"/>
    <w:rsid w:val="000834C0"/>
    <w:rsid w:val="00084EF2"/>
    <w:rsid w:val="00086DAB"/>
    <w:rsid w:val="00091784"/>
    <w:rsid w:val="00092219"/>
    <w:rsid w:val="00092750"/>
    <w:rsid w:val="00093FFF"/>
    <w:rsid w:val="00094DB7"/>
    <w:rsid w:val="00095AE2"/>
    <w:rsid w:val="00096187"/>
    <w:rsid w:val="00096842"/>
    <w:rsid w:val="000969E2"/>
    <w:rsid w:val="000A0F4D"/>
    <w:rsid w:val="000A10DA"/>
    <w:rsid w:val="000A42BB"/>
    <w:rsid w:val="000A7FFB"/>
    <w:rsid w:val="000B2280"/>
    <w:rsid w:val="000B3BD3"/>
    <w:rsid w:val="000B5AAF"/>
    <w:rsid w:val="000B7CBC"/>
    <w:rsid w:val="000C19B5"/>
    <w:rsid w:val="000C38ED"/>
    <w:rsid w:val="000C3A8C"/>
    <w:rsid w:val="000C4A7E"/>
    <w:rsid w:val="000C6E3D"/>
    <w:rsid w:val="000C7C3F"/>
    <w:rsid w:val="000D0A6E"/>
    <w:rsid w:val="000D0F55"/>
    <w:rsid w:val="000D3D57"/>
    <w:rsid w:val="000D4CF4"/>
    <w:rsid w:val="000D58E6"/>
    <w:rsid w:val="000D7396"/>
    <w:rsid w:val="000E0D3F"/>
    <w:rsid w:val="000E2250"/>
    <w:rsid w:val="000E3255"/>
    <w:rsid w:val="000E5171"/>
    <w:rsid w:val="000E585A"/>
    <w:rsid w:val="000E6738"/>
    <w:rsid w:val="000E76E8"/>
    <w:rsid w:val="000F144F"/>
    <w:rsid w:val="000F267E"/>
    <w:rsid w:val="000F3A96"/>
    <w:rsid w:val="000F43C6"/>
    <w:rsid w:val="000F79E0"/>
    <w:rsid w:val="001022A9"/>
    <w:rsid w:val="00106D8F"/>
    <w:rsid w:val="00107C8A"/>
    <w:rsid w:val="001121B5"/>
    <w:rsid w:val="00112382"/>
    <w:rsid w:val="0011440B"/>
    <w:rsid w:val="00114D9D"/>
    <w:rsid w:val="00114DE6"/>
    <w:rsid w:val="00117037"/>
    <w:rsid w:val="001170F9"/>
    <w:rsid w:val="00117EF8"/>
    <w:rsid w:val="00120A46"/>
    <w:rsid w:val="001221E2"/>
    <w:rsid w:val="00124168"/>
    <w:rsid w:val="001244C8"/>
    <w:rsid w:val="00126838"/>
    <w:rsid w:val="00127B31"/>
    <w:rsid w:val="00135657"/>
    <w:rsid w:val="00135A65"/>
    <w:rsid w:val="00135E48"/>
    <w:rsid w:val="001442CD"/>
    <w:rsid w:val="001463EA"/>
    <w:rsid w:val="001508EF"/>
    <w:rsid w:val="00151DBD"/>
    <w:rsid w:val="001537CB"/>
    <w:rsid w:val="001558BC"/>
    <w:rsid w:val="00160FD2"/>
    <w:rsid w:val="00162426"/>
    <w:rsid w:val="00162B51"/>
    <w:rsid w:val="00163332"/>
    <w:rsid w:val="00164F9E"/>
    <w:rsid w:val="00165418"/>
    <w:rsid w:val="001658B0"/>
    <w:rsid w:val="00166D9E"/>
    <w:rsid w:val="001706FF"/>
    <w:rsid w:val="00170B70"/>
    <w:rsid w:val="001718AB"/>
    <w:rsid w:val="00174E5C"/>
    <w:rsid w:val="001752F5"/>
    <w:rsid w:val="00175313"/>
    <w:rsid w:val="00175BCD"/>
    <w:rsid w:val="00182C00"/>
    <w:rsid w:val="0019075D"/>
    <w:rsid w:val="0019091A"/>
    <w:rsid w:val="0019164A"/>
    <w:rsid w:val="00192631"/>
    <w:rsid w:val="00194182"/>
    <w:rsid w:val="00195567"/>
    <w:rsid w:val="00195ED6"/>
    <w:rsid w:val="0019712C"/>
    <w:rsid w:val="001972A6"/>
    <w:rsid w:val="001A04B9"/>
    <w:rsid w:val="001A1C52"/>
    <w:rsid w:val="001A3B68"/>
    <w:rsid w:val="001A5102"/>
    <w:rsid w:val="001A62F2"/>
    <w:rsid w:val="001A7BCF"/>
    <w:rsid w:val="001A7C7B"/>
    <w:rsid w:val="001B1999"/>
    <w:rsid w:val="001B355D"/>
    <w:rsid w:val="001B386D"/>
    <w:rsid w:val="001B4361"/>
    <w:rsid w:val="001B4F43"/>
    <w:rsid w:val="001B686F"/>
    <w:rsid w:val="001C283A"/>
    <w:rsid w:val="001C30E4"/>
    <w:rsid w:val="001C5163"/>
    <w:rsid w:val="001D31E2"/>
    <w:rsid w:val="001D3298"/>
    <w:rsid w:val="001D5B6C"/>
    <w:rsid w:val="001E5E5E"/>
    <w:rsid w:val="001E62E9"/>
    <w:rsid w:val="001F078F"/>
    <w:rsid w:val="00202265"/>
    <w:rsid w:val="00204E64"/>
    <w:rsid w:val="002064EF"/>
    <w:rsid w:val="00216D00"/>
    <w:rsid w:val="00217156"/>
    <w:rsid w:val="00222C03"/>
    <w:rsid w:val="00226293"/>
    <w:rsid w:val="00226587"/>
    <w:rsid w:val="00226EF7"/>
    <w:rsid w:val="00226EFB"/>
    <w:rsid w:val="0023265B"/>
    <w:rsid w:val="00232C2C"/>
    <w:rsid w:val="00234483"/>
    <w:rsid w:val="00236DA0"/>
    <w:rsid w:val="002373A5"/>
    <w:rsid w:val="00237D36"/>
    <w:rsid w:val="0024050B"/>
    <w:rsid w:val="002409F3"/>
    <w:rsid w:val="00240A0D"/>
    <w:rsid w:val="00241BF5"/>
    <w:rsid w:val="00243C0D"/>
    <w:rsid w:val="00243EAC"/>
    <w:rsid w:val="00245678"/>
    <w:rsid w:val="002456EF"/>
    <w:rsid w:val="0024753F"/>
    <w:rsid w:val="00247C2B"/>
    <w:rsid w:val="002512DF"/>
    <w:rsid w:val="002542AD"/>
    <w:rsid w:val="00254EBA"/>
    <w:rsid w:val="002617C6"/>
    <w:rsid w:val="002620BC"/>
    <w:rsid w:val="002622D0"/>
    <w:rsid w:val="00270286"/>
    <w:rsid w:val="00271EE0"/>
    <w:rsid w:val="00272B7B"/>
    <w:rsid w:val="0027329D"/>
    <w:rsid w:val="002770C6"/>
    <w:rsid w:val="00280804"/>
    <w:rsid w:val="00281F0F"/>
    <w:rsid w:val="00282A52"/>
    <w:rsid w:val="0028543B"/>
    <w:rsid w:val="002866C4"/>
    <w:rsid w:val="00286DF6"/>
    <w:rsid w:val="0028737F"/>
    <w:rsid w:val="00287627"/>
    <w:rsid w:val="00287A04"/>
    <w:rsid w:val="002928EF"/>
    <w:rsid w:val="00293E81"/>
    <w:rsid w:val="00294521"/>
    <w:rsid w:val="002972C0"/>
    <w:rsid w:val="002A088B"/>
    <w:rsid w:val="002A352C"/>
    <w:rsid w:val="002A3975"/>
    <w:rsid w:val="002A6805"/>
    <w:rsid w:val="002A6FFE"/>
    <w:rsid w:val="002A75D9"/>
    <w:rsid w:val="002B01C6"/>
    <w:rsid w:val="002B157F"/>
    <w:rsid w:val="002B1A9D"/>
    <w:rsid w:val="002B50FA"/>
    <w:rsid w:val="002B52B2"/>
    <w:rsid w:val="002C0080"/>
    <w:rsid w:val="002C316B"/>
    <w:rsid w:val="002C434D"/>
    <w:rsid w:val="002C54EB"/>
    <w:rsid w:val="002D20A3"/>
    <w:rsid w:val="002D28F0"/>
    <w:rsid w:val="002D36BF"/>
    <w:rsid w:val="002D3E5C"/>
    <w:rsid w:val="002D5078"/>
    <w:rsid w:val="002D5911"/>
    <w:rsid w:val="002D673A"/>
    <w:rsid w:val="002D67C2"/>
    <w:rsid w:val="002D681A"/>
    <w:rsid w:val="002D7EC9"/>
    <w:rsid w:val="002E46F6"/>
    <w:rsid w:val="002E4BB4"/>
    <w:rsid w:val="002E4D19"/>
    <w:rsid w:val="002E6329"/>
    <w:rsid w:val="002F0AA1"/>
    <w:rsid w:val="002F0C00"/>
    <w:rsid w:val="002F220F"/>
    <w:rsid w:val="002F4817"/>
    <w:rsid w:val="002F4E5C"/>
    <w:rsid w:val="002F796E"/>
    <w:rsid w:val="00307562"/>
    <w:rsid w:val="00312972"/>
    <w:rsid w:val="003139AC"/>
    <w:rsid w:val="00315666"/>
    <w:rsid w:val="00316044"/>
    <w:rsid w:val="003232A1"/>
    <w:rsid w:val="003241AA"/>
    <w:rsid w:val="003245B1"/>
    <w:rsid w:val="003248CB"/>
    <w:rsid w:val="00324C14"/>
    <w:rsid w:val="003270EF"/>
    <w:rsid w:val="0033413F"/>
    <w:rsid w:val="00334D81"/>
    <w:rsid w:val="00336224"/>
    <w:rsid w:val="003363DF"/>
    <w:rsid w:val="00337A40"/>
    <w:rsid w:val="0034112D"/>
    <w:rsid w:val="00342150"/>
    <w:rsid w:val="003456F5"/>
    <w:rsid w:val="00345A40"/>
    <w:rsid w:val="003471B6"/>
    <w:rsid w:val="00350048"/>
    <w:rsid w:val="0035117E"/>
    <w:rsid w:val="00351E65"/>
    <w:rsid w:val="00352614"/>
    <w:rsid w:val="00354235"/>
    <w:rsid w:val="00354688"/>
    <w:rsid w:val="00354A08"/>
    <w:rsid w:val="00354E9D"/>
    <w:rsid w:val="00355405"/>
    <w:rsid w:val="00360CD4"/>
    <w:rsid w:val="00361602"/>
    <w:rsid w:val="00362B56"/>
    <w:rsid w:val="003632D8"/>
    <w:rsid w:val="00365290"/>
    <w:rsid w:val="003676E2"/>
    <w:rsid w:val="00367E97"/>
    <w:rsid w:val="0037026F"/>
    <w:rsid w:val="00370421"/>
    <w:rsid w:val="0037191D"/>
    <w:rsid w:val="00372488"/>
    <w:rsid w:val="00373651"/>
    <w:rsid w:val="00373E97"/>
    <w:rsid w:val="00374D87"/>
    <w:rsid w:val="0038050B"/>
    <w:rsid w:val="00380AD8"/>
    <w:rsid w:val="003816C5"/>
    <w:rsid w:val="00384FC8"/>
    <w:rsid w:val="003866EA"/>
    <w:rsid w:val="00387745"/>
    <w:rsid w:val="003913F7"/>
    <w:rsid w:val="003919C9"/>
    <w:rsid w:val="00391E00"/>
    <w:rsid w:val="003979A1"/>
    <w:rsid w:val="003A4015"/>
    <w:rsid w:val="003B06EE"/>
    <w:rsid w:val="003B4D1D"/>
    <w:rsid w:val="003B5108"/>
    <w:rsid w:val="003B6D95"/>
    <w:rsid w:val="003D2B16"/>
    <w:rsid w:val="003D38CE"/>
    <w:rsid w:val="003E0DFA"/>
    <w:rsid w:val="003E124B"/>
    <w:rsid w:val="003F502F"/>
    <w:rsid w:val="003F573F"/>
    <w:rsid w:val="003F7A30"/>
    <w:rsid w:val="00400971"/>
    <w:rsid w:val="00400C08"/>
    <w:rsid w:val="00406008"/>
    <w:rsid w:val="00406A2B"/>
    <w:rsid w:val="00406A3C"/>
    <w:rsid w:val="0040794D"/>
    <w:rsid w:val="00411E10"/>
    <w:rsid w:val="0041270F"/>
    <w:rsid w:val="00414449"/>
    <w:rsid w:val="004148D1"/>
    <w:rsid w:val="004171E6"/>
    <w:rsid w:val="00421999"/>
    <w:rsid w:val="0042308A"/>
    <w:rsid w:val="004246D0"/>
    <w:rsid w:val="00425F5A"/>
    <w:rsid w:val="00432667"/>
    <w:rsid w:val="004338E4"/>
    <w:rsid w:val="00436D93"/>
    <w:rsid w:val="00445F72"/>
    <w:rsid w:val="00450E0C"/>
    <w:rsid w:val="0045373C"/>
    <w:rsid w:val="004539ED"/>
    <w:rsid w:val="0045535B"/>
    <w:rsid w:val="004554A7"/>
    <w:rsid w:val="004609DB"/>
    <w:rsid w:val="00461E24"/>
    <w:rsid w:val="00462BF1"/>
    <w:rsid w:val="00463ADB"/>
    <w:rsid w:val="0047339F"/>
    <w:rsid w:val="00476303"/>
    <w:rsid w:val="004766BC"/>
    <w:rsid w:val="00476DFB"/>
    <w:rsid w:val="00477571"/>
    <w:rsid w:val="0048204F"/>
    <w:rsid w:val="00485351"/>
    <w:rsid w:val="0048612A"/>
    <w:rsid w:val="00486334"/>
    <w:rsid w:val="004952F2"/>
    <w:rsid w:val="004956BE"/>
    <w:rsid w:val="00496317"/>
    <w:rsid w:val="004A0683"/>
    <w:rsid w:val="004A0E50"/>
    <w:rsid w:val="004A166B"/>
    <w:rsid w:val="004A1B8D"/>
    <w:rsid w:val="004A212A"/>
    <w:rsid w:val="004A38E3"/>
    <w:rsid w:val="004B337A"/>
    <w:rsid w:val="004B3B97"/>
    <w:rsid w:val="004B5467"/>
    <w:rsid w:val="004C2BA3"/>
    <w:rsid w:val="004C661D"/>
    <w:rsid w:val="004C790B"/>
    <w:rsid w:val="004D031F"/>
    <w:rsid w:val="004D12D7"/>
    <w:rsid w:val="004D2C32"/>
    <w:rsid w:val="004D3445"/>
    <w:rsid w:val="004D66FF"/>
    <w:rsid w:val="004D67C8"/>
    <w:rsid w:val="004E1283"/>
    <w:rsid w:val="004E33DA"/>
    <w:rsid w:val="004E62A1"/>
    <w:rsid w:val="004E69EE"/>
    <w:rsid w:val="004E7359"/>
    <w:rsid w:val="004F1021"/>
    <w:rsid w:val="004F4794"/>
    <w:rsid w:val="004F4BD5"/>
    <w:rsid w:val="004F5735"/>
    <w:rsid w:val="004F7464"/>
    <w:rsid w:val="0050061C"/>
    <w:rsid w:val="00500CAB"/>
    <w:rsid w:val="0050218E"/>
    <w:rsid w:val="00507215"/>
    <w:rsid w:val="00510723"/>
    <w:rsid w:val="005160A4"/>
    <w:rsid w:val="00516F18"/>
    <w:rsid w:val="005178CC"/>
    <w:rsid w:val="00520F16"/>
    <w:rsid w:val="005222F2"/>
    <w:rsid w:val="00522B40"/>
    <w:rsid w:val="00525094"/>
    <w:rsid w:val="005274BB"/>
    <w:rsid w:val="00531063"/>
    <w:rsid w:val="0053434D"/>
    <w:rsid w:val="00535A74"/>
    <w:rsid w:val="00535E15"/>
    <w:rsid w:val="0053605D"/>
    <w:rsid w:val="005361DF"/>
    <w:rsid w:val="0054259C"/>
    <w:rsid w:val="00542839"/>
    <w:rsid w:val="00542F11"/>
    <w:rsid w:val="0054311A"/>
    <w:rsid w:val="00545FC2"/>
    <w:rsid w:val="005468C4"/>
    <w:rsid w:val="0054693F"/>
    <w:rsid w:val="00551B05"/>
    <w:rsid w:val="0055207D"/>
    <w:rsid w:val="005546AA"/>
    <w:rsid w:val="00554B86"/>
    <w:rsid w:val="00555713"/>
    <w:rsid w:val="005603EA"/>
    <w:rsid w:val="00560A3A"/>
    <w:rsid w:val="00561760"/>
    <w:rsid w:val="00561FA4"/>
    <w:rsid w:val="00561FC5"/>
    <w:rsid w:val="0056236B"/>
    <w:rsid w:val="00563216"/>
    <w:rsid w:val="0056428F"/>
    <w:rsid w:val="00565D34"/>
    <w:rsid w:val="005700EE"/>
    <w:rsid w:val="005702FA"/>
    <w:rsid w:val="00571228"/>
    <w:rsid w:val="00572BAA"/>
    <w:rsid w:val="00573CA5"/>
    <w:rsid w:val="005749E9"/>
    <w:rsid w:val="00577D12"/>
    <w:rsid w:val="00581366"/>
    <w:rsid w:val="005822B6"/>
    <w:rsid w:val="005828DD"/>
    <w:rsid w:val="005851B6"/>
    <w:rsid w:val="005877D3"/>
    <w:rsid w:val="0059021F"/>
    <w:rsid w:val="0059725C"/>
    <w:rsid w:val="005A5A34"/>
    <w:rsid w:val="005A6B6E"/>
    <w:rsid w:val="005A7DD2"/>
    <w:rsid w:val="005B0012"/>
    <w:rsid w:val="005B3219"/>
    <w:rsid w:val="005B3D09"/>
    <w:rsid w:val="005B7E93"/>
    <w:rsid w:val="005C0C47"/>
    <w:rsid w:val="005C4D92"/>
    <w:rsid w:val="005C6C54"/>
    <w:rsid w:val="005D20A4"/>
    <w:rsid w:val="005D3A11"/>
    <w:rsid w:val="005D4C84"/>
    <w:rsid w:val="005D5BB0"/>
    <w:rsid w:val="005E132D"/>
    <w:rsid w:val="005E1684"/>
    <w:rsid w:val="005E1E28"/>
    <w:rsid w:val="005E45DD"/>
    <w:rsid w:val="005E64C1"/>
    <w:rsid w:val="005F08E7"/>
    <w:rsid w:val="005F10AA"/>
    <w:rsid w:val="005F3D04"/>
    <w:rsid w:val="005F4477"/>
    <w:rsid w:val="005F4E12"/>
    <w:rsid w:val="005F5EF5"/>
    <w:rsid w:val="005F7FC2"/>
    <w:rsid w:val="00607FDA"/>
    <w:rsid w:val="00616186"/>
    <w:rsid w:val="006206B0"/>
    <w:rsid w:val="00620A9C"/>
    <w:rsid w:val="0062566D"/>
    <w:rsid w:val="006257FA"/>
    <w:rsid w:val="00627753"/>
    <w:rsid w:val="006313F5"/>
    <w:rsid w:val="00633194"/>
    <w:rsid w:val="00634C06"/>
    <w:rsid w:val="0063586A"/>
    <w:rsid w:val="006375F6"/>
    <w:rsid w:val="00637AA4"/>
    <w:rsid w:val="006401C9"/>
    <w:rsid w:val="00641922"/>
    <w:rsid w:val="00643130"/>
    <w:rsid w:val="006440AD"/>
    <w:rsid w:val="0064607B"/>
    <w:rsid w:val="00647C5B"/>
    <w:rsid w:val="00651664"/>
    <w:rsid w:val="006530F8"/>
    <w:rsid w:val="00653374"/>
    <w:rsid w:val="0065613E"/>
    <w:rsid w:val="00660D72"/>
    <w:rsid w:val="00663284"/>
    <w:rsid w:val="006633FE"/>
    <w:rsid w:val="00663529"/>
    <w:rsid w:val="00663AB0"/>
    <w:rsid w:val="006652DF"/>
    <w:rsid w:val="00666EA0"/>
    <w:rsid w:val="00667FE5"/>
    <w:rsid w:val="00670791"/>
    <w:rsid w:val="006738CC"/>
    <w:rsid w:val="0067774E"/>
    <w:rsid w:val="006778C6"/>
    <w:rsid w:val="00680D93"/>
    <w:rsid w:val="00682115"/>
    <w:rsid w:val="00686FD3"/>
    <w:rsid w:val="00687F56"/>
    <w:rsid w:val="00687F84"/>
    <w:rsid w:val="006936E8"/>
    <w:rsid w:val="00693C95"/>
    <w:rsid w:val="006A0F2A"/>
    <w:rsid w:val="006A3BA9"/>
    <w:rsid w:val="006A4042"/>
    <w:rsid w:val="006A4EEA"/>
    <w:rsid w:val="006B0338"/>
    <w:rsid w:val="006B362C"/>
    <w:rsid w:val="006B377A"/>
    <w:rsid w:val="006B44E2"/>
    <w:rsid w:val="006B44E5"/>
    <w:rsid w:val="006B556E"/>
    <w:rsid w:val="006B6289"/>
    <w:rsid w:val="006C68BE"/>
    <w:rsid w:val="006D0500"/>
    <w:rsid w:val="006D1F59"/>
    <w:rsid w:val="006D5234"/>
    <w:rsid w:val="006E2934"/>
    <w:rsid w:val="006E459C"/>
    <w:rsid w:val="006E7B2A"/>
    <w:rsid w:val="006F0CCB"/>
    <w:rsid w:val="006F0D9A"/>
    <w:rsid w:val="006F19FE"/>
    <w:rsid w:val="006F6835"/>
    <w:rsid w:val="00700170"/>
    <w:rsid w:val="007024B2"/>
    <w:rsid w:val="0070373C"/>
    <w:rsid w:val="00703BC7"/>
    <w:rsid w:val="00704101"/>
    <w:rsid w:val="00704EDD"/>
    <w:rsid w:val="007054AE"/>
    <w:rsid w:val="0071129F"/>
    <w:rsid w:val="0071284B"/>
    <w:rsid w:val="00714C95"/>
    <w:rsid w:val="0071551F"/>
    <w:rsid w:val="007169E1"/>
    <w:rsid w:val="007178FC"/>
    <w:rsid w:val="007207C1"/>
    <w:rsid w:val="00722574"/>
    <w:rsid w:val="0072690E"/>
    <w:rsid w:val="007275AC"/>
    <w:rsid w:val="00727D45"/>
    <w:rsid w:val="00730678"/>
    <w:rsid w:val="00732CAA"/>
    <w:rsid w:val="0073691A"/>
    <w:rsid w:val="00740359"/>
    <w:rsid w:val="00740860"/>
    <w:rsid w:val="0074177C"/>
    <w:rsid w:val="00742687"/>
    <w:rsid w:val="0074564D"/>
    <w:rsid w:val="00745D49"/>
    <w:rsid w:val="0074794E"/>
    <w:rsid w:val="00750427"/>
    <w:rsid w:val="00751971"/>
    <w:rsid w:val="007540CC"/>
    <w:rsid w:val="007544AB"/>
    <w:rsid w:val="00754B6A"/>
    <w:rsid w:val="00755984"/>
    <w:rsid w:val="007621FF"/>
    <w:rsid w:val="00762862"/>
    <w:rsid w:val="00770978"/>
    <w:rsid w:val="00775AF2"/>
    <w:rsid w:val="007770AA"/>
    <w:rsid w:val="00777B10"/>
    <w:rsid w:val="00781553"/>
    <w:rsid w:val="00784CD2"/>
    <w:rsid w:val="007867DC"/>
    <w:rsid w:val="007946E2"/>
    <w:rsid w:val="00794FFA"/>
    <w:rsid w:val="00795598"/>
    <w:rsid w:val="00797AC5"/>
    <w:rsid w:val="007A0178"/>
    <w:rsid w:val="007A2181"/>
    <w:rsid w:val="007A2461"/>
    <w:rsid w:val="007A3515"/>
    <w:rsid w:val="007A4F12"/>
    <w:rsid w:val="007A565C"/>
    <w:rsid w:val="007A6296"/>
    <w:rsid w:val="007A63E3"/>
    <w:rsid w:val="007A6BEF"/>
    <w:rsid w:val="007A6FA6"/>
    <w:rsid w:val="007B0206"/>
    <w:rsid w:val="007B4F15"/>
    <w:rsid w:val="007B5063"/>
    <w:rsid w:val="007B5B15"/>
    <w:rsid w:val="007B6CF6"/>
    <w:rsid w:val="007C137F"/>
    <w:rsid w:val="007C1BB6"/>
    <w:rsid w:val="007C40B9"/>
    <w:rsid w:val="007C6268"/>
    <w:rsid w:val="007C6C11"/>
    <w:rsid w:val="007C78F2"/>
    <w:rsid w:val="007D09FD"/>
    <w:rsid w:val="007D42DD"/>
    <w:rsid w:val="007D6B01"/>
    <w:rsid w:val="007E028E"/>
    <w:rsid w:val="007E5DBF"/>
    <w:rsid w:val="007E600E"/>
    <w:rsid w:val="007F3305"/>
    <w:rsid w:val="007F715A"/>
    <w:rsid w:val="00801E98"/>
    <w:rsid w:val="008041B3"/>
    <w:rsid w:val="008067F0"/>
    <w:rsid w:val="00811836"/>
    <w:rsid w:val="0081344E"/>
    <w:rsid w:val="00816FC3"/>
    <w:rsid w:val="00823230"/>
    <w:rsid w:val="0082614A"/>
    <w:rsid w:val="0082723F"/>
    <w:rsid w:val="008354A2"/>
    <w:rsid w:val="0083727C"/>
    <w:rsid w:val="008459CF"/>
    <w:rsid w:val="00847EDA"/>
    <w:rsid w:val="008529F2"/>
    <w:rsid w:val="00852F03"/>
    <w:rsid w:val="008547CB"/>
    <w:rsid w:val="00854E1B"/>
    <w:rsid w:val="00855264"/>
    <w:rsid w:val="0086092A"/>
    <w:rsid w:val="008631C4"/>
    <w:rsid w:val="00872299"/>
    <w:rsid w:val="008724CB"/>
    <w:rsid w:val="008737C3"/>
    <w:rsid w:val="008755D0"/>
    <w:rsid w:val="008768DC"/>
    <w:rsid w:val="00876DA6"/>
    <w:rsid w:val="008813F9"/>
    <w:rsid w:val="00881965"/>
    <w:rsid w:val="00883D7D"/>
    <w:rsid w:val="00884EBB"/>
    <w:rsid w:val="0088691A"/>
    <w:rsid w:val="008878C7"/>
    <w:rsid w:val="00887EB1"/>
    <w:rsid w:val="008902EC"/>
    <w:rsid w:val="00890F49"/>
    <w:rsid w:val="00891B2F"/>
    <w:rsid w:val="00891F51"/>
    <w:rsid w:val="00895457"/>
    <w:rsid w:val="00895E4F"/>
    <w:rsid w:val="00896C24"/>
    <w:rsid w:val="008A2CB1"/>
    <w:rsid w:val="008A2D1B"/>
    <w:rsid w:val="008A3C86"/>
    <w:rsid w:val="008A6327"/>
    <w:rsid w:val="008A6C68"/>
    <w:rsid w:val="008A735C"/>
    <w:rsid w:val="008B000B"/>
    <w:rsid w:val="008B4EBC"/>
    <w:rsid w:val="008B57A1"/>
    <w:rsid w:val="008B59C2"/>
    <w:rsid w:val="008B6D39"/>
    <w:rsid w:val="008C2C9D"/>
    <w:rsid w:val="008C3CE6"/>
    <w:rsid w:val="008C5167"/>
    <w:rsid w:val="008D2A64"/>
    <w:rsid w:val="008D2C84"/>
    <w:rsid w:val="008D300B"/>
    <w:rsid w:val="008D694F"/>
    <w:rsid w:val="008E2463"/>
    <w:rsid w:val="008F0439"/>
    <w:rsid w:val="008F0A1C"/>
    <w:rsid w:val="008F2F41"/>
    <w:rsid w:val="008F5F49"/>
    <w:rsid w:val="0090014D"/>
    <w:rsid w:val="00900219"/>
    <w:rsid w:val="009028D1"/>
    <w:rsid w:val="00903AF8"/>
    <w:rsid w:val="0090403C"/>
    <w:rsid w:val="009050AB"/>
    <w:rsid w:val="0090686F"/>
    <w:rsid w:val="00913A60"/>
    <w:rsid w:val="00914487"/>
    <w:rsid w:val="0091452B"/>
    <w:rsid w:val="00916BCD"/>
    <w:rsid w:val="00917049"/>
    <w:rsid w:val="009170C7"/>
    <w:rsid w:val="009173A9"/>
    <w:rsid w:val="00920B47"/>
    <w:rsid w:val="00922BDA"/>
    <w:rsid w:val="009238E8"/>
    <w:rsid w:val="00924C8A"/>
    <w:rsid w:val="009265F5"/>
    <w:rsid w:val="009278E3"/>
    <w:rsid w:val="00933BDD"/>
    <w:rsid w:val="0093534F"/>
    <w:rsid w:val="009358BD"/>
    <w:rsid w:val="00936B64"/>
    <w:rsid w:val="00937396"/>
    <w:rsid w:val="00937532"/>
    <w:rsid w:val="009379A0"/>
    <w:rsid w:val="00937A7C"/>
    <w:rsid w:val="0094205B"/>
    <w:rsid w:val="0094214B"/>
    <w:rsid w:val="00944C0E"/>
    <w:rsid w:val="00946D2E"/>
    <w:rsid w:val="00950E0D"/>
    <w:rsid w:val="00952A81"/>
    <w:rsid w:val="00955927"/>
    <w:rsid w:val="0096501E"/>
    <w:rsid w:val="00965066"/>
    <w:rsid w:val="009653D7"/>
    <w:rsid w:val="0097394D"/>
    <w:rsid w:val="00973FA1"/>
    <w:rsid w:val="0097423E"/>
    <w:rsid w:val="00975C77"/>
    <w:rsid w:val="00976201"/>
    <w:rsid w:val="009772C5"/>
    <w:rsid w:val="009863BB"/>
    <w:rsid w:val="00991B45"/>
    <w:rsid w:val="00991E0C"/>
    <w:rsid w:val="00992A7D"/>
    <w:rsid w:val="00992F92"/>
    <w:rsid w:val="00993448"/>
    <w:rsid w:val="00995BFB"/>
    <w:rsid w:val="009973EE"/>
    <w:rsid w:val="009A20FF"/>
    <w:rsid w:val="009A44DE"/>
    <w:rsid w:val="009A4656"/>
    <w:rsid w:val="009A4E5C"/>
    <w:rsid w:val="009A79D5"/>
    <w:rsid w:val="009B0996"/>
    <w:rsid w:val="009B1492"/>
    <w:rsid w:val="009B1674"/>
    <w:rsid w:val="009B2332"/>
    <w:rsid w:val="009B583E"/>
    <w:rsid w:val="009B5BBA"/>
    <w:rsid w:val="009B6FD0"/>
    <w:rsid w:val="009C0805"/>
    <w:rsid w:val="009C0A37"/>
    <w:rsid w:val="009C2C72"/>
    <w:rsid w:val="009D04BD"/>
    <w:rsid w:val="009D04CB"/>
    <w:rsid w:val="009D29F9"/>
    <w:rsid w:val="009D3F89"/>
    <w:rsid w:val="009E01DC"/>
    <w:rsid w:val="009E0AC2"/>
    <w:rsid w:val="009E5F58"/>
    <w:rsid w:val="009F0F82"/>
    <w:rsid w:val="009F17A4"/>
    <w:rsid w:val="009F274C"/>
    <w:rsid w:val="009F2CF4"/>
    <w:rsid w:val="009F34B2"/>
    <w:rsid w:val="009F578C"/>
    <w:rsid w:val="009F697F"/>
    <w:rsid w:val="00A00065"/>
    <w:rsid w:val="00A0090C"/>
    <w:rsid w:val="00A011C6"/>
    <w:rsid w:val="00A01409"/>
    <w:rsid w:val="00A042D0"/>
    <w:rsid w:val="00A07D8D"/>
    <w:rsid w:val="00A176D2"/>
    <w:rsid w:val="00A200F9"/>
    <w:rsid w:val="00A20170"/>
    <w:rsid w:val="00A2609E"/>
    <w:rsid w:val="00A27E10"/>
    <w:rsid w:val="00A30241"/>
    <w:rsid w:val="00A32C93"/>
    <w:rsid w:val="00A33E25"/>
    <w:rsid w:val="00A36AB4"/>
    <w:rsid w:val="00A440B5"/>
    <w:rsid w:val="00A44596"/>
    <w:rsid w:val="00A446CC"/>
    <w:rsid w:val="00A456C3"/>
    <w:rsid w:val="00A5210D"/>
    <w:rsid w:val="00A53046"/>
    <w:rsid w:val="00A55712"/>
    <w:rsid w:val="00A563EF"/>
    <w:rsid w:val="00A57C4C"/>
    <w:rsid w:val="00A6096A"/>
    <w:rsid w:val="00A6151A"/>
    <w:rsid w:val="00A62434"/>
    <w:rsid w:val="00A62514"/>
    <w:rsid w:val="00A63A50"/>
    <w:rsid w:val="00A6404F"/>
    <w:rsid w:val="00A66953"/>
    <w:rsid w:val="00A70639"/>
    <w:rsid w:val="00A718A6"/>
    <w:rsid w:val="00A724C1"/>
    <w:rsid w:val="00A7523E"/>
    <w:rsid w:val="00A7676E"/>
    <w:rsid w:val="00A7681D"/>
    <w:rsid w:val="00A82046"/>
    <w:rsid w:val="00A82332"/>
    <w:rsid w:val="00A82404"/>
    <w:rsid w:val="00A83D41"/>
    <w:rsid w:val="00A87196"/>
    <w:rsid w:val="00A9011C"/>
    <w:rsid w:val="00A909B9"/>
    <w:rsid w:val="00A90E15"/>
    <w:rsid w:val="00A955A3"/>
    <w:rsid w:val="00AA0C33"/>
    <w:rsid w:val="00AA1301"/>
    <w:rsid w:val="00AA1E44"/>
    <w:rsid w:val="00AA7AAF"/>
    <w:rsid w:val="00AB3B2C"/>
    <w:rsid w:val="00AC1636"/>
    <w:rsid w:val="00AC1E82"/>
    <w:rsid w:val="00AC29A0"/>
    <w:rsid w:val="00AC3585"/>
    <w:rsid w:val="00AC5E34"/>
    <w:rsid w:val="00AC671E"/>
    <w:rsid w:val="00AD2106"/>
    <w:rsid w:val="00AD2186"/>
    <w:rsid w:val="00AD7722"/>
    <w:rsid w:val="00AE35D9"/>
    <w:rsid w:val="00AE3648"/>
    <w:rsid w:val="00AE6F1D"/>
    <w:rsid w:val="00AE733C"/>
    <w:rsid w:val="00AF2F96"/>
    <w:rsid w:val="00AF5609"/>
    <w:rsid w:val="00AF740D"/>
    <w:rsid w:val="00B00F3F"/>
    <w:rsid w:val="00B13094"/>
    <w:rsid w:val="00B1480E"/>
    <w:rsid w:val="00B22622"/>
    <w:rsid w:val="00B23421"/>
    <w:rsid w:val="00B23F38"/>
    <w:rsid w:val="00B241A1"/>
    <w:rsid w:val="00B259E8"/>
    <w:rsid w:val="00B2762E"/>
    <w:rsid w:val="00B327E6"/>
    <w:rsid w:val="00B33DAF"/>
    <w:rsid w:val="00B34358"/>
    <w:rsid w:val="00B357FF"/>
    <w:rsid w:val="00B37852"/>
    <w:rsid w:val="00B4178C"/>
    <w:rsid w:val="00B4221F"/>
    <w:rsid w:val="00B4303D"/>
    <w:rsid w:val="00B43450"/>
    <w:rsid w:val="00B455A7"/>
    <w:rsid w:val="00B45E48"/>
    <w:rsid w:val="00B46715"/>
    <w:rsid w:val="00B47A09"/>
    <w:rsid w:val="00B51A53"/>
    <w:rsid w:val="00B51E50"/>
    <w:rsid w:val="00B52BE3"/>
    <w:rsid w:val="00B53758"/>
    <w:rsid w:val="00B568F5"/>
    <w:rsid w:val="00B56CFA"/>
    <w:rsid w:val="00B57F0A"/>
    <w:rsid w:val="00B60422"/>
    <w:rsid w:val="00B62E04"/>
    <w:rsid w:val="00B71C8D"/>
    <w:rsid w:val="00B72806"/>
    <w:rsid w:val="00B72E60"/>
    <w:rsid w:val="00B755F9"/>
    <w:rsid w:val="00B773EF"/>
    <w:rsid w:val="00B80616"/>
    <w:rsid w:val="00B852EF"/>
    <w:rsid w:val="00B87D3A"/>
    <w:rsid w:val="00B908DA"/>
    <w:rsid w:val="00B9194F"/>
    <w:rsid w:val="00B9251B"/>
    <w:rsid w:val="00B94B99"/>
    <w:rsid w:val="00B95063"/>
    <w:rsid w:val="00BA06E9"/>
    <w:rsid w:val="00BA1A51"/>
    <w:rsid w:val="00BA2777"/>
    <w:rsid w:val="00BA47FA"/>
    <w:rsid w:val="00BA4FEC"/>
    <w:rsid w:val="00BA73CB"/>
    <w:rsid w:val="00BA7A11"/>
    <w:rsid w:val="00BA7BD8"/>
    <w:rsid w:val="00BB0669"/>
    <w:rsid w:val="00BB4EFD"/>
    <w:rsid w:val="00BC03FD"/>
    <w:rsid w:val="00BC129C"/>
    <w:rsid w:val="00BC498F"/>
    <w:rsid w:val="00BC780E"/>
    <w:rsid w:val="00BD1D70"/>
    <w:rsid w:val="00BD417B"/>
    <w:rsid w:val="00BD4763"/>
    <w:rsid w:val="00BD5E56"/>
    <w:rsid w:val="00BE09AE"/>
    <w:rsid w:val="00BE2896"/>
    <w:rsid w:val="00BE2A65"/>
    <w:rsid w:val="00BE504E"/>
    <w:rsid w:val="00BF0B02"/>
    <w:rsid w:val="00BF295E"/>
    <w:rsid w:val="00BF46E8"/>
    <w:rsid w:val="00BF4E14"/>
    <w:rsid w:val="00BF6F3E"/>
    <w:rsid w:val="00BF73F5"/>
    <w:rsid w:val="00C0271F"/>
    <w:rsid w:val="00C02E8C"/>
    <w:rsid w:val="00C05DE6"/>
    <w:rsid w:val="00C11741"/>
    <w:rsid w:val="00C11B9F"/>
    <w:rsid w:val="00C1473E"/>
    <w:rsid w:val="00C201E8"/>
    <w:rsid w:val="00C25591"/>
    <w:rsid w:val="00C25F3E"/>
    <w:rsid w:val="00C279B8"/>
    <w:rsid w:val="00C31D92"/>
    <w:rsid w:val="00C324B4"/>
    <w:rsid w:val="00C34855"/>
    <w:rsid w:val="00C37C1F"/>
    <w:rsid w:val="00C41639"/>
    <w:rsid w:val="00C41BB0"/>
    <w:rsid w:val="00C4334B"/>
    <w:rsid w:val="00C4483C"/>
    <w:rsid w:val="00C451DC"/>
    <w:rsid w:val="00C46280"/>
    <w:rsid w:val="00C50660"/>
    <w:rsid w:val="00C51909"/>
    <w:rsid w:val="00C51BA9"/>
    <w:rsid w:val="00C53E7F"/>
    <w:rsid w:val="00C53F13"/>
    <w:rsid w:val="00C54BEA"/>
    <w:rsid w:val="00C579D3"/>
    <w:rsid w:val="00C608E7"/>
    <w:rsid w:val="00C61202"/>
    <w:rsid w:val="00C62579"/>
    <w:rsid w:val="00C62B40"/>
    <w:rsid w:val="00C65F93"/>
    <w:rsid w:val="00C66B8F"/>
    <w:rsid w:val="00C7048A"/>
    <w:rsid w:val="00C713CF"/>
    <w:rsid w:val="00C7144A"/>
    <w:rsid w:val="00C718D4"/>
    <w:rsid w:val="00C725EA"/>
    <w:rsid w:val="00C73B08"/>
    <w:rsid w:val="00C74299"/>
    <w:rsid w:val="00C7475A"/>
    <w:rsid w:val="00C75B95"/>
    <w:rsid w:val="00C90227"/>
    <w:rsid w:val="00C91247"/>
    <w:rsid w:val="00C93479"/>
    <w:rsid w:val="00C95411"/>
    <w:rsid w:val="00CA0294"/>
    <w:rsid w:val="00CA0EF1"/>
    <w:rsid w:val="00CA26B2"/>
    <w:rsid w:val="00CA2F6F"/>
    <w:rsid w:val="00CA3FC9"/>
    <w:rsid w:val="00CA5125"/>
    <w:rsid w:val="00CA662A"/>
    <w:rsid w:val="00CB0A00"/>
    <w:rsid w:val="00CB32B6"/>
    <w:rsid w:val="00CB5B17"/>
    <w:rsid w:val="00CB636A"/>
    <w:rsid w:val="00CC194E"/>
    <w:rsid w:val="00CC343A"/>
    <w:rsid w:val="00CC6336"/>
    <w:rsid w:val="00CC7103"/>
    <w:rsid w:val="00CC7C3E"/>
    <w:rsid w:val="00CD1AB7"/>
    <w:rsid w:val="00CD22FA"/>
    <w:rsid w:val="00CD3D9B"/>
    <w:rsid w:val="00CD5594"/>
    <w:rsid w:val="00CD6A32"/>
    <w:rsid w:val="00CD7A7D"/>
    <w:rsid w:val="00CE0148"/>
    <w:rsid w:val="00CE0465"/>
    <w:rsid w:val="00CE41C4"/>
    <w:rsid w:val="00CE5BF8"/>
    <w:rsid w:val="00CE67D6"/>
    <w:rsid w:val="00CE7696"/>
    <w:rsid w:val="00CF2022"/>
    <w:rsid w:val="00CF6263"/>
    <w:rsid w:val="00CF6D25"/>
    <w:rsid w:val="00CF719F"/>
    <w:rsid w:val="00D019A2"/>
    <w:rsid w:val="00D02E21"/>
    <w:rsid w:val="00D047FA"/>
    <w:rsid w:val="00D04D96"/>
    <w:rsid w:val="00D0583D"/>
    <w:rsid w:val="00D067EB"/>
    <w:rsid w:val="00D103C9"/>
    <w:rsid w:val="00D10A6B"/>
    <w:rsid w:val="00D13B12"/>
    <w:rsid w:val="00D142B3"/>
    <w:rsid w:val="00D15172"/>
    <w:rsid w:val="00D16269"/>
    <w:rsid w:val="00D1650E"/>
    <w:rsid w:val="00D16863"/>
    <w:rsid w:val="00D2039C"/>
    <w:rsid w:val="00D21456"/>
    <w:rsid w:val="00D21E3B"/>
    <w:rsid w:val="00D23B81"/>
    <w:rsid w:val="00D23E17"/>
    <w:rsid w:val="00D27D62"/>
    <w:rsid w:val="00D3019C"/>
    <w:rsid w:val="00D307FE"/>
    <w:rsid w:val="00D308EA"/>
    <w:rsid w:val="00D30F2A"/>
    <w:rsid w:val="00D31812"/>
    <w:rsid w:val="00D327D4"/>
    <w:rsid w:val="00D334E3"/>
    <w:rsid w:val="00D33906"/>
    <w:rsid w:val="00D34C36"/>
    <w:rsid w:val="00D34FD6"/>
    <w:rsid w:val="00D35AC4"/>
    <w:rsid w:val="00D35D4B"/>
    <w:rsid w:val="00D40C5B"/>
    <w:rsid w:val="00D42524"/>
    <w:rsid w:val="00D44586"/>
    <w:rsid w:val="00D46FFA"/>
    <w:rsid w:val="00D51650"/>
    <w:rsid w:val="00D5377E"/>
    <w:rsid w:val="00D54B63"/>
    <w:rsid w:val="00D5581A"/>
    <w:rsid w:val="00D6025D"/>
    <w:rsid w:val="00D60A7E"/>
    <w:rsid w:val="00D67722"/>
    <w:rsid w:val="00D70764"/>
    <w:rsid w:val="00D70DB6"/>
    <w:rsid w:val="00D725DF"/>
    <w:rsid w:val="00D7318B"/>
    <w:rsid w:val="00D74AD8"/>
    <w:rsid w:val="00D768EA"/>
    <w:rsid w:val="00D76E3B"/>
    <w:rsid w:val="00D76FA9"/>
    <w:rsid w:val="00D779DE"/>
    <w:rsid w:val="00D77F51"/>
    <w:rsid w:val="00D8133A"/>
    <w:rsid w:val="00D84EA2"/>
    <w:rsid w:val="00D86B1E"/>
    <w:rsid w:val="00D86BB7"/>
    <w:rsid w:val="00D9066C"/>
    <w:rsid w:val="00D913DA"/>
    <w:rsid w:val="00D92C88"/>
    <w:rsid w:val="00D9576A"/>
    <w:rsid w:val="00D970DF"/>
    <w:rsid w:val="00D978BD"/>
    <w:rsid w:val="00DA2797"/>
    <w:rsid w:val="00DA2CAC"/>
    <w:rsid w:val="00DA3611"/>
    <w:rsid w:val="00DA63DD"/>
    <w:rsid w:val="00DB1F2C"/>
    <w:rsid w:val="00DB28E8"/>
    <w:rsid w:val="00DB303F"/>
    <w:rsid w:val="00DB3B91"/>
    <w:rsid w:val="00DB526A"/>
    <w:rsid w:val="00DB73E0"/>
    <w:rsid w:val="00DB7D4E"/>
    <w:rsid w:val="00DC005D"/>
    <w:rsid w:val="00DC75BE"/>
    <w:rsid w:val="00DC77BF"/>
    <w:rsid w:val="00DD113A"/>
    <w:rsid w:val="00DD20EF"/>
    <w:rsid w:val="00DD4F56"/>
    <w:rsid w:val="00DE37FE"/>
    <w:rsid w:val="00DE3813"/>
    <w:rsid w:val="00DF1E99"/>
    <w:rsid w:val="00DF5E83"/>
    <w:rsid w:val="00DF7E81"/>
    <w:rsid w:val="00E0465B"/>
    <w:rsid w:val="00E1055C"/>
    <w:rsid w:val="00E1159E"/>
    <w:rsid w:val="00E12EA1"/>
    <w:rsid w:val="00E14621"/>
    <w:rsid w:val="00E146E5"/>
    <w:rsid w:val="00E16519"/>
    <w:rsid w:val="00E16EF5"/>
    <w:rsid w:val="00E22A0B"/>
    <w:rsid w:val="00E22A3D"/>
    <w:rsid w:val="00E2333B"/>
    <w:rsid w:val="00E23A21"/>
    <w:rsid w:val="00E26C37"/>
    <w:rsid w:val="00E27B4D"/>
    <w:rsid w:val="00E379A5"/>
    <w:rsid w:val="00E4230B"/>
    <w:rsid w:val="00E4621A"/>
    <w:rsid w:val="00E47A2B"/>
    <w:rsid w:val="00E5255F"/>
    <w:rsid w:val="00E53F38"/>
    <w:rsid w:val="00E54A29"/>
    <w:rsid w:val="00E5537B"/>
    <w:rsid w:val="00E56612"/>
    <w:rsid w:val="00E60179"/>
    <w:rsid w:val="00E63E4B"/>
    <w:rsid w:val="00E67B6D"/>
    <w:rsid w:val="00E71B88"/>
    <w:rsid w:val="00E73478"/>
    <w:rsid w:val="00E75030"/>
    <w:rsid w:val="00E76B6B"/>
    <w:rsid w:val="00E83CD4"/>
    <w:rsid w:val="00E84A93"/>
    <w:rsid w:val="00E8592D"/>
    <w:rsid w:val="00E861A6"/>
    <w:rsid w:val="00E86675"/>
    <w:rsid w:val="00E90D8B"/>
    <w:rsid w:val="00E911F8"/>
    <w:rsid w:val="00E92680"/>
    <w:rsid w:val="00E93FA7"/>
    <w:rsid w:val="00E9424D"/>
    <w:rsid w:val="00E97D8B"/>
    <w:rsid w:val="00EA2836"/>
    <w:rsid w:val="00EA5697"/>
    <w:rsid w:val="00EA5C06"/>
    <w:rsid w:val="00EA6F15"/>
    <w:rsid w:val="00EA744F"/>
    <w:rsid w:val="00EB1E10"/>
    <w:rsid w:val="00EB3E16"/>
    <w:rsid w:val="00EB3F70"/>
    <w:rsid w:val="00EB5B05"/>
    <w:rsid w:val="00EB6156"/>
    <w:rsid w:val="00EB7732"/>
    <w:rsid w:val="00EC0570"/>
    <w:rsid w:val="00EC1B4D"/>
    <w:rsid w:val="00EC1C5D"/>
    <w:rsid w:val="00EC1ECF"/>
    <w:rsid w:val="00EC421D"/>
    <w:rsid w:val="00EC42A6"/>
    <w:rsid w:val="00EC4AEE"/>
    <w:rsid w:val="00EC6BEB"/>
    <w:rsid w:val="00ED4099"/>
    <w:rsid w:val="00ED4270"/>
    <w:rsid w:val="00ED4C3C"/>
    <w:rsid w:val="00EE0536"/>
    <w:rsid w:val="00EE3800"/>
    <w:rsid w:val="00EE4BD2"/>
    <w:rsid w:val="00EE598F"/>
    <w:rsid w:val="00EE6154"/>
    <w:rsid w:val="00EE6CBE"/>
    <w:rsid w:val="00EE7B4B"/>
    <w:rsid w:val="00EF0822"/>
    <w:rsid w:val="00EF3951"/>
    <w:rsid w:val="00EF45B8"/>
    <w:rsid w:val="00EF5329"/>
    <w:rsid w:val="00F06CDB"/>
    <w:rsid w:val="00F11064"/>
    <w:rsid w:val="00F13E6A"/>
    <w:rsid w:val="00F1426B"/>
    <w:rsid w:val="00F15136"/>
    <w:rsid w:val="00F15FA9"/>
    <w:rsid w:val="00F161BB"/>
    <w:rsid w:val="00F1713E"/>
    <w:rsid w:val="00F20F32"/>
    <w:rsid w:val="00F21BC8"/>
    <w:rsid w:val="00F247ED"/>
    <w:rsid w:val="00F25244"/>
    <w:rsid w:val="00F2685D"/>
    <w:rsid w:val="00F268E7"/>
    <w:rsid w:val="00F276BF"/>
    <w:rsid w:val="00F30894"/>
    <w:rsid w:val="00F33277"/>
    <w:rsid w:val="00F342AD"/>
    <w:rsid w:val="00F37A4C"/>
    <w:rsid w:val="00F4056D"/>
    <w:rsid w:val="00F431EB"/>
    <w:rsid w:val="00F4481A"/>
    <w:rsid w:val="00F4530B"/>
    <w:rsid w:val="00F45806"/>
    <w:rsid w:val="00F5049F"/>
    <w:rsid w:val="00F51467"/>
    <w:rsid w:val="00F53D48"/>
    <w:rsid w:val="00F562F8"/>
    <w:rsid w:val="00F577BF"/>
    <w:rsid w:val="00F57D56"/>
    <w:rsid w:val="00F64C00"/>
    <w:rsid w:val="00F65746"/>
    <w:rsid w:val="00F66311"/>
    <w:rsid w:val="00F67398"/>
    <w:rsid w:val="00F70206"/>
    <w:rsid w:val="00F70D51"/>
    <w:rsid w:val="00F7509A"/>
    <w:rsid w:val="00F750FF"/>
    <w:rsid w:val="00F75CD5"/>
    <w:rsid w:val="00F80A1C"/>
    <w:rsid w:val="00F8416B"/>
    <w:rsid w:val="00F848F5"/>
    <w:rsid w:val="00F87A1F"/>
    <w:rsid w:val="00F91493"/>
    <w:rsid w:val="00F931A5"/>
    <w:rsid w:val="00FA1214"/>
    <w:rsid w:val="00FA12BC"/>
    <w:rsid w:val="00FA1FF5"/>
    <w:rsid w:val="00FA2BB0"/>
    <w:rsid w:val="00FA325B"/>
    <w:rsid w:val="00FA3C83"/>
    <w:rsid w:val="00FA4D7E"/>
    <w:rsid w:val="00FA590D"/>
    <w:rsid w:val="00FA59E3"/>
    <w:rsid w:val="00FB02FD"/>
    <w:rsid w:val="00FB32AD"/>
    <w:rsid w:val="00FB5DED"/>
    <w:rsid w:val="00FC1485"/>
    <w:rsid w:val="00FC19B7"/>
    <w:rsid w:val="00FC1D4A"/>
    <w:rsid w:val="00FC1D73"/>
    <w:rsid w:val="00FC1D98"/>
    <w:rsid w:val="00FC5119"/>
    <w:rsid w:val="00FC74A6"/>
    <w:rsid w:val="00FD4D06"/>
    <w:rsid w:val="00FE192E"/>
    <w:rsid w:val="00FE341E"/>
    <w:rsid w:val="00FE373F"/>
    <w:rsid w:val="00FE4284"/>
    <w:rsid w:val="00FE4F7D"/>
    <w:rsid w:val="00FE5C77"/>
    <w:rsid w:val="00FF0C9E"/>
    <w:rsid w:val="00FF0D49"/>
    <w:rsid w:val="00FF0DB6"/>
    <w:rsid w:val="00FF7D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3E414A"/>
  <w15:chartTrackingRefBased/>
  <w15:docId w15:val="{9E20C8BD-5215-4D5F-98A2-F7ED5EC91A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aliases w:val="l-正文"/>
    <w:qFormat/>
    <w:rsid w:val="00E47A2B"/>
    <w:pPr>
      <w:widowControl w:val="0"/>
      <w:spacing w:line="360" w:lineRule="auto"/>
      <w:jc w:val="both"/>
    </w:pPr>
    <w:rPr>
      <w:rFonts w:ascii="Times New Roman" w:eastAsia="宋体" w:hAnsi="Times New Roman" w:cs="Times New Roman"/>
      <w:sz w:val="24"/>
      <w:szCs w:val="24"/>
    </w:rPr>
  </w:style>
  <w:style w:type="paragraph" w:styleId="1">
    <w:name w:val="heading 1"/>
    <w:aliases w:val="l-标题 1,1章节标题"/>
    <w:next w:val="a"/>
    <w:link w:val="10"/>
    <w:uiPriority w:val="9"/>
    <w:qFormat/>
    <w:rsid w:val="00476DFB"/>
    <w:pPr>
      <w:spacing w:after="220" w:line="360" w:lineRule="auto"/>
      <w:jc w:val="center"/>
      <w:outlineLvl w:val="0"/>
    </w:pPr>
    <w:rPr>
      <w:rFonts w:ascii="Times New Roman" w:eastAsia="黑体" w:hAnsi="Times New Roman" w:cs="Times New Roman"/>
      <w:sz w:val="30"/>
      <w:szCs w:val="24"/>
    </w:rPr>
  </w:style>
  <w:style w:type="paragraph" w:styleId="2">
    <w:name w:val="heading 2"/>
    <w:aliases w:val="l-标题 2,2每节标题"/>
    <w:next w:val="a"/>
    <w:link w:val="20"/>
    <w:uiPriority w:val="9"/>
    <w:unhideWhenUsed/>
    <w:qFormat/>
    <w:rsid w:val="00476DFB"/>
    <w:pPr>
      <w:spacing w:beforeLines="50" w:line="360" w:lineRule="auto"/>
      <w:outlineLvl w:val="1"/>
    </w:pPr>
    <w:rPr>
      <w:rFonts w:ascii="Times New Roman" w:eastAsia="黑体" w:hAnsi="Times New Roman" w:cs="Times New Roman"/>
      <w:kern w:val="0"/>
      <w:sz w:val="28"/>
      <w:szCs w:val="24"/>
    </w:rPr>
  </w:style>
  <w:style w:type="paragraph" w:styleId="3">
    <w:name w:val="heading 3"/>
    <w:aliases w:val="l-标题 3"/>
    <w:basedOn w:val="a"/>
    <w:next w:val="a"/>
    <w:link w:val="30"/>
    <w:uiPriority w:val="9"/>
    <w:unhideWhenUsed/>
    <w:qFormat/>
    <w:rsid w:val="00476DFB"/>
    <w:pPr>
      <w:adjustRightInd w:val="0"/>
      <w:snapToGrid w:val="0"/>
      <w:spacing w:beforeLines="50"/>
      <w:jc w:val="left"/>
      <w:outlineLvl w:val="2"/>
    </w:pPr>
    <w:rPr>
      <w:rFonts w:eastAsia="黑体"/>
    </w:rPr>
  </w:style>
  <w:style w:type="paragraph" w:styleId="4">
    <w:name w:val="heading 4"/>
    <w:basedOn w:val="a"/>
    <w:next w:val="a"/>
    <w:link w:val="40"/>
    <w:uiPriority w:val="9"/>
    <w:unhideWhenUsed/>
    <w:qFormat/>
    <w:rsid w:val="004A1B8D"/>
    <w:pPr>
      <w:keepNext/>
      <w:keepLines/>
      <w:spacing w:before="40" w:after="50"/>
      <w:outlineLvl w:val="3"/>
    </w:pPr>
    <w:rPr>
      <w:rFonts w:asciiTheme="majorHAnsi" w:eastAsia="黑体"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aliases w:val="l-标题 1 字符,1章节标题 字符"/>
    <w:basedOn w:val="a0"/>
    <w:link w:val="1"/>
    <w:uiPriority w:val="9"/>
    <w:rsid w:val="00476DFB"/>
    <w:rPr>
      <w:rFonts w:ascii="Times New Roman" w:eastAsia="黑体" w:hAnsi="Times New Roman" w:cs="Times New Roman"/>
      <w:sz w:val="30"/>
      <w:szCs w:val="24"/>
    </w:rPr>
  </w:style>
  <w:style w:type="character" w:customStyle="1" w:styleId="20">
    <w:name w:val="标题 2 字符"/>
    <w:aliases w:val="l-标题 2 字符,2每节标题 字符"/>
    <w:basedOn w:val="a0"/>
    <w:link w:val="2"/>
    <w:uiPriority w:val="9"/>
    <w:rsid w:val="00476DFB"/>
    <w:rPr>
      <w:rFonts w:ascii="Times New Roman" w:eastAsia="黑体" w:hAnsi="Times New Roman" w:cs="Times New Roman"/>
      <w:kern w:val="0"/>
      <w:sz w:val="28"/>
      <w:szCs w:val="24"/>
    </w:rPr>
  </w:style>
  <w:style w:type="character" w:customStyle="1" w:styleId="30">
    <w:name w:val="标题 3 字符"/>
    <w:aliases w:val="l-标题 3 字符"/>
    <w:basedOn w:val="a0"/>
    <w:link w:val="3"/>
    <w:uiPriority w:val="9"/>
    <w:rsid w:val="00476DFB"/>
    <w:rPr>
      <w:rFonts w:ascii="Times New Roman" w:eastAsia="黑体" w:hAnsi="Times New Roman" w:cs="Times New Roman"/>
      <w:sz w:val="24"/>
      <w:szCs w:val="24"/>
    </w:rPr>
  </w:style>
  <w:style w:type="paragraph" w:styleId="a3">
    <w:name w:val="header"/>
    <w:basedOn w:val="a"/>
    <w:link w:val="a4"/>
    <w:uiPriority w:val="99"/>
    <w:unhideWhenUsed/>
    <w:rsid w:val="0013565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35657"/>
    <w:rPr>
      <w:rFonts w:ascii="Times New Roman" w:eastAsia="宋体" w:hAnsi="Times New Roman" w:cs="Times New Roman"/>
      <w:sz w:val="18"/>
      <w:szCs w:val="18"/>
    </w:rPr>
  </w:style>
  <w:style w:type="paragraph" w:styleId="a5">
    <w:name w:val="footer"/>
    <w:basedOn w:val="a"/>
    <w:link w:val="a6"/>
    <w:uiPriority w:val="99"/>
    <w:unhideWhenUsed/>
    <w:rsid w:val="00135657"/>
    <w:pPr>
      <w:tabs>
        <w:tab w:val="center" w:pos="4153"/>
        <w:tab w:val="right" w:pos="8306"/>
      </w:tabs>
      <w:snapToGrid w:val="0"/>
      <w:jc w:val="left"/>
    </w:pPr>
    <w:rPr>
      <w:sz w:val="18"/>
      <w:szCs w:val="18"/>
    </w:rPr>
  </w:style>
  <w:style w:type="character" w:customStyle="1" w:styleId="a6">
    <w:name w:val="页脚 字符"/>
    <w:basedOn w:val="a0"/>
    <w:link w:val="a5"/>
    <w:uiPriority w:val="99"/>
    <w:rsid w:val="00135657"/>
    <w:rPr>
      <w:rFonts w:ascii="Times New Roman" w:eastAsia="宋体" w:hAnsi="Times New Roman" w:cs="Times New Roman"/>
      <w:sz w:val="18"/>
      <w:szCs w:val="18"/>
    </w:rPr>
  </w:style>
  <w:style w:type="character" w:styleId="a7">
    <w:name w:val="annotation reference"/>
    <w:basedOn w:val="a0"/>
    <w:uiPriority w:val="99"/>
    <w:semiHidden/>
    <w:unhideWhenUsed/>
    <w:rsid w:val="00374D87"/>
    <w:rPr>
      <w:sz w:val="21"/>
      <w:szCs w:val="21"/>
    </w:rPr>
  </w:style>
  <w:style w:type="paragraph" w:styleId="a8">
    <w:name w:val="annotation text"/>
    <w:basedOn w:val="a"/>
    <w:link w:val="a9"/>
    <w:uiPriority w:val="99"/>
    <w:semiHidden/>
    <w:unhideWhenUsed/>
    <w:rsid w:val="00374D87"/>
    <w:pPr>
      <w:jc w:val="left"/>
    </w:pPr>
  </w:style>
  <w:style w:type="character" w:customStyle="1" w:styleId="a9">
    <w:name w:val="批注文字 字符"/>
    <w:basedOn w:val="a0"/>
    <w:link w:val="a8"/>
    <w:uiPriority w:val="99"/>
    <w:semiHidden/>
    <w:rsid w:val="00374D87"/>
    <w:rPr>
      <w:rFonts w:ascii="Times New Roman" w:eastAsia="宋体" w:hAnsi="Times New Roman" w:cs="Times New Roman"/>
      <w:sz w:val="24"/>
      <w:szCs w:val="24"/>
    </w:rPr>
  </w:style>
  <w:style w:type="paragraph" w:styleId="aa">
    <w:name w:val="annotation subject"/>
    <w:basedOn w:val="a8"/>
    <w:next w:val="a8"/>
    <w:link w:val="ab"/>
    <w:uiPriority w:val="99"/>
    <w:semiHidden/>
    <w:unhideWhenUsed/>
    <w:rsid w:val="00374D87"/>
    <w:rPr>
      <w:b/>
      <w:bCs/>
    </w:rPr>
  </w:style>
  <w:style w:type="character" w:customStyle="1" w:styleId="ab">
    <w:name w:val="批注主题 字符"/>
    <w:basedOn w:val="a9"/>
    <w:link w:val="aa"/>
    <w:uiPriority w:val="99"/>
    <w:semiHidden/>
    <w:rsid w:val="00374D87"/>
    <w:rPr>
      <w:rFonts w:ascii="Times New Roman" w:eastAsia="宋体" w:hAnsi="Times New Roman" w:cs="Times New Roman"/>
      <w:b/>
      <w:bCs/>
      <w:sz w:val="24"/>
      <w:szCs w:val="24"/>
    </w:rPr>
  </w:style>
  <w:style w:type="paragraph" w:styleId="ac">
    <w:name w:val="Balloon Text"/>
    <w:basedOn w:val="a"/>
    <w:link w:val="ad"/>
    <w:uiPriority w:val="99"/>
    <w:semiHidden/>
    <w:unhideWhenUsed/>
    <w:rsid w:val="00374D87"/>
    <w:rPr>
      <w:sz w:val="18"/>
      <w:szCs w:val="18"/>
    </w:rPr>
  </w:style>
  <w:style w:type="character" w:customStyle="1" w:styleId="ad">
    <w:name w:val="批注框文本 字符"/>
    <w:basedOn w:val="a0"/>
    <w:link w:val="ac"/>
    <w:uiPriority w:val="99"/>
    <w:semiHidden/>
    <w:rsid w:val="00374D87"/>
    <w:rPr>
      <w:rFonts w:ascii="Times New Roman" w:eastAsia="宋体" w:hAnsi="Times New Roman" w:cs="Times New Roman"/>
      <w:sz w:val="18"/>
      <w:szCs w:val="18"/>
    </w:rPr>
  </w:style>
  <w:style w:type="paragraph" w:styleId="ae">
    <w:name w:val="List Paragraph"/>
    <w:basedOn w:val="a"/>
    <w:uiPriority w:val="34"/>
    <w:qFormat/>
    <w:rsid w:val="007C137F"/>
    <w:pPr>
      <w:ind w:firstLineChars="200" w:firstLine="420"/>
    </w:pPr>
  </w:style>
  <w:style w:type="character" w:customStyle="1" w:styleId="40">
    <w:name w:val="标题 4 字符"/>
    <w:basedOn w:val="a0"/>
    <w:link w:val="4"/>
    <w:uiPriority w:val="9"/>
    <w:rsid w:val="004A1B8D"/>
    <w:rPr>
      <w:rFonts w:asciiTheme="majorHAnsi" w:eastAsia="黑体" w:hAnsiTheme="majorHAnsi" w:cstheme="majorBidi"/>
      <w:b/>
      <w:bCs/>
      <w:sz w:val="28"/>
      <w:szCs w:val="28"/>
    </w:rPr>
  </w:style>
  <w:style w:type="paragraph" w:styleId="af">
    <w:name w:val="caption"/>
    <w:basedOn w:val="a"/>
    <w:next w:val="a"/>
    <w:uiPriority w:val="35"/>
    <w:unhideWhenUsed/>
    <w:qFormat/>
    <w:rsid w:val="00B53758"/>
    <w:rPr>
      <w:rFonts w:asciiTheme="majorHAnsi" w:eastAsia="黑体" w:hAnsiTheme="majorHAnsi" w:cstheme="majorBidi"/>
      <w:sz w:val="20"/>
      <w:szCs w:val="20"/>
    </w:rPr>
  </w:style>
  <w:style w:type="paragraph" w:customStyle="1" w:styleId="af0">
    <w:name w:val="正文格式"/>
    <w:basedOn w:val="a"/>
    <w:link w:val="Char"/>
    <w:autoRedefine/>
    <w:qFormat/>
    <w:rsid w:val="002A6805"/>
    <w:pPr>
      <w:spacing w:line="300" w:lineRule="auto"/>
      <w:ind w:firstLine="482"/>
    </w:pPr>
  </w:style>
  <w:style w:type="character" w:customStyle="1" w:styleId="Char">
    <w:name w:val="正文格式 Char"/>
    <w:link w:val="af0"/>
    <w:locked/>
    <w:rsid w:val="002A6805"/>
    <w:rPr>
      <w:rFonts w:ascii="Times New Roman" w:eastAsia="宋体" w:hAnsi="Times New Roman" w:cs="Times New Roman"/>
      <w:sz w:val="24"/>
      <w:szCs w:val="24"/>
    </w:rPr>
  </w:style>
  <w:style w:type="character" w:styleId="af1">
    <w:name w:val="Hyperlink"/>
    <w:basedOn w:val="a0"/>
    <w:uiPriority w:val="99"/>
    <w:unhideWhenUsed/>
    <w:rsid w:val="00045B88"/>
    <w:rPr>
      <w:color w:val="0563C1" w:themeColor="hyperlink"/>
      <w:u w:val="single"/>
    </w:rPr>
  </w:style>
  <w:style w:type="character" w:styleId="af2">
    <w:name w:val="Unresolved Mention"/>
    <w:basedOn w:val="a0"/>
    <w:uiPriority w:val="99"/>
    <w:semiHidden/>
    <w:unhideWhenUsed/>
    <w:rsid w:val="00045B88"/>
    <w:rPr>
      <w:color w:val="605E5C"/>
      <w:shd w:val="clear" w:color="auto" w:fill="E1DFDD"/>
    </w:rPr>
  </w:style>
  <w:style w:type="table" w:styleId="af3">
    <w:name w:val="Table Grid"/>
    <w:basedOn w:val="a1"/>
    <w:uiPriority w:val="39"/>
    <w:rsid w:val="00BE09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1257373">
      <w:bodyDiv w:val="1"/>
      <w:marLeft w:val="0"/>
      <w:marRight w:val="0"/>
      <w:marTop w:val="0"/>
      <w:marBottom w:val="0"/>
      <w:divBdr>
        <w:top w:val="none" w:sz="0" w:space="0" w:color="auto"/>
        <w:left w:val="none" w:sz="0" w:space="0" w:color="auto"/>
        <w:bottom w:val="none" w:sz="0" w:space="0" w:color="auto"/>
        <w:right w:val="none" w:sz="0" w:space="0" w:color="auto"/>
      </w:divBdr>
    </w:div>
    <w:div w:id="1350596100">
      <w:bodyDiv w:val="1"/>
      <w:marLeft w:val="0"/>
      <w:marRight w:val="0"/>
      <w:marTop w:val="0"/>
      <w:marBottom w:val="0"/>
      <w:divBdr>
        <w:top w:val="none" w:sz="0" w:space="0" w:color="auto"/>
        <w:left w:val="none" w:sz="0" w:space="0" w:color="auto"/>
        <w:bottom w:val="none" w:sz="0" w:space="0" w:color="auto"/>
        <w:right w:val="none" w:sz="0" w:space="0" w:color="auto"/>
      </w:divBdr>
    </w:div>
    <w:div w:id="1492795937">
      <w:bodyDiv w:val="1"/>
      <w:marLeft w:val="0"/>
      <w:marRight w:val="0"/>
      <w:marTop w:val="0"/>
      <w:marBottom w:val="0"/>
      <w:divBdr>
        <w:top w:val="none" w:sz="0" w:space="0" w:color="auto"/>
        <w:left w:val="none" w:sz="0" w:space="0" w:color="auto"/>
        <w:bottom w:val="none" w:sz="0" w:space="0" w:color="auto"/>
        <w:right w:val="none" w:sz="0" w:space="0" w:color="auto"/>
      </w:divBdr>
    </w:div>
    <w:div w:id="1845508731">
      <w:bodyDiv w:val="1"/>
      <w:marLeft w:val="0"/>
      <w:marRight w:val="0"/>
      <w:marTop w:val="0"/>
      <w:marBottom w:val="0"/>
      <w:divBdr>
        <w:top w:val="none" w:sz="0" w:space="0" w:color="auto"/>
        <w:left w:val="none" w:sz="0" w:space="0" w:color="auto"/>
        <w:bottom w:val="none" w:sz="0" w:space="0" w:color="auto"/>
        <w:right w:val="none" w:sz="0" w:space="0" w:color="auto"/>
      </w:divBdr>
    </w:div>
    <w:div w:id="1891769747">
      <w:bodyDiv w:val="1"/>
      <w:marLeft w:val="0"/>
      <w:marRight w:val="0"/>
      <w:marTop w:val="0"/>
      <w:marBottom w:val="0"/>
      <w:divBdr>
        <w:top w:val="none" w:sz="0" w:space="0" w:color="auto"/>
        <w:left w:val="none" w:sz="0" w:space="0" w:color="auto"/>
        <w:bottom w:val="none" w:sz="0" w:space="0" w:color="auto"/>
        <w:right w:val="none" w:sz="0" w:space="0" w:color="auto"/>
      </w:divBdr>
    </w:div>
    <w:div w:id="1965188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4.emf"/><Relationship Id="rId18" Type="http://schemas.openxmlformats.org/officeDocument/2006/relationships/package" Target="embeddings/Microsoft_Visio___2.vsdx"/><Relationship Id="rId3" Type="http://schemas.openxmlformats.org/officeDocument/2006/relationships/styles" Target="styles.xml"/><Relationship Id="rId21" Type="http://schemas.openxmlformats.org/officeDocument/2006/relationships/image" Target="media/image10.emf"/><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emf"/><Relationship Id="rId2" Type="http://schemas.openxmlformats.org/officeDocument/2006/relationships/numbering" Target="numbering.xml"/><Relationship Id="rId16" Type="http://schemas.openxmlformats.org/officeDocument/2006/relationships/image" Target="media/image7.svg"/><Relationship Id="rId20" Type="http://schemas.openxmlformats.org/officeDocument/2006/relationships/package" Target="embeddings/Microsoft_Visio___3.vsd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__1.vsdx"/><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2.emf"/><Relationship Id="rId19" Type="http://schemas.openxmlformats.org/officeDocument/2006/relationships/image" Target="media/image9.emf"/><Relationship Id="rId4" Type="http://schemas.openxmlformats.org/officeDocument/2006/relationships/settings" Target="settings.xml"/><Relationship Id="rId9" Type="http://schemas.openxmlformats.org/officeDocument/2006/relationships/package" Target="embeddings/Microsoft_Visio___.vsdx"/><Relationship Id="rId14" Type="http://schemas.openxmlformats.org/officeDocument/2006/relationships/image" Target="media/image5.emf"/><Relationship Id="rId22" Type="http://schemas.openxmlformats.org/officeDocument/2006/relationships/package" Target="embeddings/Microsoft_Visio___4.vsdx"/></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797C75-D247-4F68-9E20-0F14276C24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12333</TotalTime>
  <Pages>40</Pages>
  <Words>4657</Words>
  <Characters>26549</Characters>
  <Application>Microsoft Office Word</Application>
  <DocSecurity>0</DocSecurity>
  <Lines>221</Lines>
  <Paragraphs>62</Paragraphs>
  <ScaleCrop>false</ScaleCrop>
  <Company>Microsoft</Company>
  <LinksUpToDate>false</LinksUpToDate>
  <CharactersWithSpaces>31144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Love SnowBear</dc:creator>
  <cp:keywords/>
  <dc:description>NE.Ref</dc:description>
  <cp:lastModifiedBy>Administrator</cp:lastModifiedBy>
  <cp:revision>568</cp:revision>
  <dcterms:created xsi:type="dcterms:W3CDTF">2018-10-31T13:46:00Z</dcterms:created>
  <dcterms:modified xsi:type="dcterms:W3CDTF">2018-11-12T15:46:00Z</dcterms:modified>
</cp:coreProperties>
</file>