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Theme="minorEastAsia" w:hAnsiTheme="minorEastAsia" w:eastAsiaTheme="minorEastAsia" w:cstheme="minorEastAsia"/>
          <w:sz w:val="20"/>
        </w:rPr>
      </w:pPr>
    </w:p>
    <w:p>
      <w:pPr>
        <w:pStyle w:val="4"/>
        <w:spacing w:before="11"/>
        <w:rPr>
          <w:rFonts w:hint="eastAsia" w:asciiTheme="minorEastAsia" w:hAnsiTheme="minorEastAsia" w:eastAsiaTheme="minorEastAsia" w:cstheme="minorEastAsia"/>
          <w:sz w:val="15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sz w:val="40"/>
          <w:szCs w:val="40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0"/>
          <w:lang w:eastAsia="zh-CN"/>
        </w:rPr>
        <w:t>无线投屏-项目启动申请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</w:rPr>
      </w:pPr>
    </w:p>
    <w:tbl>
      <w:tblPr>
        <w:tblStyle w:val="8"/>
        <w:tblpPr w:leftFromText="180" w:rightFromText="180" w:vertAnchor="text" w:horzAnchor="page" w:tblpX="714" w:tblpY="57"/>
        <w:tblOverlap w:val="never"/>
        <w:tblW w:w="105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</w:tblPr>
      <w:tblGrid>
        <w:gridCol w:w="4925"/>
        <w:gridCol w:w="55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项目重要性：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申请人：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是否加急：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申请时间：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49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业务类别：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  <w:tc>
          <w:tcPr>
            <w:tcW w:w="55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审批轮次：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审批流程：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待审核资料：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主要原因：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预期目标：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市场意义：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</w:trPr>
        <w:tc>
          <w:tcPr>
            <w:tcW w:w="1050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备注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1"/>
                <w:szCs w:val="21"/>
                <w:lang w:eastAsia="zh-CN" w:bidi="ar"/>
              </w:rPr>
              <w:t>：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循环</w:t>
      </w:r>
    </w:p>
    <w:p>
      <w:pPr>
        <w:pStyle w:val="2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 xml:space="preserve">审批/核准意见（第 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lang w:eastAsia="zh-CN" w:bidi="ar"/>
        </w:rPr>
        <w:t>占位符</w:t>
      </w:r>
      <w:r>
        <w:rPr>
          <w:rFonts w:hint="eastAsia" w:asciiTheme="minorEastAsia" w:hAnsiTheme="minorEastAsia" w:eastAsiaTheme="minorEastAsia" w:cstheme="minorEastAsia"/>
          <w:lang w:eastAsia="zh-CN"/>
        </w:rPr>
        <w:t xml:space="preserve"> 轮）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循环内</w:t>
      </w:r>
    </w:p>
    <w:tbl>
      <w:tblPr>
        <w:tblStyle w:val="8"/>
        <w:tblpPr w:leftFromText="180" w:rightFromText="180" w:vertAnchor="text" w:horzAnchor="page" w:tblpXSpec="center" w:tblpY="157"/>
        <w:tblOverlap w:val="never"/>
        <w:tblW w:w="938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8" w:type="dxa"/>
          <w:left w:w="113" w:type="dxa"/>
          <w:bottom w:w="28" w:type="dxa"/>
          <w:right w:w="113" w:type="dxa"/>
        </w:tblCellMar>
      </w:tblPr>
      <w:tblGrid>
        <w:gridCol w:w="4694"/>
        <w:gridCol w:w="46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审批人：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567" w:hRule="exact"/>
          <w:jc w:val="center"/>
        </w:trPr>
        <w:tc>
          <w:tcPr>
            <w:tcW w:w="46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审批时间：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  <w:tc>
          <w:tcPr>
            <w:tcW w:w="46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审批结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论：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>占位符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审批意见：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lang w:eastAsia="zh-CN" w:bidi="ar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28" w:type="dxa"/>
            <w:left w:w="113" w:type="dxa"/>
            <w:bottom w:w="28" w:type="dxa"/>
            <w:right w:w="113" w:type="dxa"/>
          </w:tblCellMar>
        </w:tblPrEx>
        <w:trPr>
          <w:trHeight w:val="907" w:hRule="atLeast"/>
          <w:jc w:val="center"/>
        </w:trPr>
        <w:tc>
          <w:tcPr>
            <w:tcW w:w="9388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lang w:eastAsia="zh-CN" w:bidi="ar"/>
              </w:rPr>
              <w:t>项目风险：</w:t>
            </w:r>
          </w:p>
          <w:p>
            <w:pPr>
              <w:widowControl/>
              <w:jc w:val="both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  <w:t xml:space="preserve">    占位符</w:t>
            </w:r>
          </w:p>
          <w:p>
            <w:pPr>
              <w:widowControl/>
              <w:jc w:val="both"/>
              <w:textAlignment w:val="top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 w:bidi="ar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pStyle w:val="4"/>
        <w:rPr>
          <w:rFonts w:hint="eastAsia" w:asciiTheme="minorEastAsia" w:hAnsiTheme="minorEastAsia" w:eastAsiaTheme="minorEastAsia" w:cstheme="minorEastAsia"/>
          <w:sz w:val="34"/>
        </w:rPr>
      </w:pPr>
    </w:p>
    <w:p>
      <w:pPr>
        <w:pStyle w:val="4"/>
        <w:spacing w:before="11"/>
        <w:rPr>
          <w:rFonts w:hint="eastAsia" w:asciiTheme="minorEastAsia" w:hAnsiTheme="minorEastAsia" w:eastAsiaTheme="minorEastAsia" w:cstheme="minorEastAsia"/>
          <w:sz w:val="46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  <w:w w:val="41"/>
          <w:lang w:eastAsia="zh-CN"/>
        </w:rPr>
      </w:pP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  <w:w w:val="41"/>
        </w:rPr>
      </w:pPr>
      <w:r>
        <w:rPr>
          <w:rFonts w:hint="eastAsia" w:asciiTheme="minorEastAsia" w:hAnsiTheme="minorEastAsia" w:eastAsiaTheme="minorEastAsia" w:cstheme="minorEastAsia"/>
          <w:w w:val="41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循环内</w:t>
      </w:r>
    </w:p>
    <w:p>
      <w:pPr>
        <w:pStyle w:val="3"/>
        <w:spacing w:before="66"/>
        <w:ind w:lef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循环外 分页</w:t>
      </w:r>
      <w:r>
        <w:rPr>
          <w:rFonts w:hint="eastAsia" w:asciiTheme="minorEastAsia" w:hAnsiTheme="minorEastAsia" w:eastAsiaTheme="minorEastAsia" w:cstheme="minorEastAsia"/>
          <w:w w:val="41"/>
        </w:rPr>
        <w:br w:type="page"/>
      </w:r>
      <w:r>
        <w:rPr>
          <w:rFonts w:hint="eastAsia" w:asciiTheme="minorEastAsia" w:hAnsiTheme="minorEastAsia" w:eastAsiaTheme="minorEastAsia" w:cstheme="minorEastAsia"/>
          <w:lang w:eastAsia="zh-CN"/>
        </w:rPr>
        <w:t>分页</w:t>
      </w:r>
    </w:p>
    <w:sectPr>
      <w:headerReference r:id="rId3" w:type="default"/>
      <w:footerReference r:id="rId4" w:type="default"/>
      <w:pgSz w:w="11900" w:h="16840"/>
      <w:pgMar w:top="1380" w:right="340" w:bottom="280" w:left="3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ab">
    <w:panose1 w:val="02000500000000020004"/>
    <w:charset w:val="00"/>
    <w:family w:val="auto"/>
    <w:pitch w:val="default"/>
    <w:sig w:usb0="0002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  <w:lang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Ob285W+AQAAXwMAAA4AAABkcnMv&#10;ZTJvRG9jLnhtbK1TwW7bMAy9D9g/CLovdoNlyIwoxYaiRYFhG9DtAxRZigVIoiCpsdMP6P5gp112&#10;33flO0rJcVq0t2IXmRLJx/dIenU+WEN2MkQNjtGzWU2JdAJa7baM/vxx+W5JSUzctdyAk4zuZaTn&#10;67dvVr1v5Bw6MK0MBEFcbHrPaJeSb6oqik5aHmfgpUOngmB5wmvYVm3gPaJbU83r+kPVQ2h9ACFj&#10;xNeL0UnXBV8pKdI3paJMxDCK3FI5Qzk3+azWK95sA/edFkca/BUsLNcOi56gLnji5DboF1BWiwAR&#10;VJoJsBUopYUsGlDNWf1MzU3HvSxasDnRn9oU/x+s+Lr7HohuGV1Q4rjFER1+/zr8+Xf4e0/e5/b0&#10;PjYYdeMxLg2fYcAxT+8RH7PqQQWbv6iHoB8bvT81Vw6JiJy0nC+XNboE+qYL4leP6T7EdCXBkmww&#10;GnB6pal89yWmMXQKydUcXGpjygSNIz2jHxfzRUk4eRDcOKyRRYxks5WGzXBUtoF2j8Jwg7FgB+GO&#10;kh63gVGH60qJuXbY7Lw4kxEmYzMZ3AlMZHTkGv2n24TECt9cbKxw5IBTLIqPG5fX5Om9RD3+F+s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FgAAAGRycy9QSwECFAAUAAAACACHTuJAzql5uc8AAAAFAQAADwAAAAAAAAABACAAAAA4AAAAZHJz&#10;L2Rvd25yZXYueG1sUEsBAhQAFAAAAAgAh07iQOb285W+AQAAXwMAAA4AAAAAAAAAAQAgAAAANAEA&#10;AGRycy9lMm9Eb2MueG1sUEsFBgAAAAAGAAYAWQEAAGQ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>3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  <w:lang w:eastAsia="zh-CN"/>
      </w:rPr>
      <w:t>星网智慧 版权所有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thinThickSmallGap" w:color="auto" w:sz="12" w:space="1"/>
      </w:pBdr>
      <w:rPr>
        <w:lang w:eastAsia="zh-CN"/>
      </w:rPr>
    </w:pPr>
    <w:r>
      <w:rPr>
        <w:rFonts w:hint="eastAsia" w:asciiTheme="minorEastAsia" w:hAnsiTheme="minorEastAsia" w:eastAsiaTheme="minorEastAsia" w:cstheme="minorEastAsia"/>
        <w:lang w:eastAsia="zh-CN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QTLKVDgIAAAcEAAAOAAAAZHJz&#10;L2Uyb0RvYy54bWytU82O0zAQviPxDpbvNGkRVVU1XZVdFSFV7EoFcXYdp4nkP9luk/IA8AacuHDn&#10;ufocfHaaLmL3hLjYY894Zr5vPi9uOiXJUTjfGF3Q8SinRGhuykbvC/rp4/rVjBIfmC6ZNFoU9CQ8&#10;vVm+fLFo7VxMTG1kKRxBEu3nrS1oHYKdZ5nntVDMj4wVGs7KOMUCjm6flY61yK5kNsnzadYaV1pn&#10;uPAet3e9ky5T/qoSPNxXlReByIKit5BWl9ZdXLPlgs33jtm64Zc22D90oVijUfSa6o4FRg6ueZJK&#10;NdwZb6ow4kZlpqoaLhIGoBnnf6HZ1syKhAXkeHulyf+/tPzD8cGRpizolBLNFEZ0/v7t/OPX+edX&#10;Mo30tNbPEbW1iAvdW9NhzMO9x2VE3VVOxR14CPwg+nQlV3SB8PhoNpnNcrg4fMMB+bPH59b58E4Y&#10;RaJRUIfpJVLZceNDHzqExGrarBsp0wSlJi0gvH6TpwdXD5JLjRoRRN9stEK36y7IdqY8AZgzvTK8&#10;5esGxTfMhwfmIAU0DHmHeyyVNChiLhYltXFfnruP8ZgQvJS0kFZBNbRPiXyvMbmowsFwg7EbDH1Q&#10;twZaHePbWJ5MPHBBDmbljPoMza9iDbiY5qhU0DCYt6GXN/4MF6tVCoLWLAsbvbU8po7kebs6BBCY&#10;eI2k9ExcuILa0mQuPyPK+c9zinr8v8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FBMspU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pict>
        <v:shape id="_x0000_s3074" o:spid="_x0000_s3074" o:spt="136" type="#_x0000_t136" style="position:absolute;left:0pt;height:78.2pt;width:509.05pt;mso-position-horizontal:center;mso-position-horizontal-relative:margin;mso-position-vertical:center;mso-position-vertical-relative:margin;rotation:-2949120f;z-index: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星网智慧  保密文件" style="font-family:微软雅黑;font-size:36pt;v-text-align:center;"/>
        </v:shape>
      </w:pict>
    </w:r>
    <w:r>
      <w:rPr>
        <w:rFonts w:hint="eastAsia" w:asciiTheme="minorEastAsia" w:hAnsiTheme="minorEastAsia" w:eastAsiaTheme="minorEastAsia" w:cstheme="minorEastAsia"/>
        <w:lang w:eastAsia="zh-CN"/>
      </w:rPr>
      <w:t>项目启动申请单-编号</w:t>
    </w:r>
    <w:r>
      <w:rPr>
        <w:rFonts w:hint="default" w:asciiTheme="minorEastAsia" w:hAnsiTheme="minorEastAsia" w:eastAsiaTheme="minorEastAsia" w:cstheme="minorEastAsia"/>
        <w:lang w:eastAsia="zh-CN"/>
      </w:rPr>
      <w:t>占位符</w:t>
    </w:r>
    <w:r>
      <w:rPr>
        <w:rFonts w:hint="eastAsia" w:asciiTheme="minorEastAsia" w:hAnsiTheme="minorEastAsia" w:eastAsiaTheme="minorEastAsia" w:cstheme="minorEastAsia"/>
        <w:lang w:eastAsia="zh-CN"/>
      </w:rPr>
      <w:t xml:space="preserve"> </w:t>
    </w:r>
    <w:r>
      <w:rPr>
        <w:rFonts w:hint="eastAsia"/>
        <w:lang w:eastAsia="zh-CN"/>
      </w:rPr>
      <w:t xml:space="preserve">                                                                               </w:t>
    </w:r>
    <w:r>
      <w:rPr>
        <w:rFonts w:hint="eastAsia"/>
        <w:lang w:eastAsia="zh-CN" w:bidi="ar-SA"/>
      </w:rPr>
      <w:drawing>
        <wp:inline distT="0" distB="0" distL="114300" distR="114300">
          <wp:extent cx="886460" cy="383540"/>
          <wp:effectExtent l="0" t="0" r="0" b="0"/>
          <wp:docPr id="4" name="图片 4" descr="带口号(长方形透明背景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带口号(长方形透明背景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6460" cy="383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270011"/>
    <w:rsid w:val="0046460C"/>
    <w:rsid w:val="004A5399"/>
    <w:rsid w:val="00EE052F"/>
    <w:rsid w:val="05FE72E1"/>
    <w:rsid w:val="09DB57EB"/>
    <w:rsid w:val="0D7CB409"/>
    <w:rsid w:val="0FB4CE2C"/>
    <w:rsid w:val="16970537"/>
    <w:rsid w:val="19EFF728"/>
    <w:rsid w:val="1B2F709E"/>
    <w:rsid w:val="1DA1584E"/>
    <w:rsid w:val="1FFFD43B"/>
    <w:rsid w:val="2C1C49BB"/>
    <w:rsid w:val="2F224F0C"/>
    <w:rsid w:val="35270011"/>
    <w:rsid w:val="35FF1AA2"/>
    <w:rsid w:val="36185F67"/>
    <w:rsid w:val="3CD68EEE"/>
    <w:rsid w:val="3E5FF4D4"/>
    <w:rsid w:val="3E6D3496"/>
    <w:rsid w:val="3EB6F3BB"/>
    <w:rsid w:val="3F7E7C74"/>
    <w:rsid w:val="3FB90B0B"/>
    <w:rsid w:val="4DFB4057"/>
    <w:rsid w:val="4F4815E3"/>
    <w:rsid w:val="51717E05"/>
    <w:rsid w:val="52A51CF7"/>
    <w:rsid w:val="55FBCBD2"/>
    <w:rsid w:val="58E32DD1"/>
    <w:rsid w:val="5CFF7B66"/>
    <w:rsid w:val="5E847036"/>
    <w:rsid w:val="5F5F82C3"/>
    <w:rsid w:val="5FBFF540"/>
    <w:rsid w:val="5FE31A24"/>
    <w:rsid w:val="5FF9370B"/>
    <w:rsid w:val="5FFBFA60"/>
    <w:rsid w:val="5FFF7E05"/>
    <w:rsid w:val="697E241B"/>
    <w:rsid w:val="69FBE8D2"/>
    <w:rsid w:val="6D535020"/>
    <w:rsid w:val="6FF75A34"/>
    <w:rsid w:val="6FFD0F5A"/>
    <w:rsid w:val="700F8FCA"/>
    <w:rsid w:val="73DF007C"/>
    <w:rsid w:val="74FBBB43"/>
    <w:rsid w:val="75C248EB"/>
    <w:rsid w:val="75ED5D32"/>
    <w:rsid w:val="75FF9A17"/>
    <w:rsid w:val="767C1672"/>
    <w:rsid w:val="76BFD897"/>
    <w:rsid w:val="773FD43C"/>
    <w:rsid w:val="781400F4"/>
    <w:rsid w:val="7925776A"/>
    <w:rsid w:val="7991053C"/>
    <w:rsid w:val="79BF5768"/>
    <w:rsid w:val="7ABFCADB"/>
    <w:rsid w:val="7AFF7029"/>
    <w:rsid w:val="7B4DCDA4"/>
    <w:rsid w:val="7BF7258B"/>
    <w:rsid w:val="7CD705E9"/>
    <w:rsid w:val="7DF77713"/>
    <w:rsid w:val="7E6F8879"/>
    <w:rsid w:val="7EFB8BB3"/>
    <w:rsid w:val="7F1FB6F4"/>
    <w:rsid w:val="7F67B56B"/>
    <w:rsid w:val="7F7E4E8C"/>
    <w:rsid w:val="7F8477DE"/>
    <w:rsid w:val="7FAD893B"/>
    <w:rsid w:val="7FAF7402"/>
    <w:rsid w:val="7FAFF6E9"/>
    <w:rsid w:val="7FBE6E5D"/>
    <w:rsid w:val="7FD428D3"/>
    <w:rsid w:val="7FDD4A74"/>
    <w:rsid w:val="7FEF5AF8"/>
    <w:rsid w:val="7FF77A78"/>
    <w:rsid w:val="7FFF2615"/>
    <w:rsid w:val="8F76B94B"/>
    <w:rsid w:val="A3FDA0F3"/>
    <w:rsid w:val="A7F317AE"/>
    <w:rsid w:val="AD8D0126"/>
    <w:rsid w:val="B3F9F9E9"/>
    <w:rsid w:val="B3FA58AC"/>
    <w:rsid w:val="B3FD4955"/>
    <w:rsid w:val="BF6F2CC0"/>
    <w:rsid w:val="BF7C8A06"/>
    <w:rsid w:val="BF7EF0BF"/>
    <w:rsid w:val="BFBECD67"/>
    <w:rsid w:val="BFE8FEE0"/>
    <w:rsid w:val="BFFB28CB"/>
    <w:rsid w:val="C74FAF4A"/>
    <w:rsid w:val="CBFC8F54"/>
    <w:rsid w:val="CFE9C7E7"/>
    <w:rsid w:val="D8D5F5FA"/>
    <w:rsid w:val="DD398997"/>
    <w:rsid w:val="DDA8314E"/>
    <w:rsid w:val="DE7F1C4D"/>
    <w:rsid w:val="DF76E6CE"/>
    <w:rsid w:val="DFBFB5A1"/>
    <w:rsid w:val="DFE7BF96"/>
    <w:rsid w:val="E3D7D0CD"/>
    <w:rsid w:val="E77F64D4"/>
    <w:rsid w:val="E7CF16C4"/>
    <w:rsid w:val="E9BF827C"/>
    <w:rsid w:val="ECAE8611"/>
    <w:rsid w:val="ECFF9A32"/>
    <w:rsid w:val="ED6F6832"/>
    <w:rsid w:val="EDF76746"/>
    <w:rsid w:val="EF3FB9D2"/>
    <w:rsid w:val="EF9D6FF5"/>
    <w:rsid w:val="EFFB1E1E"/>
    <w:rsid w:val="EFFF4208"/>
    <w:rsid w:val="F0AF59DC"/>
    <w:rsid w:val="F4E7000C"/>
    <w:rsid w:val="F5FE2AFE"/>
    <w:rsid w:val="F5FFC33A"/>
    <w:rsid w:val="F7ED621E"/>
    <w:rsid w:val="F9DF2A83"/>
    <w:rsid w:val="F9FBC241"/>
    <w:rsid w:val="FAF5B973"/>
    <w:rsid w:val="FB3BD7B7"/>
    <w:rsid w:val="FB6E079A"/>
    <w:rsid w:val="FBBFBDD4"/>
    <w:rsid w:val="FBDE99DC"/>
    <w:rsid w:val="FD7D4ED1"/>
    <w:rsid w:val="FDBF12B3"/>
    <w:rsid w:val="FDFE0401"/>
    <w:rsid w:val="FE3BFE21"/>
    <w:rsid w:val="FEDF3916"/>
    <w:rsid w:val="FF3FACC3"/>
    <w:rsid w:val="FF5F6384"/>
    <w:rsid w:val="FFB7D6B6"/>
    <w:rsid w:val="FFD319C8"/>
    <w:rsid w:val="FFDA45E4"/>
    <w:rsid w:val="FFEFE923"/>
    <w:rsid w:val="FFFEF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0"/>
      <w:ind w:left="3214" w:right="3214"/>
      <w:jc w:val="center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380"/>
      <w:outlineLvl w:val="1"/>
    </w:pPr>
    <w:rPr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30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</Words>
  <Characters>240</Characters>
  <Lines>2</Lines>
  <Paragraphs>1</Paragraphs>
  <TotalTime>8</TotalTime>
  <ScaleCrop>false</ScaleCrop>
  <LinksUpToDate>false</LinksUpToDate>
  <CharactersWithSpaces>280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2018-07-02T09:10:00Z</dcterms:created>
  <dc:creator>Vince</dc:creator>
  <cp:lastModifiedBy>vince</cp:lastModifiedBy>
  <dcterms:modified xsi:type="dcterms:W3CDTF">2018-07-13T17:28:21Z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