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280"/>
        <w:gridCol w:w="2020"/>
        <w:gridCol w:w="5400"/>
      </w:tblGrid>
      <w:tr w:rsidR="007750A2" w:rsidRPr="007750A2" w14:paraId="56FB52CB" w14:textId="77777777" w:rsidTr="007750A2">
        <w:trPr>
          <w:trHeight w:val="555"/>
        </w:trPr>
        <w:tc>
          <w:tcPr>
            <w:tcW w:w="128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6DD74AD3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020" w:type="dxa"/>
            <w:tcBorders>
              <w:top w:val="single" w:sz="4" w:space="0" w:color="7030A0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775E61E8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400" w:type="dxa"/>
            <w:tcBorders>
              <w:top w:val="single" w:sz="4" w:space="0" w:color="7030A0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7ADEF8CA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750A2" w:rsidRPr="007750A2" w14:paraId="1CC6523B" w14:textId="77777777" w:rsidTr="007750A2">
        <w:trPr>
          <w:trHeight w:val="1095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02A427DE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6E9A1543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逻辑数据类型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282E8C3A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这种数据类型用于存储只有两种可能值的数据，如true或false</w:t>
            </w:r>
          </w:p>
        </w:tc>
      </w:tr>
      <w:tr w:rsidR="007750A2" w:rsidRPr="007750A2" w14:paraId="75F0BFF2" w14:textId="77777777" w:rsidTr="007750A2">
        <w:trPr>
          <w:trHeight w:val="975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7F4D6E02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588234FE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整数数据类型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hideMark/>
          </w:tcPr>
          <w:p w14:paraId="1637CE44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数据类型可以存储（-2147483648）到（2147483647）之间的整数。这种数据类型在数据库里每个值占用4个字节</w:t>
            </w:r>
          </w:p>
        </w:tc>
      </w:tr>
      <w:tr w:rsidR="007750A2" w:rsidRPr="007750A2" w14:paraId="5E2C018E" w14:textId="77777777" w:rsidTr="007750A2">
        <w:trPr>
          <w:trHeight w:val="945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30009E6D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22CA8AA6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浮点数据类型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4F35CDFB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float数据类型是一种近似数值类型，浮点数可以是从-1.79e+308到1.79e+308之间的任意数</w:t>
            </w:r>
          </w:p>
        </w:tc>
      </w:tr>
      <w:tr w:rsidR="007750A2" w:rsidRPr="007750A2" w14:paraId="528A89F1" w14:textId="77777777" w:rsidTr="007750A2">
        <w:trPr>
          <w:trHeight w:val="1065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59448997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355F3A00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日期时间类型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2140EB2B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数据类型用来表示日期和时间。这种数据类型存储从1753年1月1日到9999年12月31日间所有的日期和时间数据，精确到三百分之一秒或3.33毫秒</w:t>
            </w:r>
          </w:p>
        </w:tc>
      </w:tr>
      <w:tr w:rsidR="007750A2" w:rsidRPr="007750A2" w14:paraId="2B31D4E4" w14:textId="77777777" w:rsidTr="007750A2">
        <w:trPr>
          <w:trHeight w:val="1080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27DABAAB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0D37FCFA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字符数据类型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37F0C7E8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char（n）按固定长度存储字符串，n必须从1-8000之间的数值.若输入的数据不足</w:t>
            </w:r>
            <w:proofErr w:type="spell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</w:t>
            </w:r>
            <w:proofErr w:type="spellEnd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，则补足后存储，若输入的数据过</w:t>
            </w:r>
            <w:proofErr w:type="spell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</w:t>
            </w:r>
            <w:proofErr w:type="spellEnd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，则截断后存储。</w:t>
            </w:r>
          </w:p>
        </w:tc>
      </w:tr>
      <w:tr w:rsidR="007750A2" w:rsidRPr="007750A2" w14:paraId="169BF461" w14:textId="77777777" w:rsidTr="007750A2">
        <w:trPr>
          <w:trHeight w:val="1365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31C0FEDA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53FDCABC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字符数据类型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4A576A75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（n）它与char类型相似，n必须从1-8000之间的数值存储大小为输入数据旳实际长度。由于char数据类型长度固定，因此它比</w:t>
            </w:r>
            <w:proofErr w:type="spell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  <w:proofErr w:type="spellEnd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类型的处理速度快。</w:t>
            </w:r>
          </w:p>
        </w:tc>
      </w:tr>
      <w:tr w:rsidR="007750A2" w:rsidRPr="007750A2" w14:paraId="4FF00B74" w14:textId="77777777" w:rsidTr="007750A2">
        <w:trPr>
          <w:trHeight w:val="1005"/>
        </w:trPr>
        <w:tc>
          <w:tcPr>
            <w:tcW w:w="1280" w:type="dxa"/>
            <w:tcBorders>
              <w:top w:val="nil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77FAF9F6" w14:textId="77777777" w:rsidR="007750A2" w:rsidRPr="007750A2" w:rsidRDefault="007750A2" w:rsidP="007750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72545291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  <w:hideMark/>
          </w:tcPr>
          <w:p w14:paraId="27F07CCA" w14:textId="77777777" w:rsidR="007750A2" w:rsidRPr="007750A2" w:rsidRDefault="007750A2" w:rsidP="007750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750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text数据类型用于存储大量文本数据，其容量理论上为1到2的31次方减1（2147483647）个字节，在实际应用时需要视硬盘的存储空间而定</w:t>
            </w:r>
          </w:p>
        </w:tc>
      </w:tr>
    </w:tbl>
    <w:p w14:paraId="46F43237" w14:textId="77777777" w:rsidR="00CE1B6F" w:rsidRDefault="00C03AC7">
      <w:pPr>
        <w:rPr>
          <w:rFonts w:hint="eastAsia"/>
        </w:rPr>
      </w:pPr>
      <w:r>
        <w:rPr>
          <w:rFonts w:hint="eastAsia"/>
        </w:rPr>
        <w:t>AV</w:t>
      </w:r>
      <w:r>
        <w:rPr>
          <w:rFonts w:hint="eastAsia"/>
        </w:rPr>
        <w:t>界播放空间啊进步空间啊</w:t>
      </w:r>
      <w:bookmarkStart w:id="0" w:name="_GoBack"/>
      <w:bookmarkEnd w:id="0"/>
    </w:p>
    <w:sectPr w:rsidR="00CE1B6F" w:rsidSect="00CE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44F53" w14:textId="77777777" w:rsidR="000213F0" w:rsidRDefault="000213F0" w:rsidP="007750A2">
      <w:r>
        <w:separator/>
      </w:r>
    </w:p>
  </w:endnote>
  <w:endnote w:type="continuationSeparator" w:id="0">
    <w:p w14:paraId="6C8270FD" w14:textId="77777777" w:rsidR="000213F0" w:rsidRDefault="000213F0" w:rsidP="0077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72FFD" w14:textId="77777777" w:rsidR="000213F0" w:rsidRDefault="000213F0" w:rsidP="007750A2">
      <w:r>
        <w:separator/>
      </w:r>
    </w:p>
  </w:footnote>
  <w:footnote w:type="continuationSeparator" w:id="0">
    <w:p w14:paraId="6606D2C7" w14:textId="77777777" w:rsidR="000213F0" w:rsidRDefault="000213F0" w:rsidP="00775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0A2"/>
    <w:rsid w:val="000213F0"/>
    <w:rsid w:val="007750A2"/>
    <w:rsid w:val="00C03AC7"/>
    <w:rsid w:val="00C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4D9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750A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7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750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Macintosh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鸥 蓝</cp:lastModifiedBy>
  <cp:revision>3</cp:revision>
  <dcterms:created xsi:type="dcterms:W3CDTF">2012-12-29T08:43:00Z</dcterms:created>
  <dcterms:modified xsi:type="dcterms:W3CDTF">2014-03-25T12:08:00Z</dcterms:modified>
</cp:coreProperties>
</file>