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2011"/>
        <w:gridCol w:w="1370"/>
        <w:gridCol w:w="4123"/>
        <w:gridCol w:w="1349"/>
      </w:tblGrid>
      <w:tr w:rsidR="00182934" w:rsidTr="00182934">
        <w:tc>
          <w:tcPr>
            <w:tcW w:w="541" w:type="dxa"/>
          </w:tcPr>
          <w:p w:rsidR="00182934" w:rsidRDefault="00182934">
            <w:r>
              <w:t>№</w:t>
            </w:r>
          </w:p>
        </w:tc>
        <w:tc>
          <w:tcPr>
            <w:tcW w:w="2386" w:type="dxa"/>
          </w:tcPr>
          <w:p w:rsidR="00182934" w:rsidRDefault="00182934">
            <w:r>
              <w:t xml:space="preserve">Наименование </w:t>
            </w:r>
          </w:p>
        </w:tc>
        <w:tc>
          <w:tcPr>
            <w:tcW w:w="2091" w:type="dxa"/>
          </w:tcPr>
          <w:p w:rsidR="00182934" w:rsidRDefault="00182934">
            <w:r>
              <w:t xml:space="preserve">Кол-во </w:t>
            </w:r>
          </w:p>
        </w:tc>
        <w:tc>
          <w:tcPr>
            <w:tcW w:w="2309" w:type="dxa"/>
          </w:tcPr>
          <w:p w:rsidR="00182934" w:rsidRDefault="00182934">
            <w:r>
              <w:t>описание</w:t>
            </w:r>
          </w:p>
        </w:tc>
        <w:tc>
          <w:tcPr>
            <w:tcW w:w="2018" w:type="dxa"/>
          </w:tcPr>
          <w:p w:rsidR="00182934" w:rsidRDefault="00182934"/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1</w:t>
            </w:r>
          </w:p>
        </w:tc>
        <w:tc>
          <w:tcPr>
            <w:tcW w:w="2386" w:type="dxa"/>
          </w:tcPr>
          <w:p w:rsidR="00182934" w:rsidRDefault="00182934" w:rsidP="00182934">
            <w:r w:rsidRPr="00182934">
              <w:t>Плита белая</w:t>
            </w:r>
          </w:p>
        </w:tc>
        <w:tc>
          <w:tcPr>
            <w:tcW w:w="2091" w:type="dxa"/>
          </w:tcPr>
          <w:p w:rsidR="00182934" w:rsidRDefault="00182934">
            <w:r>
              <w:t>6</w:t>
            </w:r>
          </w:p>
        </w:tc>
        <w:tc>
          <w:tcPr>
            <w:tcW w:w="2309" w:type="dxa"/>
          </w:tcPr>
          <w:p w:rsidR="00182934" w:rsidRDefault="00182934" w:rsidP="00182934">
            <w:r>
              <w:t>Общие характеристики</w:t>
            </w:r>
          </w:p>
          <w:p w:rsidR="00182934" w:rsidRDefault="00182934" w:rsidP="00182934">
            <w:r>
              <w:t>Тип плита</w:t>
            </w:r>
          </w:p>
          <w:p w:rsidR="00182934" w:rsidRDefault="00182934" w:rsidP="00182934">
            <w:r>
              <w:t>Основной цвет белый</w:t>
            </w:r>
          </w:p>
          <w:p w:rsidR="00182934" w:rsidRDefault="00182934" w:rsidP="00182934">
            <w:r>
              <w:t>Дополнительный цвет черный</w:t>
            </w:r>
          </w:p>
          <w:p w:rsidR="00182934" w:rsidRDefault="00182934" w:rsidP="00182934"/>
          <w:p w:rsidR="00182934" w:rsidRDefault="00182934" w:rsidP="00182934">
            <w:r>
              <w:t>Основные характеристики</w:t>
            </w:r>
          </w:p>
          <w:p w:rsidR="00182934" w:rsidRDefault="00182934" w:rsidP="00182934">
            <w:r>
              <w:t>Индукция нет</w:t>
            </w:r>
          </w:p>
          <w:p w:rsidR="00182934" w:rsidRDefault="00182934" w:rsidP="00182934">
            <w:r>
              <w:t>Максимальная потребляемая мощность 2 кВт</w:t>
            </w:r>
          </w:p>
          <w:p w:rsidR="00182934" w:rsidRDefault="00182934" w:rsidP="00182934">
            <w:r>
              <w:t>Материал покрытия панели эмаль</w:t>
            </w:r>
          </w:p>
          <w:p w:rsidR="00182934" w:rsidRDefault="00182934" w:rsidP="00182934">
            <w:r>
              <w:t>Материал конфорок чугун</w:t>
            </w:r>
          </w:p>
          <w:p w:rsidR="00182934" w:rsidRDefault="00182934" w:rsidP="00182934">
            <w:r>
              <w:t xml:space="preserve">Общее количество конфорок 2 </w:t>
            </w:r>
            <w:proofErr w:type="spellStart"/>
            <w:r>
              <w:t>шт</w:t>
            </w:r>
            <w:proofErr w:type="spellEnd"/>
          </w:p>
          <w:p w:rsidR="00182934" w:rsidRDefault="00182934" w:rsidP="00182934">
            <w:r>
              <w:t>Диаметр конфорок 155 мм</w:t>
            </w:r>
          </w:p>
          <w:p w:rsidR="00182934" w:rsidRDefault="00182934" w:rsidP="00182934">
            <w:r>
              <w:t>Число двухконтурных конфорок нет</w:t>
            </w:r>
          </w:p>
          <w:p w:rsidR="00182934" w:rsidRDefault="00182934" w:rsidP="00182934">
            <w:r>
              <w:t>Индикаторы остаточного тепла нет</w:t>
            </w:r>
          </w:p>
          <w:p w:rsidR="00182934" w:rsidRDefault="00182934" w:rsidP="00182934">
            <w:r>
              <w:t>Дисплей нет</w:t>
            </w:r>
          </w:p>
          <w:p w:rsidR="00182934" w:rsidRDefault="00182934" w:rsidP="00182934"/>
          <w:p w:rsidR="00182934" w:rsidRDefault="00182934" w:rsidP="00182934">
            <w:r>
              <w:t>Управление</w:t>
            </w:r>
          </w:p>
          <w:p w:rsidR="00182934" w:rsidRDefault="00182934" w:rsidP="00182934">
            <w:r>
              <w:t>Вид управления поворотный механизм</w:t>
            </w:r>
          </w:p>
          <w:p w:rsidR="00182934" w:rsidRDefault="00182934" w:rsidP="00182934">
            <w:r>
              <w:t>Таймер нет</w:t>
            </w:r>
          </w:p>
          <w:p w:rsidR="00182934" w:rsidRDefault="00182934" w:rsidP="00182934">
            <w:r>
              <w:t>Защитное отключение нет</w:t>
            </w:r>
          </w:p>
          <w:p w:rsidR="00182934" w:rsidRDefault="00182934" w:rsidP="00182934"/>
          <w:p w:rsidR="00182934" w:rsidRDefault="00182934" w:rsidP="00182934">
            <w:r>
              <w:t>Дополнительная информация</w:t>
            </w:r>
          </w:p>
          <w:p w:rsidR="00182934" w:rsidRDefault="00182934" w:rsidP="00182934">
            <w:r>
              <w:t>Дополнительно чугунная конфорка, индика</w:t>
            </w:r>
            <w:bookmarkStart w:id="0" w:name="_GoBack"/>
            <w:bookmarkEnd w:id="0"/>
            <w:r>
              <w:t>тор включения</w:t>
            </w:r>
          </w:p>
          <w:p w:rsidR="00182934" w:rsidRDefault="00182934" w:rsidP="00182934"/>
          <w:p w:rsidR="00182934" w:rsidRDefault="00182934" w:rsidP="00182934">
            <w:r>
              <w:t>Габариты</w:t>
            </w:r>
          </w:p>
          <w:p w:rsidR="00182934" w:rsidRDefault="00182934" w:rsidP="00182934">
            <w:r>
              <w:t>Ширина 42 см</w:t>
            </w:r>
          </w:p>
          <w:p w:rsidR="00182934" w:rsidRDefault="00182934" w:rsidP="00182934">
            <w:r>
              <w:t>Высота 5 см</w:t>
            </w:r>
          </w:p>
          <w:p w:rsidR="00182934" w:rsidRDefault="00182934" w:rsidP="00182934">
            <w:r>
              <w:t>Глубина 22 см</w:t>
            </w:r>
          </w:p>
          <w:p w:rsidR="00182934" w:rsidRDefault="00182934" w:rsidP="00182934">
            <w:r>
              <w:t>Вес 2.38 кг</w:t>
            </w:r>
          </w:p>
        </w:tc>
        <w:tc>
          <w:tcPr>
            <w:tcW w:w="2018" w:type="dxa"/>
          </w:tcPr>
          <w:p w:rsidR="00182934" w:rsidRDefault="00182934" w:rsidP="00182934">
            <w:r>
              <w:t>2414</w:t>
            </w:r>
          </w:p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2</w:t>
            </w:r>
          </w:p>
        </w:tc>
        <w:tc>
          <w:tcPr>
            <w:tcW w:w="2386" w:type="dxa"/>
          </w:tcPr>
          <w:p w:rsidR="00182934" w:rsidRDefault="00182934">
            <w:r w:rsidRPr="00182934">
              <w:t>Урна металлическая уличная</w:t>
            </w:r>
          </w:p>
        </w:tc>
        <w:tc>
          <w:tcPr>
            <w:tcW w:w="2091" w:type="dxa"/>
          </w:tcPr>
          <w:p w:rsidR="00182934" w:rsidRDefault="00182934">
            <w:r>
              <w:t>10</w:t>
            </w:r>
          </w:p>
        </w:tc>
        <w:tc>
          <w:tcPr>
            <w:tcW w:w="2309" w:type="dxa"/>
          </w:tcPr>
          <w:p w:rsidR="00182934" w:rsidRPr="00182934" w:rsidRDefault="00182934" w:rsidP="001829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Бак выполнен из оцинкованной стали с полимерным покрытием. В основании имеются отверстия для анкерного крепления к полу. Снабжена фиксатором для бака.</w:t>
            </w:r>
          </w:p>
          <w:p w:rsidR="00182934" w:rsidRDefault="00182934" w:rsidP="00182934">
            <w:r>
              <w:t>Урна металлическая уличная, 25 л, черная</w:t>
            </w:r>
          </w:p>
        </w:tc>
        <w:tc>
          <w:tcPr>
            <w:tcW w:w="2018" w:type="dxa"/>
          </w:tcPr>
          <w:p w:rsidR="00182934" w:rsidRDefault="0018293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2900</w:t>
            </w:r>
          </w:p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3</w:t>
            </w:r>
          </w:p>
        </w:tc>
        <w:tc>
          <w:tcPr>
            <w:tcW w:w="2386" w:type="dxa"/>
          </w:tcPr>
          <w:p w:rsidR="00182934" w:rsidRDefault="00182934">
            <w:r w:rsidRPr="00182934">
              <w:t>Бак пластиковый мусорный 240 л, 721*582*1069 мм, на колесах</w:t>
            </w:r>
          </w:p>
        </w:tc>
        <w:tc>
          <w:tcPr>
            <w:tcW w:w="2091" w:type="dxa"/>
          </w:tcPr>
          <w:p w:rsidR="00182934" w:rsidRDefault="00182934">
            <w:r>
              <w:t>2</w:t>
            </w:r>
          </w:p>
        </w:tc>
        <w:tc>
          <w:tcPr>
            <w:tcW w:w="2309" w:type="dxa"/>
          </w:tcPr>
          <w:p w:rsidR="00182934" w:rsidRDefault="00182934" w:rsidP="00182934">
            <w:r>
              <w:t>Компактные контейнеры снабжены крышкой и двумя колесами.</w:t>
            </w:r>
          </w:p>
          <w:p w:rsidR="00182934" w:rsidRDefault="00182934" w:rsidP="00182934">
            <w:r>
              <w:t>Контейнеры также могут быть укомплектованы педалью и держателем для пакета.</w:t>
            </w:r>
          </w:p>
          <w:p w:rsidR="00182934" w:rsidRDefault="00182934" w:rsidP="00182934">
            <w:r>
              <w:t>Имеется место для нанесения логотипа.</w:t>
            </w:r>
          </w:p>
          <w:p w:rsidR="00182934" w:rsidRDefault="00182934" w:rsidP="00182934">
            <w:r>
              <w:t xml:space="preserve">Контейнеры оптимальны для сбора мусора на небольших территориях, в коттеджных поселках, в </w:t>
            </w:r>
            <w:proofErr w:type="spellStart"/>
            <w:r>
              <w:t>клининговых</w:t>
            </w:r>
            <w:proofErr w:type="spellEnd"/>
            <w:r>
              <w:t xml:space="preserve"> компаниях, а также в магазинах и заведения быстрого питания.</w:t>
            </w:r>
          </w:p>
          <w:p w:rsidR="00182934" w:rsidRDefault="00182934" w:rsidP="00182934"/>
          <w:p w:rsidR="00182934" w:rsidRDefault="00182934" w:rsidP="00182934">
            <w:r>
              <w:t>Изготовлен из первичного сырья.</w:t>
            </w:r>
          </w:p>
          <w:p w:rsidR="00182934" w:rsidRDefault="00182934" w:rsidP="00182934">
            <w:r>
              <w:t>Усиленная конструкция места захвата гребенкой.</w:t>
            </w:r>
          </w:p>
          <w:p w:rsidR="00182934" w:rsidRDefault="00182934" w:rsidP="00182934"/>
          <w:p w:rsidR="00182934" w:rsidRDefault="00182934" w:rsidP="00182934">
            <w:r>
              <w:t>Объем - 240 л.</w:t>
            </w:r>
          </w:p>
          <w:p w:rsidR="00182934" w:rsidRDefault="00182934" w:rsidP="00182934">
            <w:r>
              <w:t>Размер - 1069*582*721 мм.</w:t>
            </w:r>
          </w:p>
          <w:p w:rsidR="00182934" w:rsidRDefault="00182934" w:rsidP="00182934">
            <w:r>
              <w:t>Вес - 13,2 кг.</w:t>
            </w:r>
          </w:p>
          <w:p w:rsidR="00182934" w:rsidRDefault="00182934" w:rsidP="00182934">
            <w:r>
              <w:t>Толщина - 6,2 мм.</w:t>
            </w:r>
          </w:p>
          <w:p w:rsidR="00182934" w:rsidRDefault="00182934" w:rsidP="00182934"/>
          <w:p w:rsidR="00182934" w:rsidRDefault="00182934" w:rsidP="00182934">
            <w:r>
              <w:t>Цвет - ассорти.</w:t>
            </w:r>
          </w:p>
          <w:p w:rsidR="00182934" w:rsidRDefault="00182934" w:rsidP="00182934">
            <w:r>
              <w:t>В ассортименте 4 цвета:</w:t>
            </w:r>
          </w:p>
          <w:p w:rsidR="00182934" w:rsidRDefault="00182934" w:rsidP="00182934">
            <w:r>
              <w:t>- зеленый;</w:t>
            </w:r>
          </w:p>
          <w:p w:rsidR="00182934" w:rsidRDefault="00182934" w:rsidP="00182934">
            <w:r>
              <w:t>- желтый;</w:t>
            </w:r>
          </w:p>
          <w:p w:rsidR="00182934" w:rsidRDefault="00182934" w:rsidP="00182934">
            <w:r>
              <w:t>- синий;</w:t>
            </w:r>
          </w:p>
          <w:p w:rsidR="00182934" w:rsidRDefault="00182934" w:rsidP="00182934">
            <w:r>
              <w:t>- серый.</w:t>
            </w:r>
          </w:p>
        </w:tc>
        <w:tc>
          <w:tcPr>
            <w:tcW w:w="2018" w:type="dxa"/>
          </w:tcPr>
          <w:p w:rsidR="00182934" w:rsidRDefault="00182934">
            <w:r>
              <w:lastRenderedPageBreak/>
              <w:t>9000</w:t>
            </w:r>
          </w:p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4</w:t>
            </w:r>
          </w:p>
        </w:tc>
        <w:tc>
          <w:tcPr>
            <w:tcW w:w="2386" w:type="dxa"/>
          </w:tcPr>
          <w:p w:rsidR="00182934" w:rsidRDefault="00736944">
            <w:r w:rsidRPr="00736944">
              <w:t>Умывальник</w:t>
            </w:r>
          </w:p>
        </w:tc>
        <w:tc>
          <w:tcPr>
            <w:tcW w:w="2091" w:type="dxa"/>
          </w:tcPr>
          <w:p w:rsidR="00182934" w:rsidRDefault="00736944">
            <w:r>
              <w:t>10</w:t>
            </w:r>
          </w:p>
        </w:tc>
        <w:tc>
          <w:tcPr>
            <w:tcW w:w="2309" w:type="dxa"/>
          </w:tcPr>
          <w:p w:rsidR="00182934" w:rsidRDefault="00736944">
            <w:r w:rsidRPr="00736944">
              <w:t>Умывальник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213pt">
                  <v:imagedata r:id="rId4" o:title="luxe-classic-1"/>
                </v:shape>
              </w:pict>
            </w:r>
          </w:p>
        </w:tc>
        <w:tc>
          <w:tcPr>
            <w:tcW w:w="2018" w:type="dxa"/>
          </w:tcPr>
          <w:p w:rsidR="00182934" w:rsidRDefault="00736944">
            <w:r>
              <w:t>3700</w:t>
            </w:r>
          </w:p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5</w:t>
            </w:r>
          </w:p>
        </w:tc>
        <w:tc>
          <w:tcPr>
            <w:tcW w:w="2386" w:type="dxa"/>
          </w:tcPr>
          <w:p w:rsidR="00182934" w:rsidRDefault="00736944">
            <w:r>
              <w:t>Розетки внутренний двойной</w:t>
            </w:r>
          </w:p>
        </w:tc>
        <w:tc>
          <w:tcPr>
            <w:tcW w:w="2091" w:type="dxa"/>
          </w:tcPr>
          <w:p w:rsidR="00182934" w:rsidRDefault="00736944">
            <w:r>
              <w:t>20</w:t>
            </w:r>
          </w:p>
        </w:tc>
        <w:tc>
          <w:tcPr>
            <w:tcW w:w="2309" w:type="dxa"/>
          </w:tcPr>
          <w:p w:rsidR="00182934" w:rsidRDefault="00182934"/>
        </w:tc>
        <w:tc>
          <w:tcPr>
            <w:tcW w:w="2018" w:type="dxa"/>
          </w:tcPr>
          <w:p w:rsidR="00182934" w:rsidRDefault="00736944">
            <w:r>
              <w:t>120</w:t>
            </w:r>
          </w:p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6</w:t>
            </w:r>
          </w:p>
        </w:tc>
        <w:tc>
          <w:tcPr>
            <w:tcW w:w="2386" w:type="dxa"/>
          </w:tcPr>
          <w:p w:rsidR="00182934" w:rsidRDefault="00736944">
            <w:r>
              <w:t>Розетки наружный одинарный</w:t>
            </w:r>
          </w:p>
        </w:tc>
        <w:tc>
          <w:tcPr>
            <w:tcW w:w="2091" w:type="dxa"/>
          </w:tcPr>
          <w:p w:rsidR="00182934" w:rsidRDefault="00736944">
            <w:r>
              <w:t>20</w:t>
            </w:r>
          </w:p>
        </w:tc>
        <w:tc>
          <w:tcPr>
            <w:tcW w:w="2309" w:type="dxa"/>
          </w:tcPr>
          <w:p w:rsidR="00182934" w:rsidRDefault="00182934"/>
        </w:tc>
        <w:tc>
          <w:tcPr>
            <w:tcW w:w="2018" w:type="dxa"/>
          </w:tcPr>
          <w:p w:rsidR="00182934" w:rsidRDefault="00736944">
            <w:r>
              <w:t>120</w:t>
            </w:r>
          </w:p>
        </w:tc>
      </w:tr>
      <w:tr w:rsidR="00182934" w:rsidTr="00182934">
        <w:tc>
          <w:tcPr>
            <w:tcW w:w="541" w:type="dxa"/>
          </w:tcPr>
          <w:p w:rsidR="00182934" w:rsidRDefault="00182934">
            <w:r>
              <w:t>7</w:t>
            </w:r>
          </w:p>
        </w:tc>
        <w:tc>
          <w:tcPr>
            <w:tcW w:w="2386" w:type="dxa"/>
          </w:tcPr>
          <w:p w:rsidR="00182934" w:rsidRDefault="00182934"/>
        </w:tc>
        <w:tc>
          <w:tcPr>
            <w:tcW w:w="2091" w:type="dxa"/>
          </w:tcPr>
          <w:p w:rsidR="00182934" w:rsidRDefault="00182934"/>
        </w:tc>
        <w:tc>
          <w:tcPr>
            <w:tcW w:w="2309" w:type="dxa"/>
          </w:tcPr>
          <w:p w:rsidR="00182934" w:rsidRDefault="00182934"/>
        </w:tc>
        <w:tc>
          <w:tcPr>
            <w:tcW w:w="2018" w:type="dxa"/>
          </w:tcPr>
          <w:p w:rsidR="00182934" w:rsidRDefault="00182934"/>
        </w:tc>
      </w:tr>
      <w:tr w:rsidR="00182934" w:rsidTr="00182934">
        <w:tc>
          <w:tcPr>
            <w:tcW w:w="541" w:type="dxa"/>
          </w:tcPr>
          <w:p w:rsidR="00182934" w:rsidRDefault="00182934"/>
        </w:tc>
        <w:tc>
          <w:tcPr>
            <w:tcW w:w="2386" w:type="dxa"/>
          </w:tcPr>
          <w:p w:rsidR="00182934" w:rsidRDefault="00182934"/>
        </w:tc>
        <w:tc>
          <w:tcPr>
            <w:tcW w:w="2091" w:type="dxa"/>
          </w:tcPr>
          <w:p w:rsidR="00182934" w:rsidRDefault="00182934"/>
        </w:tc>
        <w:tc>
          <w:tcPr>
            <w:tcW w:w="2309" w:type="dxa"/>
          </w:tcPr>
          <w:p w:rsidR="00182934" w:rsidRDefault="00182934"/>
        </w:tc>
        <w:tc>
          <w:tcPr>
            <w:tcW w:w="2018" w:type="dxa"/>
          </w:tcPr>
          <w:p w:rsidR="00182934" w:rsidRDefault="00182934"/>
        </w:tc>
      </w:tr>
    </w:tbl>
    <w:p w:rsidR="00C14C84" w:rsidRDefault="00C14C84"/>
    <w:sectPr w:rsidR="00C1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84"/>
    <w:rsid w:val="00182934"/>
    <w:rsid w:val="00736944"/>
    <w:rsid w:val="00C1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BE0"/>
  <w15:chartTrackingRefBased/>
  <w15:docId w15:val="{A3D7F765-2D52-4EB3-A3EA-0DC4292F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369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2022-11-22T14:34:00Z</dcterms:created>
  <dcterms:modified xsi:type="dcterms:W3CDTF">2022-11-22T14:34:00Z</dcterms:modified>
</cp:coreProperties>
</file>