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36326" w14:textId="77777777" w:rsidR="00736D55" w:rsidRPr="008A5068" w:rsidRDefault="00736D55" w:rsidP="008A5068">
      <w:pPr>
        <w:rPr>
          <w:sz w:val="24"/>
          <w:szCs w:val="24"/>
        </w:rPr>
      </w:pPr>
      <w:bookmarkStart w:id="0" w:name="_Hlk116402398"/>
    </w:p>
    <w:p w14:paraId="1EE2A000" w14:textId="7720D951" w:rsidR="00A2574D" w:rsidRDefault="008720D3" w:rsidP="00A2574D">
      <w:pPr>
        <w:jc w:val="center"/>
        <w:rPr>
          <w:b/>
          <w:sz w:val="24"/>
          <w:szCs w:val="24"/>
        </w:rPr>
      </w:pPr>
      <w:r w:rsidRPr="008A5068">
        <w:rPr>
          <w:b/>
          <w:sz w:val="24"/>
          <w:szCs w:val="24"/>
        </w:rPr>
        <w:t>ПЕРЕЧЕНЬ ЗАКУПАЕМЫХ ТОВАРОВ</w:t>
      </w:r>
    </w:p>
    <w:p w14:paraId="0CB82444" w14:textId="77777777" w:rsidR="00A2574D" w:rsidRPr="00A2574D" w:rsidRDefault="00A2574D" w:rsidP="00D96167">
      <w:pPr>
        <w:jc w:val="both"/>
        <w:rPr>
          <w:b/>
          <w:sz w:val="24"/>
          <w:szCs w:val="24"/>
          <w:lang w:val="ru-RU"/>
        </w:rPr>
      </w:pPr>
    </w:p>
    <w:tbl>
      <w:tblPr>
        <w:tblpPr w:leftFromText="180" w:rightFromText="180" w:vertAnchor="text" w:tblpX="-601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3686"/>
        <w:gridCol w:w="992"/>
        <w:gridCol w:w="709"/>
        <w:gridCol w:w="1105"/>
        <w:gridCol w:w="1276"/>
      </w:tblGrid>
      <w:tr w:rsidR="00A2574D" w:rsidRPr="002D6A28" w14:paraId="03CD5EE1" w14:textId="77777777" w:rsidTr="009631BE">
        <w:trPr>
          <w:trHeight w:val="706"/>
        </w:trPr>
        <w:tc>
          <w:tcPr>
            <w:tcW w:w="675" w:type="dxa"/>
            <w:shd w:val="clear" w:color="auto" w:fill="auto"/>
            <w:hideMark/>
          </w:tcPr>
          <w:p w14:paraId="0F54061E" w14:textId="77777777" w:rsidR="00A2574D" w:rsidRPr="002D6A28" w:rsidRDefault="00A2574D" w:rsidP="00D96167">
            <w:pPr>
              <w:rPr>
                <w:b/>
                <w:bCs/>
                <w:sz w:val="24"/>
                <w:szCs w:val="24"/>
              </w:rPr>
            </w:pPr>
            <w:bookmarkStart w:id="1" w:name="_Hlk116398253"/>
            <w:r w:rsidRPr="002D6A28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1588" w:type="dxa"/>
            <w:shd w:val="clear" w:color="auto" w:fill="auto"/>
            <w:hideMark/>
          </w:tcPr>
          <w:p w14:paraId="257B7655" w14:textId="77777777" w:rsidR="00A2574D" w:rsidRPr="002D6A28" w:rsidRDefault="00A2574D" w:rsidP="00D96167">
            <w:pPr>
              <w:rPr>
                <w:b/>
                <w:bCs/>
                <w:sz w:val="24"/>
                <w:szCs w:val="24"/>
              </w:rPr>
            </w:pPr>
            <w:r w:rsidRPr="002D6A28">
              <w:rPr>
                <w:b/>
                <w:bCs/>
                <w:sz w:val="24"/>
                <w:szCs w:val="24"/>
              </w:rPr>
              <w:t>Наименование товаров</w:t>
            </w:r>
          </w:p>
        </w:tc>
        <w:tc>
          <w:tcPr>
            <w:tcW w:w="3686" w:type="dxa"/>
            <w:shd w:val="clear" w:color="auto" w:fill="auto"/>
            <w:hideMark/>
          </w:tcPr>
          <w:p w14:paraId="0C774EA8" w14:textId="77777777" w:rsidR="00A2574D" w:rsidRPr="002D6A28" w:rsidRDefault="00A2574D" w:rsidP="00D96167">
            <w:pPr>
              <w:rPr>
                <w:b/>
                <w:bCs/>
                <w:sz w:val="24"/>
                <w:szCs w:val="24"/>
              </w:rPr>
            </w:pPr>
            <w:r w:rsidRPr="002D6A28">
              <w:rPr>
                <w:b/>
                <w:bCs/>
                <w:sz w:val="24"/>
                <w:szCs w:val="24"/>
              </w:rPr>
              <w:t>Техническая характеристика</w:t>
            </w:r>
          </w:p>
        </w:tc>
        <w:tc>
          <w:tcPr>
            <w:tcW w:w="992" w:type="dxa"/>
            <w:shd w:val="clear" w:color="auto" w:fill="auto"/>
            <w:hideMark/>
          </w:tcPr>
          <w:p w14:paraId="58114A36" w14:textId="77777777" w:rsidR="00A2574D" w:rsidRPr="002D6A28" w:rsidRDefault="00A2574D" w:rsidP="00D96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D6A28">
              <w:rPr>
                <w:b/>
                <w:bCs/>
                <w:sz w:val="24"/>
                <w:szCs w:val="24"/>
              </w:rPr>
              <w:t>Ед.изм.</w:t>
            </w:r>
          </w:p>
        </w:tc>
        <w:tc>
          <w:tcPr>
            <w:tcW w:w="709" w:type="dxa"/>
            <w:shd w:val="clear" w:color="auto" w:fill="auto"/>
            <w:hideMark/>
          </w:tcPr>
          <w:p w14:paraId="2A58E8E3" w14:textId="77777777" w:rsidR="00A2574D" w:rsidRPr="002D6A28" w:rsidRDefault="00A2574D" w:rsidP="00D96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D6A28">
              <w:rPr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1105" w:type="dxa"/>
            <w:shd w:val="clear" w:color="auto" w:fill="auto"/>
          </w:tcPr>
          <w:p w14:paraId="2FEB1C31" w14:textId="77777777" w:rsidR="00A2574D" w:rsidRPr="002D6A28" w:rsidRDefault="00A2574D" w:rsidP="00D96167">
            <w:pPr>
              <w:rPr>
                <w:b/>
                <w:bCs/>
                <w:sz w:val="24"/>
                <w:szCs w:val="24"/>
                <w:lang w:val="ky-KG"/>
              </w:rPr>
            </w:pPr>
            <w:r w:rsidRPr="002D6A28">
              <w:rPr>
                <w:b/>
                <w:bCs/>
                <w:sz w:val="24"/>
                <w:szCs w:val="24"/>
                <w:lang w:val="ky-KG"/>
              </w:rPr>
              <w:t>Цена за ед</w:t>
            </w:r>
          </w:p>
        </w:tc>
        <w:tc>
          <w:tcPr>
            <w:tcW w:w="1276" w:type="dxa"/>
            <w:shd w:val="clear" w:color="auto" w:fill="auto"/>
          </w:tcPr>
          <w:p w14:paraId="69A54177" w14:textId="77777777" w:rsidR="00A2574D" w:rsidRPr="002D6A28" w:rsidRDefault="00A2574D" w:rsidP="00D96167">
            <w:pPr>
              <w:rPr>
                <w:b/>
                <w:bCs/>
                <w:sz w:val="24"/>
                <w:szCs w:val="24"/>
                <w:lang w:val="ky-KG"/>
              </w:rPr>
            </w:pPr>
            <w:r w:rsidRPr="002D6A28">
              <w:rPr>
                <w:b/>
                <w:bCs/>
                <w:sz w:val="24"/>
                <w:szCs w:val="24"/>
                <w:lang w:val="ky-KG"/>
              </w:rPr>
              <w:t>Цена за  мес.</w:t>
            </w:r>
          </w:p>
        </w:tc>
      </w:tr>
      <w:tr w:rsidR="007830CD" w:rsidRPr="002D6A28" w14:paraId="5F9F75EB" w14:textId="77777777" w:rsidTr="009631BE">
        <w:trPr>
          <w:trHeight w:val="421"/>
        </w:trPr>
        <w:tc>
          <w:tcPr>
            <w:tcW w:w="675" w:type="dxa"/>
            <w:shd w:val="clear" w:color="auto" w:fill="auto"/>
          </w:tcPr>
          <w:p w14:paraId="6491CE21" w14:textId="20E697EB" w:rsidR="007830CD" w:rsidRPr="007830CD" w:rsidRDefault="007830CD" w:rsidP="00D96167">
            <w:pPr>
              <w:rPr>
                <w:sz w:val="24"/>
                <w:szCs w:val="24"/>
                <w:lang w:val="ru-RU"/>
              </w:rPr>
            </w:pPr>
            <w:r w:rsidRPr="007830C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8" w:type="dxa"/>
            <w:shd w:val="clear" w:color="auto" w:fill="auto"/>
          </w:tcPr>
          <w:p w14:paraId="489DB156" w14:textId="1A4BDF10" w:rsidR="007830CD" w:rsidRPr="007830CD" w:rsidRDefault="007830CD" w:rsidP="00D96167">
            <w:pPr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 xml:space="preserve">Стаканы стеклянные </w:t>
            </w:r>
          </w:p>
        </w:tc>
        <w:tc>
          <w:tcPr>
            <w:tcW w:w="3686" w:type="dxa"/>
            <w:shd w:val="clear" w:color="auto" w:fill="auto"/>
          </w:tcPr>
          <w:p w14:paraId="64A918EA" w14:textId="49B787EE" w:rsidR="007830CD" w:rsidRPr="002D6A28" w:rsidRDefault="007830CD" w:rsidP="00D96167">
            <w:pPr>
              <w:rPr>
                <w:b/>
                <w:bCs/>
                <w:sz w:val="24"/>
                <w:szCs w:val="24"/>
              </w:rPr>
            </w:pPr>
            <w:r w:rsidRPr="002D6A28">
              <w:rPr>
                <w:kern w:val="36"/>
                <w:sz w:val="24"/>
                <w:szCs w:val="24"/>
              </w:rPr>
              <w:t>Стакан, объем 290 мл, высокий, стекло</w:t>
            </w:r>
          </w:p>
        </w:tc>
        <w:tc>
          <w:tcPr>
            <w:tcW w:w="992" w:type="dxa"/>
            <w:shd w:val="clear" w:color="auto" w:fill="auto"/>
          </w:tcPr>
          <w:p w14:paraId="462DBFB2" w14:textId="6AA868B3" w:rsidR="007830CD" w:rsidRPr="002D6A28" w:rsidRDefault="007830CD" w:rsidP="00D96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D6A28">
              <w:rPr>
                <w:sz w:val="24"/>
                <w:szCs w:val="24"/>
                <w:lang w:val="ky-KG"/>
              </w:rPr>
              <w:t>Набор по 6 шт</w:t>
            </w:r>
          </w:p>
        </w:tc>
        <w:tc>
          <w:tcPr>
            <w:tcW w:w="709" w:type="dxa"/>
            <w:shd w:val="clear" w:color="auto" w:fill="auto"/>
          </w:tcPr>
          <w:p w14:paraId="641FDEB6" w14:textId="0CE880CC" w:rsidR="007830CD" w:rsidRPr="007830CD" w:rsidRDefault="007830CD" w:rsidP="00D96167">
            <w:pPr>
              <w:jc w:val="center"/>
              <w:rPr>
                <w:sz w:val="24"/>
                <w:szCs w:val="24"/>
                <w:lang w:val="ru-RU"/>
              </w:rPr>
            </w:pPr>
            <w:r w:rsidRPr="007830CD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05" w:type="dxa"/>
            <w:shd w:val="clear" w:color="auto" w:fill="auto"/>
          </w:tcPr>
          <w:p w14:paraId="35AFDE29" w14:textId="1A089A74" w:rsidR="007830CD" w:rsidRPr="007830CD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bookmarkStart w:id="2" w:name="_GoBack"/>
            <w:bookmarkEnd w:id="2"/>
          </w:p>
        </w:tc>
        <w:tc>
          <w:tcPr>
            <w:tcW w:w="1276" w:type="dxa"/>
            <w:shd w:val="clear" w:color="auto" w:fill="auto"/>
          </w:tcPr>
          <w:p w14:paraId="36EA8FE8" w14:textId="7116FD84" w:rsidR="007830CD" w:rsidRPr="007830CD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</w:p>
        </w:tc>
      </w:tr>
      <w:tr w:rsidR="007830CD" w:rsidRPr="002D6A28" w14:paraId="4BE1768A" w14:textId="77777777" w:rsidTr="009631BE">
        <w:trPr>
          <w:trHeight w:val="1707"/>
        </w:trPr>
        <w:tc>
          <w:tcPr>
            <w:tcW w:w="675" w:type="dxa"/>
            <w:shd w:val="clear" w:color="auto" w:fill="auto"/>
            <w:hideMark/>
          </w:tcPr>
          <w:p w14:paraId="4314D8C3" w14:textId="57BB7AC2" w:rsidR="007830CD" w:rsidRPr="007830CD" w:rsidRDefault="007830CD" w:rsidP="00D961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  <w:shd w:val="clear" w:color="auto" w:fill="auto"/>
            <w:hideMark/>
          </w:tcPr>
          <w:p w14:paraId="11CC8297" w14:textId="77777777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Подставка для стаканов</w:t>
            </w:r>
          </w:p>
        </w:tc>
        <w:tc>
          <w:tcPr>
            <w:tcW w:w="3686" w:type="dxa"/>
            <w:shd w:val="clear" w:color="auto" w:fill="auto"/>
            <w:hideMark/>
          </w:tcPr>
          <w:p w14:paraId="6DBA94D9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Подставка под горячее поможет сохранить стол от пятен и повреждений</w:t>
            </w:r>
          </w:p>
          <w:p w14:paraId="29ED394D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Вес 25 гр.</w:t>
            </w:r>
          </w:p>
          <w:p w14:paraId="0CBC0B2E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Состав сосна</w:t>
            </w:r>
          </w:p>
          <w:p w14:paraId="602B5AF1" w14:textId="77777777" w:rsidR="007830CD" w:rsidRPr="00E63D48" w:rsidRDefault="007830CD" w:rsidP="00D96167">
            <w:pPr>
              <w:pStyle w:val="1"/>
              <w:shd w:val="clear" w:color="auto" w:fill="FFFFFF"/>
              <w:spacing w:before="0"/>
              <w:rPr>
                <w:rStyle w:val="copynaim"/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ru-RU"/>
              </w:rPr>
            </w:pPr>
            <w:r w:rsidRPr="00E63D48">
              <w:rPr>
                <w:rStyle w:val="naim2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Размер</w:t>
            </w:r>
            <w:r w:rsidRPr="00E63D48">
              <w:rPr>
                <w:rStyle w:val="naim2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y-KG"/>
              </w:rPr>
              <w:t xml:space="preserve"> </w:t>
            </w:r>
            <w:r w:rsidRPr="00E63D48">
              <w:rPr>
                <w:rStyle w:val="naim2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63D48">
              <w:rPr>
                <w:rStyle w:val="copynaim"/>
                <w:rFonts w:ascii="Times New Roman" w:hAnsi="Times New Roman" w:cs="Times New Roman"/>
                <w:color w:val="333333"/>
                <w:sz w:val="24"/>
                <w:szCs w:val="24"/>
              </w:rPr>
              <w:t>7,5*1 см</w:t>
            </w:r>
            <w:r w:rsidR="005906A0" w:rsidRPr="00E63D48">
              <w:rPr>
                <w:rStyle w:val="copynaim"/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ru-RU"/>
              </w:rPr>
              <w:t>.</w:t>
            </w:r>
          </w:p>
          <w:p w14:paraId="60F65015" w14:textId="230E16D6" w:rsidR="005906A0" w:rsidRPr="00E63D48" w:rsidRDefault="005906A0" w:rsidP="005906A0">
            <w:pPr>
              <w:rPr>
                <w:sz w:val="24"/>
                <w:szCs w:val="24"/>
                <w:lang w:val="ru-RU"/>
              </w:rPr>
            </w:pPr>
            <w:r w:rsidRPr="00E63D48">
              <w:rPr>
                <w:sz w:val="24"/>
                <w:szCs w:val="24"/>
                <w:lang w:val="ru-RU"/>
              </w:rPr>
              <w:t>Согласно прилагаемому образцу</w:t>
            </w:r>
          </w:p>
        </w:tc>
        <w:tc>
          <w:tcPr>
            <w:tcW w:w="992" w:type="dxa"/>
            <w:shd w:val="clear" w:color="auto" w:fill="auto"/>
            <w:hideMark/>
          </w:tcPr>
          <w:p w14:paraId="646B32C2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шт</w:t>
            </w:r>
          </w:p>
        </w:tc>
        <w:tc>
          <w:tcPr>
            <w:tcW w:w="709" w:type="dxa"/>
            <w:shd w:val="clear" w:color="auto" w:fill="auto"/>
            <w:hideMark/>
          </w:tcPr>
          <w:p w14:paraId="7F872359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45</w:t>
            </w:r>
          </w:p>
        </w:tc>
        <w:tc>
          <w:tcPr>
            <w:tcW w:w="1105" w:type="dxa"/>
            <w:shd w:val="clear" w:color="auto" w:fill="auto"/>
          </w:tcPr>
          <w:p w14:paraId="7E641C97" w14:textId="20F2D869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61A9D872" w14:textId="571A2463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7830CD" w:rsidRPr="002D6A28" w14:paraId="128B91F6" w14:textId="77777777" w:rsidTr="009631BE">
        <w:trPr>
          <w:trHeight w:val="2001"/>
        </w:trPr>
        <w:tc>
          <w:tcPr>
            <w:tcW w:w="675" w:type="dxa"/>
            <w:shd w:val="clear" w:color="auto" w:fill="auto"/>
          </w:tcPr>
          <w:p w14:paraId="238D5FE8" w14:textId="4E61376C" w:rsidR="007830CD" w:rsidRPr="007830CD" w:rsidRDefault="007830CD" w:rsidP="00D961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588" w:type="dxa"/>
            <w:shd w:val="clear" w:color="auto" w:fill="auto"/>
          </w:tcPr>
          <w:p w14:paraId="01A4FD9C" w14:textId="77777777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Столовые ложки большие</w:t>
            </w:r>
          </w:p>
        </w:tc>
        <w:tc>
          <w:tcPr>
            <w:tcW w:w="3686" w:type="dxa"/>
            <w:shd w:val="clear" w:color="auto" w:fill="auto"/>
          </w:tcPr>
          <w:p w14:paraId="31A1F13C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Артикул 121200</w:t>
            </w:r>
          </w:p>
          <w:p w14:paraId="2CB0610B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Длина, см 20</w:t>
            </w:r>
          </w:p>
          <w:p w14:paraId="0587A49A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Количество предметов 12</w:t>
            </w:r>
          </w:p>
          <w:p w14:paraId="3FC24940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 xml:space="preserve">Материал нержавеющая сталь </w:t>
            </w:r>
          </w:p>
          <w:p w14:paraId="1B80FF45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 xml:space="preserve">Цвет стальной </w:t>
            </w:r>
          </w:p>
          <w:p w14:paraId="7798F95B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Полировка стальная</w:t>
            </w:r>
          </w:p>
          <w:p w14:paraId="3ECDC226" w14:textId="0EDA6949" w:rsidR="005906A0" w:rsidRPr="00E63D48" w:rsidRDefault="005906A0" w:rsidP="00D96167">
            <w:pPr>
              <w:shd w:val="clear" w:color="auto" w:fill="FFFFFF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E63D48">
              <w:rPr>
                <w:color w:val="333333"/>
                <w:sz w:val="24"/>
                <w:szCs w:val="24"/>
                <w:lang w:val="en-US"/>
              </w:rPr>
              <w:t>BergHOFF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69DFB9A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Набор 12 шт</w:t>
            </w:r>
          </w:p>
        </w:tc>
        <w:tc>
          <w:tcPr>
            <w:tcW w:w="709" w:type="dxa"/>
            <w:shd w:val="clear" w:color="auto" w:fill="auto"/>
          </w:tcPr>
          <w:p w14:paraId="25CA2DF2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2</w:t>
            </w:r>
          </w:p>
        </w:tc>
        <w:tc>
          <w:tcPr>
            <w:tcW w:w="1105" w:type="dxa"/>
            <w:shd w:val="clear" w:color="auto" w:fill="auto"/>
          </w:tcPr>
          <w:p w14:paraId="58515F13" w14:textId="01551F8D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44B944A7" w14:textId="1F6503F2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7830CD" w:rsidRPr="002D6A28" w14:paraId="5C38C7F2" w14:textId="77777777" w:rsidTr="009631BE">
        <w:trPr>
          <w:trHeight w:val="1438"/>
        </w:trPr>
        <w:tc>
          <w:tcPr>
            <w:tcW w:w="675" w:type="dxa"/>
            <w:shd w:val="clear" w:color="auto" w:fill="auto"/>
          </w:tcPr>
          <w:p w14:paraId="0F6B554C" w14:textId="02980700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4</w:t>
            </w:r>
          </w:p>
        </w:tc>
        <w:tc>
          <w:tcPr>
            <w:tcW w:w="1588" w:type="dxa"/>
            <w:shd w:val="clear" w:color="auto" w:fill="auto"/>
          </w:tcPr>
          <w:p w14:paraId="23B410AA" w14:textId="77777777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Чайные ложки</w:t>
            </w:r>
          </w:p>
        </w:tc>
        <w:tc>
          <w:tcPr>
            <w:tcW w:w="3686" w:type="dxa"/>
            <w:shd w:val="clear" w:color="auto" w:fill="auto"/>
          </w:tcPr>
          <w:p w14:paraId="4DF00B3F" w14:textId="77777777" w:rsidR="007830CD" w:rsidRPr="00E63D48" w:rsidRDefault="007830CD" w:rsidP="00D96167">
            <w:pPr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E63D48">
              <w:rPr>
                <w:color w:val="333333"/>
                <w:sz w:val="24"/>
                <w:szCs w:val="24"/>
                <w:shd w:val="clear" w:color="auto" w:fill="FFFFFF"/>
              </w:rPr>
              <w:t>Количество предметов 12 шт;</w:t>
            </w:r>
            <w:r w:rsidRPr="00E63D48">
              <w:rPr>
                <w:color w:val="333333"/>
                <w:sz w:val="24"/>
                <w:szCs w:val="24"/>
              </w:rPr>
              <w:br/>
            </w:r>
            <w:r w:rsidRPr="00E63D48">
              <w:rPr>
                <w:color w:val="333333"/>
                <w:sz w:val="24"/>
                <w:szCs w:val="24"/>
                <w:shd w:val="clear" w:color="auto" w:fill="FFFFFF"/>
              </w:rPr>
              <w:t>Материал нержавейщая сталь.</w:t>
            </w:r>
          </w:p>
          <w:p w14:paraId="0CEC404A" w14:textId="77777777" w:rsidR="007830CD" w:rsidRPr="00E63D48" w:rsidRDefault="007830CD" w:rsidP="00D96167">
            <w:pPr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 xml:space="preserve">Цвет стальной </w:t>
            </w:r>
          </w:p>
          <w:p w14:paraId="2FC75216" w14:textId="77777777" w:rsidR="007830CD" w:rsidRPr="00E63D48" w:rsidRDefault="007830CD" w:rsidP="00D96167">
            <w:pPr>
              <w:rPr>
                <w:color w:val="333333"/>
                <w:sz w:val="24"/>
                <w:szCs w:val="24"/>
              </w:rPr>
            </w:pPr>
            <w:r w:rsidRPr="00E63D48">
              <w:rPr>
                <w:color w:val="333333"/>
                <w:sz w:val="24"/>
                <w:szCs w:val="24"/>
              </w:rPr>
              <w:t>Полировка стальная</w:t>
            </w:r>
          </w:p>
          <w:p w14:paraId="5E6B0689" w14:textId="0CA4DFBA" w:rsidR="005906A0" w:rsidRPr="00E63D48" w:rsidRDefault="005906A0" w:rsidP="00D96167">
            <w:pPr>
              <w:rPr>
                <w:vanish/>
                <w:sz w:val="24"/>
                <w:szCs w:val="24"/>
              </w:rPr>
            </w:pPr>
            <w:proofErr w:type="spellStart"/>
            <w:r w:rsidRPr="00E63D48">
              <w:rPr>
                <w:color w:val="333333"/>
                <w:sz w:val="24"/>
                <w:szCs w:val="24"/>
                <w:lang w:val="en-US"/>
              </w:rPr>
              <w:t>BergHOFF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AE6A3B0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Набор 12 шт</w:t>
            </w:r>
          </w:p>
        </w:tc>
        <w:tc>
          <w:tcPr>
            <w:tcW w:w="709" w:type="dxa"/>
            <w:shd w:val="clear" w:color="auto" w:fill="auto"/>
          </w:tcPr>
          <w:p w14:paraId="0D2282B0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4</w:t>
            </w:r>
          </w:p>
        </w:tc>
        <w:tc>
          <w:tcPr>
            <w:tcW w:w="1105" w:type="dxa"/>
            <w:shd w:val="clear" w:color="auto" w:fill="auto"/>
          </w:tcPr>
          <w:p w14:paraId="7FFC550D" w14:textId="02D5665B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0E57DFFE" w14:textId="39A82663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7830CD" w:rsidRPr="002D6A28" w14:paraId="49CA9FAF" w14:textId="77777777" w:rsidTr="009631BE">
        <w:trPr>
          <w:trHeight w:val="1126"/>
        </w:trPr>
        <w:tc>
          <w:tcPr>
            <w:tcW w:w="675" w:type="dxa"/>
            <w:shd w:val="clear" w:color="auto" w:fill="auto"/>
          </w:tcPr>
          <w:p w14:paraId="095B835B" w14:textId="1D513988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5</w:t>
            </w:r>
          </w:p>
        </w:tc>
        <w:tc>
          <w:tcPr>
            <w:tcW w:w="1588" w:type="dxa"/>
            <w:shd w:val="clear" w:color="auto" w:fill="auto"/>
          </w:tcPr>
          <w:p w14:paraId="16CAF7E1" w14:textId="77777777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 xml:space="preserve">Вилки </w:t>
            </w:r>
          </w:p>
        </w:tc>
        <w:tc>
          <w:tcPr>
            <w:tcW w:w="3686" w:type="dxa"/>
            <w:shd w:val="clear" w:color="auto" w:fill="auto"/>
          </w:tcPr>
          <w:p w14:paraId="03942099" w14:textId="77777777" w:rsidR="007830CD" w:rsidRPr="002D6A28" w:rsidRDefault="007830CD" w:rsidP="00D96167">
            <w:pPr>
              <w:rPr>
                <w:rStyle w:val="ab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002D6A28">
              <w:rPr>
                <w:rStyle w:val="ab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Материал нержавеющая сталь</w:t>
            </w:r>
          </w:p>
          <w:p w14:paraId="64B3475A" w14:textId="77777777" w:rsidR="007830CD" w:rsidRPr="002D6A28" w:rsidRDefault="007830CD" w:rsidP="00D96167">
            <w:pPr>
              <w:rPr>
                <w:rStyle w:val="ab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002D6A28">
              <w:rPr>
                <w:rStyle w:val="ab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Количество 10 шт.</w:t>
            </w:r>
          </w:p>
          <w:p w14:paraId="042D2DA0" w14:textId="77777777" w:rsidR="007830CD" w:rsidRDefault="007830CD" w:rsidP="00D96167">
            <w:pP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</w:pPr>
            <w:r w:rsidRPr="002D6A28">
              <w:rPr>
                <w:rStyle w:val="ab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Длина 20 см</w:t>
            </w:r>
            <w:r w:rsidRPr="002D6A28"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CC52342" w14:textId="543BF72A" w:rsidR="005906A0" w:rsidRPr="002D6A28" w:rsidRDefault="005906A0" w:rsidP="00D96167">
            <w:pP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BergHOFF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1E67378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Набор 10 шт</w:t>
            </w:r>
          </w:p>
        </w:tc>
        <w:tc>
          <w:tcPr>
            <w:tcW w:w="709" w:type="dxa"/>
            <w:shd w:val="clear" w:color="auto" w:fill="auto"/>
          </w:tcPr>
          <w:p w14:paraId="40E889ED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3</w:t>
            </w:r>
          </w:p>
        </w:tc>
        <w:tc>
          <w:tcPr>
            <w:tcW w:w="1105" w:type="dxa"/>
            <w:shd w:val="clear" w:color="auto" w:fill="auto"/>
          </w:tcPr>
          <w:p w14:paraId="34001FF1" w14:textId="3DA7BE0E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03D62809" w14:textId="4FC46D73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7830CD" w:rsidRPr="002D6A28" w14:paraId="01478CAF" w14:textId="77777777" w:rsidTr="009631BE">
        <w:trPr>
          <w:trHeight w:val="274"/>
        </w:trPr>
        <w:tc>
          <w:tcPr>
            <w:tcW w:w="675" w:type="dxa"/>
            <w:shd w:val="clear" w:color="auto" w:fill="auto"/>
          </w:tcPr>
          <w:p w14:paraId="7D5CE22C" w14:textId="5018E888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14:paraId="6F5DBDDF" w14:textId="77777777" w:rsidR="007830CD" w:rsidRPr="002D6A28" w:rsidRDefault="007830CD" w:rsidP="00D96167">
            <w:pPr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Чашки для кофе</w:t>
            </w:r>
          </w:p>
        </w:tc>
        <w:tc>
          <w:tcPr>
            <w:tcW w:w="3686" w:type="dxa"/>
            <w:shd w:val="clear" w:color="auto" w:fill="auto"/>
          </w:tcPr>
          <w:p w14:paraId="7A4A1902" w14:textId="77777777" w:rsidR="007830CD" w:rsidRPr="005906A0" w:rsidRDefault="007830CD" w:rsidP="00D96167">
            <w:pPr>
              <w:rPr>
                <w:sz w:val="22"/>
                <w:szCs w:val="22"/>
                <w:shd w:val="clear" w:color="auto" w:fill="FFFFFF"/>
              </w:rPr>
            </w:pPr>
            <w:r w:rsidRPr="005906A0">
              <w:rPr>
                <w:sz w:val="22"/>
                <w:szCs w:val="22"/>
                <w:shd w:val="clear" w:color="auto" w:fill="FFFFFF"/>
              </w:rPr>
              <w:t> Количество предметов 12;</w:t>
            </w:r>
          </w:p>
          <w:p w14:paraId="07AE4B74" w14:textId="77777777" w:rsidR="007830CD" w:rsidRPr="005906A0" w:rsidRDefault="007830CD" w:rsidP="00D96167">
            <w:pPr>
              <w:rPr>
                <w:sz w:val="22"/>
                <w:szCs w:val="22"/>
                <w:shd w:val="clear" w:color="auto" w:fill="FFFFFF"/>
              </w:rPr>
            </w:pPr>
            <w:r w:rsidRPr="005906A0">
              <w:rPr>
                <w:sz w:val="22"/>
                <w:szCs w:val="22"/>
                <w:shd w:val="clear" w:color="auto" w:fill="FFFFFF"/>
              </w:rPr>
              <w:t> Количество персон 6;</w:t>
            </w:r>
          </w:p>
          <w:p w14:paraId="44916001" w14:textId="77777777" w:rsidR="007830CD" w:rsidRPr="005906A0" w:rsidRDefault="007830CD" w:rsidP="00D96167">
            <w:pPr>
              <w:rPr>
                <w:sz w:val="22"/>
                <w:szCs w:val="22"/>
                <w:shd w:val="clear" w:color="auto" w:fill="FFFFFF"/>
              </w:rPr>
            </w:pPr>
            <w:r w:rsidRPr="005906A0">
              <w:rPr>
                <w:sz w:val="22"/>
                <w:szCs w:val="22"/>
                <w:shd w:val="clear" w:color="auto" w:fill="FFFFFF"/>
              </w:rPr>
              <w:t> Материал стеклокерамика;</w:t>
            </w:r>
          </w:p>
          <w:p w14:paraId="181CEF6A" w14:textId="77777777" w:rsidR="007830CD" w:rsidRPr="005906A0" w:rsidRDefault="007830CD" w:rsidP="00D96167">
            <w:pPr>
              <w:rPr>
                <w:sz w:val="22"/>
                <w:szCs w:val="22"/>
                <w:shd w:val="clear" w:color="auto" w:fill="FFFFFF"/>
              </w:rPr>
            </w:pPr>
            <w:r w:rsidRPr="005906A0">
              <w:rPr>
                <w:sz w:val="22"/>
                <w:szCs w:val="22"/>
                <w:shd w:val="clear" w:color="auto" w:fill="FFFFFF"/>
              </w:rPr>
              <w:t> Цвет белый; </w:t>
            </w:r>
          </w:p>
          <w:p w14:paraId="55AB680B" w14:textId="77777777" w:rsidR="007830CD" w:rsidRPr="005906A0" w:rsidRDefault="007830CD" w:rsidP="00D96167">
            <w:pPr>
              <w:rPr>
                <w:sz w:val="22"/>
                <w:szCs w:val="22"/>
                <w:shd w:val="clear" w:color="auto" w:fill="FFFFFF"/>
              </w:rPr>
            </w:pPr>
            <w:r w:rsidRPr="005906A0">
              <w:rPr>
                <w:sz w:val="22"/>
                <w:szCs w:val="22"/>
                <w:shd w:val="clear" w:color="auto" w:fill="FFFFFF"/>
              </w:rPr>
              <w:t>Объем 220мл.</w:t>
            </w:r>
          </w:p>
          <w:p w14:paraId="29198250" w14:textId="164A57EF" w:rsidR="005906A0" w:rsidRPr="00BF18E9" w:rsidRDefault="005906A0" w:rsidP="00D96167">
            <w:pPr>
              <w:rPr>
                <w:rStyle w:val="ab"/>
                <w:b w:val="0"/>
                <w:bCs w:val="0"/>
                <w:sz w:val="22"/>
                <w:szCs w:val="22"/>
                <w:shd w:val="clear" w:color="auto" w:fill="FFFFFF"/>
                <w:lang w:val="ru-RU"/>
              </w:rPr>
            </w:pPr>
            <w:r w:rsidRPr="005906A0">
              <w:rPr>
                <w:sz w:val="22"/>
                <w:szCs w:val="22"/>
              </w:rPr>
              <w:t>Bormioli Rocco Toledo</w:t>
            </w:r>
          </w:p>
        </w:tc>
        <w:tc>
          <w:tcPr>
            <w:tcW w:w="992" w:type="dxa"/>
            <w:shd w:val="clear" w:color="auto" w:fill="auto"/>
          </w:tcPr>
          <w:p w14:paraId="52A8F181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Набор по 6 шт</w:t>
            </w:r>
          </w:p>
        </w:tc>
        <w:tc>
          <w:tcPr>
            <w:tcW w:w="709" w:type="dxa"/>
            <w:shd w:val="clear" w:color="auto" w:fill="auto"/>
          </w:tcPr>
          <w:p w14:paraId="3645D5C7" w14:textId="77777777" w:rsidR="007830CD" w:rsidRPr="002D6A28" w:rsidRDefault="007830CD" w:rsidP="00D96167">
            <w:pPr>
              <w:jc w:val="center"/>
              <w:rPr>
                <w:sz w:val="24"/>
                <w:szCs w:val="24"/>
                <w:lang w:val="ky-KG"/>
              </w:rPr>
            </w:pPr>
            <w:r w:rsidRPr="002D6A28">
              <w:rPr>
                <w:sz w:val="24"/>
                <w:szCs w:val="24"/>
                <w:lang w:val="ky-KG"/>
              </w:rPr>
              <w:t>7</w:t>
            </w:r>
          </w:p>
        </w:tc>
        <w:tc>
          <w:tcPr>
            <w:tcW w:w="1105" w:type="dxa"/>
            <w:shd w:val="clear" w:color="auto" w:fill="auto"/>
          </w:tcPr>
          <w:p w14:paraId="30270D0F" w14:textId="2864FAB4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652CC327" w14:textId="6732F16E" w:rsidR="007830CD" w:rsidRPr="002D6A28" w:rsidRDefault="007830CD" w:rsidP="00D96167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401568" w:rsidRPr="002D6A28" w14:paraId="412B22C4" w14:textId="77777777" w:rsidTr="009631BE">
        <w:trPr>
          <w:trHeight w:val="274"/>
        </w:trPr>
        <w:tc>
          <w:tcPr>
            <w:tcW w:w="675" w:type="dxa"/>
            <w:shd w:val="clear" w:color="auto" w:fill="auto"/>
          </w:tcPr>
          <w:p w14:paraId="15141C81" w14:textId="58EDFBFE" w:rsidR="00401568" w:rsidRDefault="00EB3E25" w:rsidP="00401568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7</w:t>
            </w:r>
          </w:p>
        </w:tc>
        <w:tc>
          <w:tcPr>
            <w:tcW w:w="1588" w:type="dxa"/>
            <w:shd w:val="clear" w:color="auto" w:fill="auto"/>
          </w:tcPr>
          <w:p w14:paraId="3F962B6C" w14:textId="2F890CA2" w:rsidR="00401568" w:rsidRPr="002D6A28" w:rsidRDefault="00401568" w:rsidP="00401568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Кофеварка</w:t>
            </w:r>
          </w:p>
        </w:tc>
        <w:tc>
          <w:tcPr>
            <w:tcW w:w="3686" w:type="dxa"/>
            <w:shd w:val="clear" w:color="auto" w:fill="auto"/>
          </w:tcPr>
          <w:p w14:paraId="1C9E4EDE" w14:textId="77777777" w:rsidR="00401568" w:rsidRPr="00401568" w:rsidRDefault="00401568" w:rsidP="00401568">
            <w:pPr>
              <w:shd w:val="clear" w:color="auto" w:fill="FFFFFF"/>
              <w:rPr>
                <w:sz w:val="24"/>
                <w:szCs w:val="24"/>
              </w:rPr>
            </w:pPr>
            <w:r w:rsidRPr="00401568">
              <w:rPr>
                <w:sz w:val="24"/>
                <w:szCs w:val="24"/>
              </w:rPr>
              <w:t>Бренд: Braun</w:t>
            </w:r>
          </w:p>
          <w:p w14:paraId="00445ADE" w14:textId="77777777" w:rsidR="00401568" w:rsidRPr="00401568" w:rsidRDefault="00401568" w:rsidP="00401568">
            <w:pPr>
              <w:shd w:val="clear" w:color="auto" w:fill="FFFFFF"/>
              <w:rPr>
                <w:sz w:val="24"/>
                <w:szCs w:val="24"/>
              </w:rPr>
            </w:pPr>
            <w:r w:rsidRPr="00401568">
              <w:rPr>
                <w:sz w:val="24"/>
                <w:szCs w:val="24"/>
              </w:rPr>
              <w:t>Модель: KF-7020</w:t>
            </w:r>
          </w:p>
          <w:p w14:paraId="595E9D4F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Тип кофеварки: Капельный</w:t>
            </w:r>
          </w:p>
          <w:p w14:paraId="1DC5D56A" w14:textId="77777777" w:rsidR="00401568" w:rsidRPr="00401568" w:rsidRDefault="00401568" w:rsidP="00401568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Тип кофе: Молотый</w:t>
            </w:r>
          </w:p>
          <w:p w14:paraId="49991315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Встроенная кофемолка: Нет</w:t>
            </w:r>
          </w:p>
          <w:p w14:paraId="107DE2BA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Дополнительные функции</w:t>
            </w:r>
            <w:r w:rsidRPr="00401568">
              <w:rPr>
                <w:sz w:val="24"/>
                <w:szCs w:val="24"/>
                <w:shd w:val="clear" w:color="auto" w:fill="FFFFFF"/>
                <w:lang w:val="ky-KG"/>
              </w:rPr>
              <w:t xml:space="preserve">: </w:t>
            </w:r>
            <w:r w:rsidRPr="00401568">
              <w:rPr>
                <w:sz w:val="24"/>
                <w:szCs w:val="24"/>
                <w:shd w:val="clear" w:color="auto" w:fill="FFFFFF"/>
              </w:rPr>
              <w:t>автоотключение при неиспользовании, противокапельная система</w:t>
            </w:r>
          </w:p>
          <w:p w14:paraId="486FA1BB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  <w:lang w:val="ky-KG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Настройки</w:t>
            </w:r>
            <w:r w:rsidRPr="00401568">
              <w:rPr>
                <w:sz w:val="24"/>
                <w:szCs w:val="24"/>
                <w:shd w:val="clear" w:color="auto" w:fill="FFFFFF"/>
                <w:lang w:val="ky-KG"/>
              </w:rPr>
              <w:t>: крепость кофе, объем порции горячей воды</w:t>
            </w:r>
          </w:p>
          <w:p w14:paraId="210A24E9" w14:textId="1D36B199" w:rsidR="00EB3E25" w:rsidRPr="00EB3E25" w:rsidRDefault="00401568" w:rsidP="00401568">
            <w:pPr>
              <w:rPr>
                <w:sz w:val="24"/>
                <w:szCs w:val="24"/>
                <w:shd w:val="clear" w:color="auto" w:fill="FFFFFF"/>
                <w:lang w:val="ky-KG"/>
              </w:rPr>
            </w:pPr>
            <w:r w:rsidRPr="00401568">
              <w:rPr>
                <w:sz w:val="24"/>
                <w:szCs w:val="24"/>
                <w:shd w:val="clear" w:color="auto" w:fill="FFFFFF"/>
                <w:lang w:val="ky-KG"/>
              </w:rPr>
              <w:t>Особенности конструкци: подсветка дисплея, индикатор уровня воды, индикатор включения, дисплей</w:t>
            </w:r>
          </w:p>
          <w:p w14:paraId="3E6DAE5E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Мощность: 1000 Вт</w:t>
            </w:r>
          </w:p>
          <w:p w14:paraId="10C72099" w14:textId="77777777" w:rsidR="00401568" w:rsidRPr="00401568" w:rsidRDefault="00401568" w:rsidP="00401568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lastRenderedPageBreak/>
              <w:t>Материал корпуса: Пластик</w:t>
            </w:r>
          </w:p>
          <w:p w14:paraId="423A35E5" w14:textId="77777777" w:rsidR="00401568" w:rsidRPr="00401568" w:rsidRDefault="00401568" w:rsidP="00401568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Тип управления: Механический</w:t>
            </w:r>
          </w:p>
          <w:p w14:paraId="7F0CAEAA" w14:textId="36DA0423" w:rsidR="00401568" w:rsidRPr="00EB3E25" w:rsidRDefault="00401568" w:rsidP="00EB3E2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Объём резервуара для воды, л: 1,5</w:t>
            </w:r>
          </w:p>
        </w:tc>
        <w:tc>
          <w:tcPr>
            <w:tcW w:w="992" w:type="dxa"/>
            <w:shd w:val="clear" w:color="auto" w:fill="auto"/>
          </w:tcPr>
          <w:p w14:paraId="2495A732" w14:textId="4CE32B98" w:rsidR="00401568" w:rsidRPr="002D6A28" w:rsidRDefault="00401568" w:rsidP="00401568">
            <w:pPr>
              <w:jc w:val="center"/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lastRenderedPageBreak/>
              <w:t>шт</w:t>
            </w:r>
          </w:p>
        </w:tc>
        <w:tc>
          <w:tcPr>
            <w:tcW w:w="709" w:type="dxa"/>
            <w:shd w:val="clear" w:color="auto" w:fill="auto"/>
          </w:tcPr>
          <w:p w14:paraId="1C3BF153" w14:textId="40E05117" w:rsidR="00401568" w:rsidRPr="002D6A28" w:rsidRDefault="00401568" w:rsidP="00401568">
            <w:pPr>
              <w:jc w:val="center"/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14:paraId="42A5AD8E" w14:textId="2A2CEBF4" w:rsidR="00401568" w:rsidRPr="002D6A28" w:rsidRDefault="00401568" w:rsidP="00401568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69000776" w14:textId="44F29AE4" w:rsidR="00401568" w:rsidRPr="002D6A28" w:rsidRDefault="00401568" w:rsidP="00401568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401568" w:rsidRPr="002D6A28" w14:paraId="6C37F5FE" w14:textId="77777777" w:rsidTr="009631BE">
        <w:trPr>
          <w:trHeight w:val="416"/>
        </w:trPr>
        <w:tc>
          <w:tcPr>
            <w:tcW w:w="675" w:type="dxa"/>
            <w:shd w:val="clear" w:color="auto" w:fill="auto"/>
          </w:tcPr>
          <w:p w14:paraId="25AE6DD6" w14:textId="3CE92567" w:rsidR="00401568" w:rsidRDefault="00EB3E25" w:rsidP="00401568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8</w:t>
            </w:r>
          </w:p>
        </w:tc>
        <w:tc>
          <w:tcPr>
            <w:tcW w:w="1588" w:type="dxa"/>
            <w:shd w:val="clear" w:color="auto" w:fill="auto"/>
          </w:tcPr>
          <w:p w14:paraId="2FB87A9E" w14:textId="0153A3FA" w:rsidR="00401568" w:rsidRPr="002D6A28" w:rsidRDefault="00401568" w:rsidP="00401568">
            <w:pPr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Кофемолка</w:t>
            </w:r>
          </w:p>
        </w:tc>
        <w:tc>
          <w:tcPr>
            <w:tcW w:w="3686" w:type="dxa"/>
            <w:shd w:val="clear" w:color="auto" w:fill="auto"/>
          </w:tcPr>
          <w:p w14:paraId="2764D350" w14:textId="77777777" w:rsidR="00401568" w:rsidRPr="00401568" w:rsidRDefault="00401568" w:rsidP="00401568">
            <w:pPr>
              <w:shd w:val="clear" w:color="auto" w:fill="FFFFFF"/>
              <w:rPr>
                <w:sz w:val="24"/>
                <w:szCs w:val="24"/>
              </w:rPr>
            </w:pPr>
            <w:r w:rsidRPr="00401568">
              <w:rPr>
                <w:sz w:val="24"/>
                <w:szCs w:val="24"/>
              </w:rPr>
              <w:t xml:space="preserve">Бренд: </w:t>
            </w:r>
            <w:proofErr w:type="spellStart"/>
            <w:r w:rsidRPr="00401568">
              <w:rPr>
                <w:sz w:val="24"/>
                <w:szCs w:val="24"/>
                <w:lang w:val="en-US"/>
              </w:rPr>
              <w:t>DeLonghi</w:t>
            </w:r>
            <w:proofErr w:type="spellEnd"/>
            <w:r w:rsidRPr="00401568">
              <w:rPr>
                <w:sz w:val="24"/>
                <w:szCs w:val="24"/>
                <w:lang w:val="ru-RU"/>
              </w:rPr>
              <w:t xml:space="preserve"> </w:t>
            </w:r>
          </w:p>
          <w:p w14:paraId="620B6613" w14:textId="77777777" w:rsidR="00401568" w:rsidRPr="00401568" w:rsidRDefault="00401568" w:rsidP="00401568">
            <w:pPr>
              <w:shd w:val="clear" w:color="auto" w:fill="FFFFFF"/>
              <w:rPr>
                <w:sz w:val="24"/>
                <w:szCs w:val="24"/>
                <w:lang w:val="ru-RU"/>
              </w:rPr>
            </w:pPr>
            <w:r w:rsidRPr="00401568">
              <w:rPr>
                <w:sz w:val="24"/>
                <w:szCs w:val="24"/>
              </w:rPr>
              <w:t xml:space="preserve">Модель: </w:t>
            </w:r>
            <w:r w:rsidRPr="00401568">
              <w:rPr>
                <w:sz w:val="24"/>
                <w:szCs w:val="24"/>
                <w:lang w:val="en-US"/>
              </w:rPr>
              <w:t>KG</w:t>
            </w:r>
            <w:r w:rsidRPr="00401568">
              <w:rPr>
                <w:sz w:val="24"/>
                <w:szCs w:val="24"/>
                <w:lang w:val="ru-RU"/>
              </w:rPr>
              <w:t>210</w:t>
            </w:r>
          </w:p>
          <w:p w14:paraId="6A57C1B7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Мощность: 170 Вт</w:t>
            </w:r>
          </w:p>
          <w:p w14:paraId="43AF6904" w14:textId="77777777" w:rsidR="00401568" w:rsidRPr="00401568" w:rsidRDefault="00401568" w:rsidP="00401568">
            <w:pPr>
              <w:shd w:val="clear" w:color="auto" w:fill="FFFFFF"/>
              <w:rPr>
                <w:sz w:val="24"/>
                <w:szCs w:val="24"/>
                <w:lang w:val="ky-KG"/>
              </w:rPr>
            </w:pPr>
            <w:r w:rsidRPr="00401568">
              <w:rPr>
                <w:sz w:val="24"/>
                <w:szCs w:val="24"/>
                <w:lang w:val="ky-KG"/>
              </w:rPr>
              <w:t>Регулировка степени помола: Да</w:t>
            </w:r>
          </w:p>
          <w:p w14:paraId="5D700B9C" w14:textId="12CDADCE" w:rsidR="00401568" w:rsidRPr="00EB3E25" w:rsidRDefault="00401568" w:rsidP="00EB3E25">
            <w:pPr>
              <w:shd w:val="clear" w:color="auto" w:fill="FFFFFF"/>
              <w:rPr>
                <w:sz w:val="24"/>
                <w:szCs w:val="24"/>
                <w:lang w:val="ky-KG"/>
              </w:rPr>
            </w:pPr>
            <w:r w:rsidRPr="00401568">
              <w:rPr>
                <w:sz w:val="24"/>
                <w:szCs w:val="24"/>
              </w:rPr>
              <w:t>Объем отсека для зерен: 90гр</w:t>
            </w:r>
          </w:p>
          <w:p w14:paraId="2E7A52B0" w14:textId="77777777" w:rsidR="00401568" w:rsidRPr="00401568" w:rsidRDefault="00401568" w:rsidP="00401568">
            <w:pPr>
              <w:rPr>
                <w:sz w:val="24"/>
                <w:szCs w:val="24"/>
                <w:shd w:val="clear" w:color="auto" w:fill="FFFFFF"/>
              </w:rPr>
            </w:pPr>
            <w:r w:rsidRPr="00401568">
              <w:rPr>
                <w:sz w:val="24"/>
                <w:szCs w:val="24"/>
                <w:shd w:val="clear" w:color="auto" w:fill="FFFFFF"/>
              </w:rPr>
              <w:t>Импульсный режим: Да</w:t>
            </w:r>
          </w:p>
          <w:p w14:paraId="25C2FCCF" w14:textId="77777777" w:rsidR="00401568" w:rsidRPr="00401568" w:rsidRDefault="00401568" w:rsidP="00401568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Материал корпуса: Пластик</w:t>
            </w:r>
          </w:p>
          <w:p w14:paraId="446966FE" w14:textId="77777777" w:rsidR="00401568" w:rsidRPr="00401568" w:rsidRDefault="00401568" w:rsidP="00401568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Тип управления: Механический</w:t>
            </w:r>
          </w:p>
          <w:p w14:paraId="1AA0F74A" w14:textId="77777777" w:rsidR="00401568" w:rsidRPr="00401568" w:rsidRDefault="00401568" w:rsidP="00401568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Комплектация: Кофемолка, щетка для чистки, документация</w:t>
            </w:r>
          </w:p>
          <w:p w14:paraId="5344CB00" w14:textId="3CF776D5" w:rsidR="00401568" w:rsidRPr="00EB3E25" w:rsidRDefault="00401568" w:rsidP="00EB3E2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401568">
              <w:rPr>
                <w:rFonts w:eastAsia="Calibri"/>
                <w:color w:val="000000"/>
                <w:sz w:val="24"/>
                <w:szCs w:val="24"/>
              </w:rPr>
              <w:t>Блокировка включения при снятой крышке: Да</w:t>
            </w:r>
          </w:p>
        </w:tc>
        <w:tc>
          <w:tcPr>
            <w:tcW w:w="992" w:type="dxa"/>
            <w:shd w:val="clear" w:color="auto" w:fill="auto"/>
          </w:tcPr>
          <w:p w14:paraId="112CA368" w14:textId="6BA9099E" w:rsidR="00401568" w:rsidRPr="002D6A28" w:rsidRDefault="00401568" w:rsidP="00401568">
            <w:pPr>
              <w:jc w:val="center"/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шт</w:t>
            </w:r>
          </w:p>
        </w:tc>
        <w:tc>
          <w:tcPr>
            <w:tcW w:w="709" w:type="dxa"/>
            <w:shd w:val="clear" w:color="auto" w:fill="auto"/>
          </w:tcPr>
          <w:p w14:paraId="78858F8A" w14:textId="7893A45C" w:rsidR="00401568" w:rsidRPr="002D6A28" w:rsidRDefault="00401568" w:rsidP="00401568">
            <w:pPr>
              <w:jc w:val="center"/>
              <w:rPr>
                <w:sz w:val="24"/>
                <w:szCs w:val="24"/>
                <w:lang w:val="ky-KG"/>
              </w:rPr>
            </w:pPr>
            <w:r>
              <w:rPr>
                <w:sz w:val="24"/>
                <w:szCs w:val="24"/>
                <w:lang w:val="ky-KG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14:paraId="36E09B44" w14:textId="6C7E51C5" w:rsidR="00401568" w:rsidRPr="002D6A28" w:rsidRDefault="00401568" w:rsidP="00401568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61B15C8A" w14:textId="1864C24A" w:rsidR="00401568" w:rsidRPr="002D6A28" w:rsidRDefault="00401568" w:rsidP="00401568">
            <w:pPr>
              <w:jc w:val="center"/>
              <w:rPr>
                <w:bCs/>
                <w:sz w:val="24"/>
                <w:szCs w:val="24"/>
                <w:lang w:val="ky-KG"/>
              </w:rPr>
            </w:pPr>
          </w:p>
        </w:tc>
      </w:tr>
      <w:tr w:rsidR="00401568" w:rsidRPr="00A2574D" w14:paraId="48C690F6" w14:textId="77777777" w:rsidTr="009631BE">
        <w:trPr>
          <w:trHeight w:val="271"/>
        </w:trPr>
        <w:tc>
          <w:tcPr>
            <w:tcW w:w="675" w:type="dxa"/>
            <w:shd w:val="clear" w:color="auto" w:fill="auto"/>
          </w:tcPr>
          <w:p w14:paraId="30ECBD10" w14:textId="77777777" w:rsidR="00401568" w:rsidRPr="00A2574D" w:rsidRDefault="00401568" w:rsidP="00401568">
            <w:pPr>
              <w:rPr>
                <w:sz w:val="24"/>
                <w:szCs w:val="24"/>
                <w:lang w:val="ky-KG"/>
              </w:rPr>
            </w:pPr>
          </w:p>
        </w:tc>
        <w:tc>
          <w:tcPr>
            <w:tcW w:w="1588" w:type="dxa"/>
            <w:shd w:val="clear" w:color="auto" w:fill="auto"/>
          </w:tcPr>
          <w:p w14:paraId="051DDE17" w14:textId="77777777" w:rsidR="00401568" w:rsidRPr="00A2574D" w:rsidRDefault="00401568" w:rsidP="00401568">
            <w:pPr>
              <w:rPr>
                <w:sz w:val="24"/>
                <w:szCs w:val="24"/>
                <w:lang w:val="ky-KG"/>
              </w:rPr>
            </w:pPr>
          </w:p>
        </w:tc>
        <w:tc>
          <w:tcPr>
            <w:tcW w:w="3686" w:type="dxa"/>
            <w:shd w:val="clear" w:color="auto" w:fill="auto"/>
          </w:tcPr>
          <w:p w14:paraId="65DDDE13" w14:textId="77777777" w:rsidR="00401568" w:rsidRPr="00A2574D" w:rsidRDefault="00401568" w:rsidP="00401568">
            <w:pPr>
              <w:pStyle w:val="1"/>
              <w:shd w:val="clear" w:color="auto" w:fill="FFFFFF"/>
              <w:spacing w:before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7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Итого:</w:t>
            </w:r>
          </w:p>
        </w:tc>
        <w:tc>
          <w:tcPr>
            <w:tcW w:w="992" w:type="dxa"/>
            <w:shd w:val="clear" w:color="auto" w:fill="auto"/>
          </w:tcPr>
          <w:p w14:paraId="0B9D6C90" w14:textId="77777777" w:rsidR="00401568" w:rsidRPr="00A2574D" w:rsidRDefault="00401568" w:rsidP="00401568">
            <w:pPr>
              <w:jc w:val="center"/>
              <w:rPr>
                <w:sz w:val="24"/>
                <w:szCs w:val="24"/>
                <w:lang w:val="ky-KG"/>
              </w:rPr>
            </w:pPr>
          </w:p>
        </w:tc>
        <w:tc>
          <w:tcPr>
            <w:tcW w:w="709" w:type="dxa"/>
            <w:shd w:val="clear" w:color="auto" w:fill="auto"/>
          </w:tcPr>
          <w:p w14:paraId="315A9074" w14:textId="65FE1B1B" w:rsidR="00401568" w:rsidRPr="00A2574D" w:rsidRDefault="00401568" w:rsidP="00401568">
            <w:pPr>
              <w:rPr>
                <w:b/>
                <w:bCs/>
                <w:sz w:val="24"/>
                <w:szCs w:val="24"/>
                <w:lang w:val="ky-KG"/>
              </w:rPr>
            </w:pPr>
          </w:p>
        </w:tc>
        <w:tc>
          <w:tcPr>
            <w:tcW w:w="1105" w:type="dxa"/>
            <w:shd w:val="clear" w:color="auto" w:fill="auto"/>
          </w:tcPr>
          <w:p w14:paraId="7A647832" w14:textId="25502F9D" w:rsidR="00401568" w:rsidRPr="00A2574D" w:rsidRDefault="00401568" w:rsidP="00401568">
            <w:pPr>
              <w:rPr>
                <w:b/>
                <w:bCs/>
                <w:sz w:val="24"/>
                <w:szCs w:val="24"/>
                <w:lang w:val="ky-KG"/>
              </w:rPr>
            </w:pPr>
          </w:p>
        </w:tc>
        <w:tc>
          <w:tcPr>
            <w:tcW w:w="1276" w:type="dxa"/>
            <w:shd w:val="clear" w:color="auto" w:fill="auto"/>
          </w:tcPr>
          <w:p w14:paraId="7B640FFF" w14:textId="4513D7F2" w:rsidR="00401568" w:rsidRPr="00A2574D" w:rsidRDefault="00401568" w:rsidP="00401568">
            <w:pPr>
              <w:jc w:val="center"/>
              <w:rPr>
                <w:b/>
                <w:bCs/>
                <w:sz w:val="24"/>
                <w:szCs w:val="24"/>
                <w:lang w:val="ky-KG"/>
              </w:rPr>
            </w:pPr>
          </w:p>
        </w:tc>
      </w:tr>
      <w:bookmarkEnd w:id="0"/>
      <w:bookmarkEnd w:id="1"/>
    </w:tbl>
    <w:p w14:paraId="502ABE16" w14:textId="77777777" w:rsidR="00A2574D" w:rsidRPr="00A2574D" w:rsidRDefault="00A2574D" w:rsidP="00CD245A">
      <w:pPr>
        <w:rPr>
          <w:sz w:val="24"/>
          <w:szCs w:val="24"/>
          <w:lang w:val="ru-RU"/>
        </w:rPr>
      </w:pPr>
    </w:p>
    <w:sectPr w:rsidR="00A2574D" w:rsidRPr="00A2574D" w:rsidSect="000A4329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uturi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CE1"/>
    <w:multiLevelType w:val="multilevel"/>
    <w:tmpl w:val="532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2D5E"/>
    <w:multiLevelType w:val="multilevel"/>
    <w:tmpl w:val="51C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42A6"/>
    <w:multiLevelType w:val="multilevel"/>
    <w:tmpl w:val="33F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51563"/>
    <w:multiLevelType w:val="multilevel"/>
    <w:tmpl w:val="356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206B5"/>
    <w:multiLevelType w:val="multilevel"/>
    <w:tmpl w:val="048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25D77"/>
    <w:multiLevelType w:val="multilevel"/>
    <w:tmpl w:val="BAB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688F"/>
    <w:multiLevelType w:val="hybridMultilevel"/>
    <w:tmpl w:val="3EDE1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E01BA"/>
    <w:multiLevelType w:val="multilevel"/>
    <w:tmpl w:val="E1F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34"/>
    <w:rsid w:val="0001334D"/>
    <w:rsid w:val="0008024D"/>
    <w:rsid w:val="000955F1"/>
    <w:rsid w:val="00095D0F"/>
    <w:rsid w:val="00097DEA"/>
    <w:rsid w:val="000A4329"/>
    <w:rsid w:val="000A6123"/>
    <w:rsid w:val="00193071"/>
    <w:rsid w:val="001A07C4"/>
    <w:rsid w:val="001D1114"/>
    <w:rsid w:val="001D1D12"/>
    <w:rsid w:val="00231B71"/>
    <w:rsid w:val="0025269D"/>
    <w:rsid w:val="002D33CA"/>
    <w:rsid w:val="002D6A28"/>
    <w:rsid w:val="002E028A"/>
    <w:rsid w:val="0036626C"/>
    <w:rsid w:val="003A26E3"/>
    <w:rsid w:val="003C1F78"/>
    <w:rsid w:val="00401568"/>
    <w:rsid w:val="00436CD4"/>
    <w:rsid w:val="004439A6"/>
    <w:rsid w:val="004B0971"/>
    <w:rsid w:val="004C7220"/>
    <w:rsid w:val="004D3D34"/>
    <w:rsid w:val="00555AE5"/>
    <w:rsid w:val="005906A0"/>
    <w:rsid w:val="005A6FF2"/>
    <w:rsid w:val="005B028A"/>
    <w:rsid w:val="005D6041"/>
    <w:rsid w:val="00604FC1"/>
    <w:rsid w:val="00631214"/>
    <w:rsid w:val="006466B1"/>
    <w:rsid w:val="00672850"/>
    <w:rsid w:val="006921C6"/>
    <w:rsid w:val="006B0F11"/>
    <w:rsid w:val="006D0E63"/>
    <w:rsid w:val="006E3F3D"/>
    <w:rsid w:val="006F498F"/>
    <w:rsid w:val="00714C17"/>
    <w:rsid w:val="00736D55"/>
    <w:rsid w:val="00752B76"/>
    <w:rsid w:val="007830CD"/>
    <w:rsid w:val="007F1769"/>
    <w:rsid w:val="00840554"/>
    <w:rsid w:val="00870389"/>
    <w:rsid w:val="008720D3"/>
    <w:rsid w:val="00872D6F"/>
    <w:rsid w:val="00874591"/>
    <w:rsid w:val="0088016B"/>
    <w:rsid w:val="008A5068"/>
    <w:rsid w:val="008B3A28"/>
    <w:rsid w:val="009201D8"/>
    <w:rsid w:val="00922DAD"/>
    <w:rsid w:val="009631BE"/>
    <w:rsid w:val="00976C55"/>
    <w:rsid w:val="00A2574D"/>
    <w:rsid w:val="00A356FD"/>
    <w:rsid w:val="00A37B53"/>
    <w:rsid w:val="00A52878"/>
    <w:rsid w:val="00A5356A"/>
    <w:rsid w:val="00A73299"/>
    <w:rsid w:val="00AB0646"/>
    <w:rsid w:val="00AB4390"/>
    <w:rsid w:val="00B444BF"/>
    <w:rsid w:val="00BD0FD9"/>
    <w:rsid w:val="00BF18E9"/>
    <w:rsid w:val="00C05CCA"/>
    <w:rsid w:val="00C25F7D"/>
    <w:rsid w:val="00C427AF"/>
    <w:rsid w:val="00C72B1D"/>
    <w:rsid w:val="00CD245A"/>
    <w:rsid w:val="00CE528E"/>
    <w:rsid w:val="00D42897"/>
    <w:rsid w:val="00D714DD"/>
    <w:rsid w:val="00D74C46"/>
    <w:rsid w:val="00D96167"/>
    <w:rsid w:val="00DF7764"/>
    <w:rsid w:val="00E26E51"/>
    <w:rsid w:val="00E63D48"/>
    <w:rsid w:val="00E77EEB"/>
    <w:rsid w:val="00EA21D1"/>
    <w:rsid w:val="00EB3E25"/>
    <w:rsid w:val="00ED7D32"/>
    <w:rsid w:val="00F35540"/>
    <w:rsid w:val="00F6369A"/>
    <w:rsid w:val="00F85824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A5D5"/>
  <w15:chartTrackingRefBased/>
  <w15:docId w15:val="{1F94C7F9-2FC6-4313-8825-5CCAAF4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D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ru-RU"/>
    </w:rPr>
  </w:style>
  <w:style w:type="paragraph" w:styleId="1">
    <w:name w:val="heading 1"/>
    <w:basedOn w:val="a"/>
    <w:next w:val="a"/>
    <w:link w:val="10"/>
    <w:uiPriority w:val="9"/>
    <w:qFormat/>
    <w:rsid w:val="006D0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14C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D3D34"/>
    <w:pPr>
      <w:snapToGrid w:val="0"/>
      <w:spacing w:before="114" w:after="114"/>
      <w:ind w:left="1" w:right="1" w:firstLine="567"/>
      <w:jc w:val="both"/>
    </w:pPr>
    <w:rPr>
      <w:rFonts w:ascii="Futuris" w:hAnsi="Futuris"/>
      <w:color w:val="000000"/>
      <w:sz w:val="24"/>
      <w:lang w:val="ru-RU"/>
    </w:rPr>
  </w:style>
  <w:style w:type="character" w:customStyle="1" w:styleId="a4">
    <w:name w:val="Основной текст Знак"/>
    <w:basedOn w:val="a0"/>
    <w:link w:val="a3"/>
    <w:semiHidden/>
    <w:rsid w:val="004D3D34"/>
    <w:rPr>
      <w:rFonts w:ascii="Futuris" w:eastAsia="Times New Roman" w:hAnsi="Futuris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F176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1769"/>
    <w:rPr>
      <w:rFonts w:ascii="Segoe UI" w:eastAsia="Times New Roman" w:hAnsi="Segoe UI" w:cs="Segoe UI"/>
      <w:sz w:val="18"/>
      <w:szCs w:val="18"/>
      <w:lang w:val="tr-TR" w:eastAsia="ru-RU"/>
    </w:rPr>
  </w:style>
  <w:style w:type="paragraph" w:styleId="a7">
    <w:name w:val="List Paragraph"/>
    <w:basedOn w:val="a"/>
    <w:uiPriority w:val="34"/>
    <w:qFormat/>
    <w:rsid w:val="00F6369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14C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8">
    <w:name w:val="Table Grid"/>
    <w:basedOn w:val="a1"/>
    <w:uiPriority w:val="59"/>
    <w:rsid w:val="0087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0E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 w:eastAsia="ru-RU"/>
    </w:rPr>
  </w:style>
  <w:style w:type="paragraph" w:styleId="a9">
    <w:name w:val="Normal (Web)"/>
    <w:basedOn w:val="a"/>
    <w:uiPriority w:val="99"/>
    <w:semiHidden/>
    <w:unhideWhenUsed/>
    <w:rsid w:val="0088016B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property-name">
    <w:name w:val="property-name"/>
    <w:basedOn w:val="a0"/>
    <w:rsid w:val="0088016B"/>
  </w:style>
  <w:style w:type="character" w:customStyle="1" w:styleId="text-grey">
    <w:name w:val="text-grey"/>
    <w:basedOn w:val="a0"/>
    <w:rsid w:val="00193071"/>
  </w:style>
  <w:style w:type="character" w:styleId="aa">
    <w:name w:val="Hyperlink"/>
    <w:basedOn w:val="a0"/>
    <w:uiPriority w:val="99"/>
    <w:unhideWhenUsed/>
    <w:rsid w:val="00DF7764"/>
    <w:rPr>
      <w:color w:val="0563C1" w:themeColor="hyperlink"/>
      <w:u w:val="single"/>
    </w:rPr>
  </w:style>
  <w:style w:type="character" w:customStyle="1" w:styleId="naim2">
    <w:name w:val="naim2"/>
    <w:rsid w:val="00BD0FD9"/>
  </w:style>
  <w:style w:type="character" w:customStyle="1" w:styleId="copynaim">
    <w:name w:val="copy_naim"/>
    <w:rsid w:val="00BD0FD9"/>
  </w:style>
  <w:style w:type="character" w:styleId="ab">
    <w:name w:val="Strong"/>
    <w:uiPriority w:val="22"/>
    <w:qFormat/>
    <w:rsid w:val="00BD0FD9"/>
    <w:rPr>
      <w:b/>
      <w:bCs/>
    </w:rPr>
  </w:style>
  <w:style w:type="paragraph" w:customStyle="1" w:styleId="typography">
    <w:name w:val="typography"/>
    <w:basedOn w:val="a"/>
    <w:rsid w:val="00BF18E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item-with-dotstext">
    <w:name w:val="item-with-dots__text"/>
    <w:basedOn w:val="a0"/>
    <w:rsid w:val="006B0F11"/>
  </w:style>
  <w:style w:type="character" w:customStyle="1" w:styleId="item-with-dotstext-with-divider">
    <w:name w:val="item-with-dots__text-with-divider"/>
    <w:basedOn w:val="a0"/>
    <w:rsid w:val="006B0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3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40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8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2103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71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5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07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46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19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243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32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9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14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65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530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38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82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76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04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63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1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80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082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18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1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40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134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2054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2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896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7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396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4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051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0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752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1960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9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ashed" w:sz="6" w:space="0" w:color="D9DCDE"/>
            <w:right w:val="none" w:sz="0" w:space="0" w:color="auto"/>
          </w:divBdr>
          <w:divsChild>
            <w:div w:id="408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9173-1A14-4304-8895-536B9D96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Userr</cp:lastModifiedBy>
  <cp:revision>2</cp:revision>
  <cp:lastPrinted>2022-10-12T15:12:00Z</cp:lastPrinted>
  <dcterms:created xsi:type="dcterms:W3CDTF">2022-10-20T06:47:00Z</dcterms:created>
  <dcterms:modified xsi:type="dcterms:W3CDTF">2022-10-20T06:47:00Z</dcterms:modified>
</cp:coreProperties>
</file>