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755" w:rsidRPr="00E84661" w:rsidRDefault="00E84661" w:rsidP="00E84661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4661">
        <w:rPr>
          <w:rFonts w:ascii="Times New Roman" w:hAnsi="Times New Roman" w:cs="Times New Roman"/>
          <w:b/>
          <w:sz w:val="24"/>
          <w:szCs w:val="24"/>
        </w:rPr>
        <w:t>ТЕХНИЧЕСКАЯ СПЕЦИФИКАЦИЯ</w:t>
      </w:r>
      <w:bookmarkStart w:id="0" w:name="_GoBack"/>
      <w:bookmarkEnd w:id="0"/>
    </w:p>
    <w:p w:rsidR="00005829" w:rsidRPr="00005829" w:rsidRDefault="00005829" w:rsidP="0098080D">
      <w:pPr>
        <w:pStyle w:val="a3"/>
        <w:ind w:firstLine="708"/>
        <w:jc w:val="both"/>
        <w:rPr>
          <w:rFonts w:ascii="Times New Roman" w:hAnsi="Times New Roman" w:cs="Times New Roman"/>
          <w:b/>
          <w:i/>
          <w:sz w:val="10"/>
          <w:szCs w:val="10"/>
          <w:u w:val="single"/>
          <w:lang w:val="ky-KG"/>
        </w:rPr>
      </w:pPr>
    </w:p>
    <w:p w:rsidR="0098080D" w:rsidRPr="000133B8" w:rsidRDefault="0098080D" w:rsidP="0098080D">
      <w:pPr>
        <w:pStyle w:val="a3"/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Матрац ватный </w:t>
      </w:r>
      <w:r w:rsidRPr="000133B8">
        <w:rPr>
          <w:rFonts w:ascii="Times New Roman" w:hAnsi="Times New Roman" w:cs="Times New Roman"/>
          <w:b/>
          <w:i/>
          <w:sz w:val="24"/>
          <w:szCs w:val="24"/>
          <w:u w:val="single"/>
        </w:rPr>
        <w:t>(</w:t>
      </w:r>
      <w:proofErr w:type="spellStart"/>
      <w:proofErr w:type="gramStart"/>
      <w:r w:rsidRPr="000133B8">
        <w:rPr>
          <w:rFonts w:ascii="Times New Roman" w:hAnsi="Times New Roman" w:cs="Times New Roman"/>
          <w:b/>
          <w:i/>
          <w:sz w:val="24"/>
          <w:szCs w:val="24"/>
          <w:u w:val="single"/>
        </w:rPr>
        <w:t>шт</w:t>
      </w:r>
      <w:proofErr w:type="spellEnd"/>
      <w:proofErr w:type="gramEnd"/>
      <w:r w:rsidRPr="000133B8">
        <w:rPr>
          <w:rFonts w:ascii="Times New Roman" w:hAnsi="Times New Roman" w:cs="Times New Roman"/>
          <w:b/>
          <w:i/>
          <w:sz w:val="24"/>
          <w:szCs w:val="24"/>
          <w:u w:val="single"/>
        </w:rPr>
        <w:t>).</w:t>
      </w:r>
    </w:p>
    <w:p w:rsidR="0098080D" w:rsidRDefault="0098080D" w:rsidP="0098080D">
      <w:pPr>
        <w:pStyle w:val="a3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33B8">
        <w:rPr>
          <w:rFonts w:ascii="Times New Roman" w:eastAsia="Times New Roman" w:hAnsi="Times New Roman" w:cs="Times New Roman"/>
          <w:sz w:val="24"/>
          <w:szCs w:val="24"/>
        </w:rPr>
        <w:t>Обязательной сертификации не подлежит, должно соответствовать требованиям технической спецификации и описаниям.</w:t>
      </w:r>
    </w:p>
    <w:p w:rsidR="0098080D" w:rsidRDefault="0098080D" w:rsidP="0098080D">
      <w:pPr>
        <w:pStyle w:val="a3"/>
        <w:ind w:firstLine="708"/>
        <w:jc w:val="both"/>
        <w:rPr>
          <w:rStyle w:val="S0"/>
          <w:color w:val="auto"/>
          <w:sz w:val="24"/>
          <w:szCs w:val="24"/>
        </w:rPr>
      </w:pPr>
      <w:r w:rsidRPr="00C63D9B">
        <w:rPr>
          <w:rFonts w:ascii="Times New Roman" w:hAnsi="Times New Roman" w:cs="Times New Roman"/>
          <w:b/>
          <w:sz w:val="24"/>
          <w:szCs w:val="24"/>
        </w:rPr>
        <w:t>Технические требования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C63D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D3DE0">
        <w:rPr>
          <w:rStyle w:val="S0"/>
          <w:color w:val="auto"/>
          <w:sz w:val="24"/>
          <w:szCs w:val="24"/>
        </w:rPr>
        <w:t>матрац односпальный</w:t>
      </w:r>
      <w:r w:rsidRPr="00C63D9B">
        <w:rPr>
          <w:rStyle w:val="S0"/>
          <w:b/>
          <w:color w:val="auto"/>
          <w:sz w:val="24"/>
          <w:szCs w:val="24"/>
        </w:rPr>
        <w:t xml:space="preserve"> </w:t>
      </w:r>
      <w:r w:rsidRPr="00C63D9B">
        <w:rPr>
          <w:rStyle w:val="S0"/>
          <w:color w:val="auto"/>
          <w:sz w:val="24"/>
          <w:szCs w:val="24"/>
        </w:rPr>
        <w:t>из износостойкого материала (</w:t>
      </w:r>
      <w:proofErr w:type="spellStart"/>
      <w:r w:rsidRPr="00C63D9B">
        <w:rPr>
          <w:rStyle w:val="S0"/>
          <w:color w:val="auto"/>
          <w:sz w:val="24"/>
          <w:szCs w:val="24"/>
        </w:rPr>
        <w:t>поликоттон</w:t>
      </w:r>
      <w:proofErr w:type="spellEnd"/>
      <w:r w:rsidRPr="00C63D9B">
        <w:rPr>
          <w:rStyle w:val="S0"/>
          <w:color w:val="auto"/>
          <w:sz w:val="24"/>
          <w:szCs w:val="24"/>
        </w:rPr>
        <w:t>, тик, бязь) плотность от 110 до 190 г/м</w:t>
      </w:r>
      <w:proofErr w:type="gramStart"/>
      <w:r w:rsidRPr="00C63D9B">
        <w:rPr>
          <w:rStyle w:val="S0"/>
          <w:color w:val="auto"/>
          <w:sz w:val="24"/>
          <w:szCs w:val="24"/>
        </w:rPr>
        <w:t>2</w:t>
      </w:r>
      <w:proofErr w:type="gramEnd"/>
      <w:r w:rsidRPr="00C63D9B">
        <w:rPr>
          <w:rStyle w:val="S0"/>
          <w:color w:val="auto"/>
          <w:sz w:val="24"/>
          <w:szCs w:val="24"/>
        </w:rPr>
        <w:t>.</w:t>
      </w:r>
      <w:r>
        <w:rPr>
          <w:rStyle w:val="S0"/>
          <w:color w:val="auto"/>
          <w:sz w:val="24"/>
          <w:szCs w:val="24"/>
        </w:rPr>
        <w:t xml:space="preserve"> </w:t>
      </w:r>
    </w:p>
    <w:p w:rsidR="0098080D" w:rsidRDefault="0098080D" w:rsidP="0098080D">
      <w:pPr>
        <w:pStyle w:val="a3"/>
        <w:ind w:firstLine="708"/>
        <w:jc w:val="both"/>
        <w:rPr>
          <w:rStyle w:val="S0"/>
          <w:color w:val="auto"/>
          <w:sz w:val="24"/>
          <w:szCs w:val="24"/>
        </w:rPr>
      </w:pPr>
      <w:r w:rsidRPr="0098080D">
        <w:rPr>
          <w:rStyle w:val="S0"/>
          <w:b/>
          <w:color w:val="auto"/>
          <w:sz w:val="24"/>
          <w:szCs w:val="24"/>
        </w:rPr>
        <w:t>Размер:</w:t>
      </w:r>
      <w:r w:rsidRPr="008A26F8">
        <w:rPr>
          <w:rStyle w:val="S0"/>
          <w:color w:val="auto"/>
          <w:sz w:val="24"/>
          <w:szCs w:val="24"/>
        </w:rPr>
        <w:t xml:space="preserve"> 190 см Х  80 см.</w:t>
      </w:r>
      <w:r>
        <w:rPr>
          <w:rStyle w:val="S0"/>
          <w:color w:val="auto"/>
          <w:sz w:val="24"/>
          <w:szCs w:val="24"/>
        </w:rPr>
        <w:t xml:space="preserve"> </w:t>
      </w:r>
    </w:p>
    <w:p w:rsidR="0098080D" w:rsidRDefault="0098080D" w:rsidP="0098080D">
      <w:pPr>
        <w:pStyle w:val="a3"/>
        <w:ind w:firstLine="708"/>
        <w:jc w:val="both"/>
        <w:rPr>
          <w:rStyle w:val="S0"/>
          <w:color w:val="auto"/>
          <w:sz w:val="24"/>
          <w:szCs w:val="24"/>
        </w:rPr>
      </w:pPr>
      <w:r w:rsidRPr="0098080D">
        <w:rPr>
          <w:rStyle w:val="S0"/>
          <w:b/>
          <w:color w:val="auto"/>
          <w:sz w:val="24"/>
          <w:szCs w:val="24"/>
        </w:rPr>
        <w:t>Толщина:</w:t>
      </w:r>
      <w:r w:rsidRPr="008A26F8">
        <w:rPr>
          <w:rStyle w:val="S0"/>
          <w:color w:val="auto"/>
          <w:sz w:val="24"/>
          <w:szCs w:val="24"/>
        </w:rPr>
        <w:t xml:space="preserve"> не менее 10 см.</w:t>
      </w:r>
      <w:r>
        <w:rPr>
          <w:rStyle w:val="S0"/>
          <w:color w:val="auto"/>
          <w:sz w:val="24"/>
          <w:szCs w:val="24"/>
        </w:rPr>
        <w:t xml:space="preserve"> </w:t>
      </w:r>
    </w:p>
    <w:p w:rsidR="0098080D" w:rsidRDefault="0098080D" w:rsidP="0098080D">
      <w:pPr>
        <w:pStyle w:val="a3"/>
        <w:ind w:firstLine="708"/>
        <w:jc w:val="both"/>
        <w:rPr>
          <w:rStyle w:val="S0"/>
          <w:color w:val="auto"/>
          <w:sz w:val="24"/>
          <w:szCs w:val="24"/>
        </w:rPr>
      </w:pPr>
      <w:r w:rsidRPr="0098080D">
        <w:rPr>
          <w:rStyle w:val="S0"/>
          <w:b/>
          <w:color w:val="auto"/>
          <w:sz w:val="24"/>
          <w:szCs w:val="24"/>
        </w:rPr>
        <w:t>Набивка:</w:t>
      </w:r>
      <w:r w:rsidRPr="008A26F8">
        <w:rPr>
          <w:rStyle w:val="S0"/>
          <w:color w:val="auto"/>
          <w:sz w:val="24"/>
          <w:szCs w:val="24"/>
        </w:rPr>
        <w:t xml:space="preserve"> ватная.</w:t>
      </w:r>
      <w:r>
        <w:rPr>
          <w:rStyle w:val="S0"/>
          <w:color w:val="auto"/>
          <w:sz w:val="24"/>
          <w:szCs w:val="24"/>
        </w:rPr>
        <w:t xml:space="preserve"> </w:t>
      </w:r>
    </w:p>
    <w:p w:rsidR="0098080D" w:rsidRDefault="0098080D" w:rsidP="0098080D">
      <w:pPr>
        <w:pStyle w:val="a3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080D">
        <w:rPr>
          <w:rStyle w:val="S0"/>
          <w:b/>
          <w:color w:val="auto"/>
          <w:sz w:val="24"/>
          <w:szCs w:val="24"/>
        </w:rPr>
        <w:t>Вес:</w:t>
      </w:r>
      <w:r w:rsidRPr="008A26F8">
        <w:rPr>
          <w:rStyle w:val="S0"/>
          <w:color w:val="auto"/>
          <w:sz w:val="24"/>
          <w:szCs w:val="24"/>
        </w:rPr>
        <w:t xml:space="preserve"> не менее 6 кг.</w:t>
      </w:r>
    </w:p>
    <w:p w:rsidR="0098080D" w:rsidRPr="00060288" w:rsidRDefault="0098080D" w:rsidP="0098080D">
      <w:pPr>
        <w:pStyle w:val="a3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0288">
        <w:rPr>
          <w:rFonts w:ascii="Times New Roman" w:eastAsia="Times New Roman" w:hAnsi="Times New Roman" w:cs="Times New Roman"/>
          <w:b/>
          <w:sz w:val="24"/>
          <w:szCs w:val="24"/>
        </w:rPr>
        <w:t>Общие требования:</w:t>
      </w:r>
      <w:r w:rsidRPr="00060288">
        <w:rPr>
          <w:rFonts w:ascii="Times New Roman" w:eastAsia="Times New Roman" w:hAnsi="Times New Roman" w:cs="Times New Roman"/>
          <w:sz w:val="24"/>
          <w:szCs w:val="24"/>
        </w:rPr>
        <w:t xml:space="preserve"> Потенциальный поставщик должен приложить (прикрепить) к конкурсной заявке (на электронном портале)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0288">
        <w:rPr>
          <w:rFonts w:ascii="Times New Roman" w:eastAsia="Times New Roman" w:hAnsi="Times New Roman" w:cs="Times New Roman"/>
          <w:sz w:val="24"/>
          <w:szCs w:val="24"/>
        </w:rPr>
        <w:t>протокол испытания на требуемые характеристики только БЦМ и С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080D" w:rsidRPr="00060288" w:rsidRDefault="0098080D" w:rsidP="0098080D">
      <w:pPr>
        <w:pStyle w:val="a3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0288">
        <w:rPr>
          <w:rFonts w:ascii="Times New Roman" w:eastAsia="Times New Roman" w:hAnsi="Times New Roman" w:cs="Times New Roman"/>
          <w:sz w:val="24"/>
          <w:szCs w:val="24"/>
        </w:rPr>
        <w:t xml:space="preserve">Во избежание представление протоколов испытания не на представляемый образец для изучения в целях исключения фальсификации протокол на требуемые характеристики представлять только с </w:t>
      </w:r>
      <w:proofErr w:type="spellStart"/>
      <w:r w:rsidRPr="00060288">
        <w:rPr>
          <w:rFonts w:ascii="Times New Roman" w:eastAsia="Times New Roman" w:hAnsi="Times New Roman" w:cs="Times New Roman"/>
          <w:sz w:val="24"/>
          <w:szCs w:val="24"/>
        </w:rPr>
        <w:t>Бишкекского</w:t>
      </w:r>
      <w:proofErr w:type="spellEnd"/>
      <w:r w:rsidRPr="00060288">
        <w:rPr>
          <w:rFonts w:ascii="Times New Roman" w:eastAsia="Times New Roman" w:hAnsi="Times New Roman" w:cs="Times New Roman"/>
          <w:sz w:val="24"/>
          <w:szCs w:val="24"/>
        </w:rPr>
        <w:t xml:space="preserve"> центра сертификации и метрологии. В случае отсутствия данного протокола или представления протокола испытания не с БЦС и М заявка потенциального поставщика не рассматривается.</w:t>
      </w:r>
    </w:p>
    <w:p w:rsidR="0098080D" w:rsidRPr="00060288" w:rsidRDefault="0098080D" w:rsidP="0098080D">
      <w:pPr>
        <w:pStyle w:val="a3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0288">
        <w:rPr>
          <w:rFonts w:ascii="Times New Roman" w:eastAsia="Times New Roman" w:hAnsi="Times New Roman" w:cs="Times New Roman"/>
          <w:sz w:val="24"/>
          <w:szCs w:val="24"/>
        </w:rPr>
        <w:t xml:space="preserve">После вскрытия заявок на электронных конкурсных торгах потенциальный поставщик в </w:t>
      </w:r>
      <w:r w:rsidR="001408C2">
        <w:rPr>
          <w:rFonts w:ascii="Times New Roman" w:eastAsia="Times New Roman" w:hAnsi="Times New Roman" w:cs="Times New Roman"/>
          <w:sz w:val="24"/>
          <w:szCs w:val="24"/>
          <w:lang w:val="ky-KG"/>
        </w:rPr>
        <w:t>двух</w:t>
      </w:r>
      <w:r>
        <w:rPr>
          <w:rFonts w:ascii="Times New Roman" w:eastAsia="Times New Roman" w:hAnsi="Times New Roman" w:cs="Times New Roman"/>
          <w:sz w:val="24"/>
          <w:szCs w:val="24"/>
          <w:lang w:val="ky-KG"/>
        </w:rPr>
        <w:t>дневный</w:t>
      </w:r>
      <w:r w:rsidRPr="00060288">
        <w:rPr>
          <w:rFonts w:ascii="Times New Roman" w:eastAsia="Times New Roman" w:hAnsi="Times New Roman" w:cs="Times New Roman"/>
          <w:sz w:val="24"/>
          <w:szCs w:val="24"/>
        </w:rPr>
        <w:t xml:space="preserve"> срок должен представить в отдел закупок для изучения комиссией:</w:t>
      </w:r>
    </w:p>
    <w:p w:rsidR="0098080D" w:rsidRDefault="0098080D" w:rsidP="0098080D">
      <w:pPr>
        <w:pStyle w:val="a3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0288">
        <w:rPr>
          <w:rFonts w:ascii="Times New Roman" w:eastAsia="Times New Roman" w:hAnsi="Times New Roman" w:cs="Times New Roman"/>
          <w:sz w:val="24"/>
          <w:szCs w:val="24"/>
        </w:rPr>
        <w:t>- образец;</w:t>
      </w:r>
    </w:p>
    <w:p w:rsidR="0098080D" w:rsidRPr="00060288" w:rsidRDefault="0098080D" w:rsidP="0098080D">
      <w:pPr>
        <w:pStyle w:val="a3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0288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60288">
        <w:rPr>
          <w:rFonts w:ascii="Times New Roman" w:eastAsia="Times New Roman" w:hAnsi="Times New Roman" w:cs="Times New Roman"/>
          <w:sz w:val="24"/>
          <w:szCs w:val="24"/>
        </w:rPr>
        <w:t>оригинал протокол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060288">
        <w:rPr>
          <w:rFonts w:ascii="Times New Roman" w:eastAsia="Times New Roman" w:hAnsi="Times New Roman" w:cs="Times New Roman"/>
          <w:sz w:val="24"/>
          <w:szCs w:val="24"/>
        </w:rPr>
        <w:t xml:space="preserve"> испытания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предлагаемого одеяла, </w:t>
      </w:r>
      <w:r w:rsidRPr="00060288">
        <w:rPr>
          <w:rFonts w:ascii="Times New Roman" w:eastAsia="Times New Roman" w:hAnsi="Times New Roman" w:cs="Times New Roman"/>
          <w:sz w:val="24"/>
          <w:szCs w:val="24"/>
        </w:rPr>
        <w:t>прикреплённ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ого </w:t>
      </w:r>
      <w:proofErr w:type="gramStart"/>
      <w:r w:rsidRPr="00060288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gramEnd"/>
      <w:r w:rsidRPr="000602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60288">
        <w:rPr>
          <w:rFonts w:ascii="Times New Roman" w:eastAsia="Times New Roman" w:hAnsi="Times New Roman" w:cs="Times New Roman"/>
          <w:sz w:val="24"/>
          <w:szCs w:val="24"/>
        </w:rPr>
        <w:t>электроном</w:t>
      </w:r>
      <w:proofErr w:type="gramEnd"/>
      <w:r w:rsidRPr="00060288">
        <w:rPr>
          <w:rFonts w:ascii="Times New Roman" w:eastAsia="Times New Roman" w:hAnsi="Times New Roman" w:cs="Times New Roman"/>
          <w:sz w:val="24"/>
          <w:szCs w:val="24"/>
        </w:rPr>
        <w:t xml:space="preserve"> портале в заявке.</w:t>
      </w:r>
    </w:p>
    <w:p w:rsidR="0098080D" w:rsidRPr="000133B8" w:rsidRDefault="0098080D" w:rsidP="0098080D">
      <w:pPr>
        <w:pStyle w:val="a3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33B8">
        <w:rPr>
          <w:rFonts w:ascii="Times New Roman" w:eastAsia="Times New Roman" w:hAnsi="Times New Roman" w:cs="Times New Roman"/>
          <w:sz w:val="24"/>
          <w:szCs w:val="24"/>
        </w:rPr>
        <w:t>По истечении выше указанного срока образцы не принимаются, а так же в случае не предоставления требуемых документов и образцов комиссией заявка потенциального поставщика не рассматривается.</w:t>
      </w:r>
    </w:p>
    <w:p w:rsidR="0098080D" w:rsidRPr="000133B8" w:rsidRDefault="0098080D" w:rsidP="0098080D">
      <w:pPr>
        <w:pStyle w:val="a3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33B8">
        <w:rPr>
          <w:rFonts w:ascii="Times New Roman" w:eastAsia="Times New Roman" w:hAnsi="Times New Roman" w:cs="Times New Roman"/>
          <w:sz w:val="24"/>
          <w:szCs w:val="24"/>
        </w:rPr>
        <w:t>В течени</w:t>
      </w:r>
      <w:proofErr w:type="gramStart"/>
      <w:r w:rsidRPr="000133B8">
        <w:rPr>
          <w:rFonts w:ascii="Times New Roman" w:eastAsia="Times New Roman" w:hAnsi="Times New Roman" w:cs="Times New Roman"/>
          <w:sz w:val="24"/>
          <w:szCs w:val="24"/>
        </w:rPr>
        <w:t>и</w:t>
      </w:r>
      <w:proofErr w:type="gramEnd"/>
      <w:r w:rsidRPr="000133B8">
        <w:rPr>
          <w:rFonts w:ascii="Times New Roman" w:eastAsia="Times New Roman" w:hAnsi="Times New Roman" w:cs="Times New Roman"/>
          <w:sz w:val="24"/>
          <w:szCs w:val="24"/>
        </w:rPr>
        <w:t xml:space="preserve"> 5 рабочих дней конкурсной комиссией производится изучение представленных образцов на соответствие требованиям и параметрам технической спецификации.</w:t>
      </w:r>
    </w:p>
    <w:p w:rsidR="0098080D" w:rsidRPr="000133B8" w:rsidRDefault="0098080D" w:rsidP="0098080D">
      <w:pPr>
        <w:autoSpaceDE w:val="0"/>
        <w:autoSpaceDN w:val="0"/>
        <w:adjustRightInd w:val="0"/>
        <w:spacing w:after="0" w:line="240" w:lineRule="auto"/>
        <w:ind w:right="-2" w:firstLine="708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133B8">
        <w:rPr>
          <w:rFonts w:ascii="Times New Roman" w:eastAsia="Times New Roman" w:hAnsi="Times New Roman" w:cs="Times New Roman"/>
          <w:sz w:val="24"/>
          <w:szCs w:val="24"/>
        </w:rPr>
        <w:t xml:space="preserve">Поставляемый товар должен быть новым, не бывшим в употреблении, не снятый с хранения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 w:rsidRPr="000133B8">
        <w:rPr>
          <w:rFonts w:ascii="Times New Roman" w:eastAsia="Times New Roman" w:hAnsi="Times New Roman" w:cs="Times New Roman"/>
          <w:sz w:val="24"/>
          <w:szCs w:val="24"/>
        </w:rPr>
        <w:t xml:space="preserve">без дефектов материалов и изготовления, </w:t>
      </w:r>
      <w:r>
        <w:rPr>
          <w:rFonts w:ascii="Times New Roman" w:eastAsia="Times New Roman" w:hAnsi="Times New Roman" w:cs="Times New Roman"/>
          <w:sz w:val="24"/>
          <w:szCs w:val="24"/>
        </w:rPr>
        <w:t>с датой изготовления</w:t>
      </w:r>
      <w:r w:rsidRPr="000133B8">
        <w:rPr>
          <w:rFonts w:ascii="Times New Roman" w:eastAsia="Times New Roman" w:hAnsi="Times New Roman" w:cs="Times New Roman"/>
          <w:sz w:val="24"/>
          <w:szCs w:val="24"/>
        </w:rPr>
        <w:t xml:space="preserve"> не ранее </w:t>
      </w:r>
      <w:r w:rsidRPr="00AE4476">
        <w:rPr>
          <w:rFonts w:ascii="Times New Roman" w:eastAsia="Times New Roman" w:hAnsi="Times New Roman" w:cs="Times New Roman"/>
          <w:sz w:val="24"/>
          <w:szCs w:val="24"/>
        </w:rPr>
        <w:t>2021</w:t>
      </w:r>
      <w:r w:rsidRPr="000133B8">
        <w:rPr>
          <w:rFonts w:ascii="Times New Roman" w:eastAsia="Times New Roman" w:hAnsi="Times New Roman" w:cs="Times New Roman"/>
          <w:sz w:val="24"/>
          <w:szCs w:val="24"/>
        </w:rPr>
        <w:t xml:space="preserve"> года.</w:t>
      </w:r>
    </w:p>
    <w:p w:rsidR="0098080D" w:rsidRPr="000133B8" w:rsidRDefault="0098080D" w:rsidP="0098080D">
      <w:pPr>
        <w:pStyle w:val="a3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33B8">
        <w:rPr>
          <w:rFonts w:ascii="Times New Roman" w:eastAsia="Times New Roman" w:hAnsi="Times New Roman" w:cs="Times New Roman"/>
          <w:sz w:val="24"/>
          <w:szCs w:val="24"/>
        </w:rPr>
        <w:t xml:space="preserve">Кроме того,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при возникновении споров и сомнений </w:t>
      </w:r>
      <w:r w:rsidRPr="000133B8">
        <w:rPr>
          <w:rFonts w:ascii="Times New Roman" w:eastAsia="Times New Roman" w:hAnsi="Times New Roman" w:cs="Times New Roman"/>
          <w:sz w:val="24"/>
          <w:szCs w:val="24"/>
        </w:rPr>
        <w:t xml:space="preserve">в качестве, комиссия вправе сдать на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повторное </w:t>
      </w:r>
      <w:r w:rsidRPr="000133B8">
        <w:rPr>
          <w:rFonts w:ascii="Times New Roman" w:eastAsia="Times New Roman" w:hAnsi="Times New Roman" w:cs="Times New Roman"/>
          <w:sz w:val="24"/>
          <w:szCs w:val="24"/>
        </w:rPr>
        <w:t>исследовани</w:t>
      </w:r>
      <w:r>
        <w:rPr>
          <w:rFonts w:ascii="Times New Roman" w:eastAsia="Times New Roman" w:hAnsi="Times New Roman" w:cs="Times New Roman"/>
          <w:sz w:val="24"/>
          <w:szCs w:val="24"/>
        </w:rPr>
        <w:t>е</w:t>
      </w:r>
      <w:r w:rsidRPr="0001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(испытания) </w:t>
      </w:r>
      <w:r w:rsidRPr="000133B8"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proofErr w:type="spellStart"/>
      <w:r w:rsidRPr="000133B8">
        <w:rPr>
          <w:rFonts w:ascii="Times New Roman" w:eastAsia="Times New Roman" w:hAnsi="Times New Roman" w:cs="Times New Roman"/>
          <w:sz w:val="24"/>
          <w:szCs w:val="24"/>
        </w:rPr>
        <w:t>Бишкекский</w:t>
      </w:r>
      <w:proofErr w:type="spellEnd"/>
      <w:r w:rsidRPr="000133B8">
        <w:rPr>
          <w:rFonts w:ascii="Times New Roman" w:eastAsia="Times New Roman" w:hAnsi="Times New Roman" w:cs="Times New Roman"/>
          <w:sz w:val="24"/>
          <w:szCs w:val="24"/>
        </w:rPr>
        <w:t xml:space="preserve"> центр сертификации и метрологии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предоставленный </w:t>
      </w:r>
      <w:r w:rsidRPr="000133B8">
        <w:rPr>
          <w:rFonts w:ascii="Times New Roman" w:eastAsia="Times New Roman" w:hAnsi="Times New Roman" w:cs="Times New Roman"/>
          <w:sz w:val="24"/>
          <w:szCs w:val="24"/>
        </w:rPr>
        <w:t>образ</w:t>
      </w:r>
      <w:r>
        <w:rPr>
          <w:rFonts w:ascii="Times New Roman" w:eastAsia="Times New Roman" w:hAnsi="Times New Roman" w:cs="Times New Roman"/>
          <w:sz w:val="24"/>
          <w:szCs w:val="24"/>
        </w:rPr>
        <w:t>е</w:t>
      </w:r>
      <w:r w:rsidRPr="000133B8">
        <w:rPr>
          <w:rFonts w:ascii="Times New Roman" w:eastAsia="Times New Roman" w:hAnsi="Times New Roman" w:cs="Times New Roman"/>
          <w:sz w:val="24"/>
          <w:szCs w:val="24"/>
        </w:rPr>
        <w:t>ц за счет средств потенциальн</w:t>
      </w:r>
      <w:r>
        <w:rPr>
          <w:rFonts w:ascii="Times New Roman" w:eastAsia="Times New Roman" w:hAnsi="Times New Roman" w:cs="Times New Roman"/>
          <w:sz w:val="24"/>
          <w:szCs w:val="24"/>
        </w:rPr>
        <w:t>ого</w:t>
      </w:r>
      <w:r w:rsidRPr="000133B8">
        <w:rPr>
          <w:rFonts w:ascii="Times New Roman" w:eastAsia="Times New Roman" w:hAnsi="Times New Roman" w:cs="Times New Roman"/>
          <w:sz w:val="24"/>
          <w:szCs w:val="24"/>
        </w:rPr>
        <w:t xml:space="preserve"> поставщик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0133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080D" w:rsidRPr="000133B8" w:rsidRDefault="0098080D" w:rsidP="0098080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133B8">
        <w:rPr>
          <w:rFonts w:ascii="Times New Roman" w:hAnsi="Times New Roman" w:cs="Times New Roman"/>
          <w:sz w:val="24"/>
          <w:szCs w:val="24"/>
        </w:rPr>
        <w:t>В случае не соответствия требованиям и параметрам технической спецификации представленных образцов заявка потенциального поставщика откланяется по несоответствию требованиям технической спецификации</w:t>
      </w:r>
      <w:r w:rsidRPr="000133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080D" w:rsidRPr="000133B8" w:rsidRDefault="0098080D" w:rsidP="0098080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133B8">
        <w:rPr>
          <w:rFonts w:ascii="Times New Roman" w:eastAsia="Times New Roman" w:hAnsi="Times New Roman" w:cs="Times New Roman"/>
          <w:sz w:val="24"/>
          <w:szCs w:val="24"/>
        </w:rPr>
        <w:t xml:space="preserve">Поставщик гарантирует качество и безопасность поставляемого товара. </w:t>
      </w:r>
      <w:proofErr w:type="gramStart"/>
      <w:r w:rsidRPr="000133B8">
        <w:rPr>
          <w:rFonts w:ascii="Times New Roman" w:eastAsia="Times New Roman" w:hAnsi="Times New Roman" w:cs="Times New Roman"/>
          <w:sz w:val="24"/>
          <w:szCs w:val="24"/>
        </w:rPr>
        <w:t xml:space="preserve">В случае выявления факта не соответствия требованиям технических спецификаций поставщик в срок до </w:t>
      </w:r>
      <w:r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0133B8">
        <w:rPr>
          <w:rFonts w:ascii="Times New Roman" w:eastAsia="Times New Roman" w:hAnsi="Times New Roman" w:cs="Times New Roman"/>
          <w:sz w:val="24"/>
          <w:szCs w:val="24"/>
        </w:rPr>
        <w:t xml:space="preserve"> календарных дней заменить несоответствующий товар на новый, а в случае необходимости организовать замену по необходимым размерам.</w:t>
      </w:r>
      <w:proofErr w:type="gramEnd"/>
      <w:r w:rsidRPr="000133B8">
        <w:rPr>
          <w:rFonts w:ascii="Times New Roman" w:eastAsia="Times New Roman" w:hAnsi="Times New Roman" w:cs="Times New Roman"/>
          <w:sz w:val="24"/>
          <w:szCs w:val="24"/>
        </w:rPr>
        <w:t xml:space="preserve"> Расходы по возврату и замене не соответствующего товара производится за счет средств поставщика.</w:t>
      </w:r>
    </w:p>
    <w:p w:rsidR="0098080D" w:rsidRPr="000133B8" w:rsidRDefault="0098080D" w:rsidP="0098080D">
      <w:pPr>
        <w:pStyle w:val="a3"/>
        <w:ind w:firstLine="708"/>
        <w:jc w:val="both"/>
        <w:rPr>
          <w:rStyle w:val="S0"/>
          <w:color w:val="auto"/>
          <w:sz w:val="24"/>
          <w:szCs w:val="24"/>
        </w:rPr>
      </w:pPr>
      <w:r w:rsidRPr="000133B8">
        <w:rPr>
          <w:rStyle w:val="S0"/>
          <w:b/>
          <w:color w:val="auto"/>
          <w:sz w:val="24"/>
          <w:szCs w:val="24"/>
        </w:rPr>
        <w:t>Общий срок поставки</w:t>
      </w:r>
      <w:r w:rsidRPr="000133B8">
        <w:rPr>
          <w:rStyle w:val="S0"/>
          <w:color w:val="auto"/>
          <w:sz w:val="24"/>
          <w:szCs w:val="24"/>
        </w:rPr>
        <w:t xml:space="preserve">: </w:t>
      </w:r>
      <w:r>
        <w:rPr>
          <w:rStyle w:val="S0"/>
          <w:color w:val="auto"/>
          <w:sz w:val="24"/>
          <w:szCs w:val="24"/>
          <w:lang w:val="ky-KG"/>
        </w:rPr>
        <w:t>1</w:t>
      </w:r>
      <w:r w:rsidR="00B04AC1">
        <w:rPr>
          <w:rStyle w:val="S0"/>
          <w:color w:val="auto"/>
          <w:sz w:val="24"/>
          <w:szCs w:val="24"/>
          <w:lang w:val="ky-KG"/>
        </w:rPr>
        <w:t>0</w:t>
      </w:r>
      <w:r w:rsidRPr="000133B8">
        <w:rPr>
          <w:rStyle w:val="S0"/>
          <w:color w:val="auto"/>
          <w:sz w:val="24"/>
          <w:szCs w:val="24"/>
        </w:rPr>
        <w:t xml:space="preserve"> дней с момента заключения договора.</w:t>
      </w:r>
    </w:p>
    <w:p w:rsidR="0098080D" w:rsidRDefault="0098080D" w:rsidP="0098080D">
      <w:pPr>
        <w:pStyle w:val="a3"/>
        <w:ind w:firstLine="708"/>
        <w:jc w:val="both"/>
        <w:rPr>
          <w:rStyle w:val="S0"/>
          <w:b/>
          <w:color w:val="auto"/>
          <w:sz w:val="24"/>
          <w:szCs w:val="24"/>
        </w:rPr>
      </w:pPr>
      <w:r w:rsidRPr="000133B8">
        <w:rPr>
          <w:rStyle w:val="S0"/>
          <w:b/>
          <w:color w:val="auto"/>
          <w:sz w:val="24"/>
          <w:szCs w:val="24"/>
        </w:rPr>
        <w:t>Место доставки</w:t>
      </w:r>
      <w:r>
        <w:rPr>
          <w:rStyle w:val="S0"/>
          <w:b/>
          <w:color w:val="auto"/>
          <w:sz w:val="24"/>
          <w:szCs w:val="24"/>
        </w:rPr>
        <w:t xml:space="preserve">: </w:t>
      </w:r>
      <w:proofErr w:type="spellStart"/>
      <w:r w:rsidRPr="00EB5BE4">
        <w:rPr>
          <w:rStyle w:val="S0"/>
          <w:color w:val="auto"/>
          <w:sz w:val="24"/>
          <w:szCs w:val="24"/>
        </w:rPr>
        <w:t>г</w:t>
      </w:r>
      <w:proofErr w:type="gramStart"/>
      <w:r w:rsidRPr="00EB5BE4">
        <w:rPr>
          <w:rStyle w:val="S0"/>
          <w:color w:val="auto"/>
          <w:sz w:val="24"/>
          <w:szCs w:val="24"/>
        </w:rPr>
        <w:t>.</w:t>
      </w:r>
      <w:r w:rsidRPr="00267730">
        <w:rPr>
          <w:rStyle w:val="S0"/>
          <w:color w:val="auto"/>
          <w:sz w:val="24"/>
          <w:szCs w:val="24"/>
        </w:rPr>
        <w:t>Б</w:t>
      </w:r>
      <w:proofErr w:type="gramEnd"/>
      <w:r w:rsidRPr="00267730">
        <w:rPr>
          <w:rStyle w:val="S0"/>
          <w:color w:val="auto"/>
          <w:sz w:val="24"/>
          <w:szCs w:val="24"/>
        </w:rPr>
        <w:t>ишкек</w:t>
      </w:r>
      <w:proofErr w:type="spellEnd"/>
      <w:r w:rsidR="00AC6F68">
        <w:rPr>
          <w:rStyle w:val="S0"/>
          <w:color w:val="auto"/>
          <w:sz w:val="24"/>
          <w:szCs w:val="24"/>
        </w:rPr>
        <w:t xml:space="preserve">, ул. Садыгалиева 2, в/ч </w:t>
      </w:r>
      <w:r w:rsidR="00267730" w:rsidRPr="00267730">
        <w:rPr>
          <w:rStyle w:val="S0"/>
          <w:color w:val="auto"/>
          <w:sz w:val="24"/>
          <w:szCs w:val="24"/>
        </w:rPr>
        <w:t>2063</w:t>
      </w:r>
      <w:r w:rsidR="00AC6F68">
        <w:rPr>
          <w:rStyle w:val="S0"/>
          <w:color w:val="auto"/>
          <w:sz w:val="24"/>
          <w:szCs w:val="24"/>
        </w:rPr>
        <w:t>.</w:t>
      </w:r>
    </w:p>
    <w:p w:rsidR="00005829" w:rsidRDefault="0098080D" w:rsidP="00E84661">
      <w:pPr>
        <w:pStyle w:val="a3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Style w:val="S0"/>
          <w:b/>
          <w:color w:val="auto"/>
          <w:sz w:val="24"/>
          <w:szCs w:val="24"/>
        </w:rPr>
        <w:t xml:space="preserve">Количество: </w:t>
      </w:r>
      <w:r>
        <w:rPr>
          <w:rStyle w:val="S0"/>
          <w:color w:val="auto"/>
          <w:sz w:val="24"/>
          <w:szCs w:val="24"/>
        </w:rPr>
        <w:t>120 шт</w:t>
      </w:r>
      <w:r w:rsidR="00B04AC1">
        <w:rPr>
          <w:rStyle w:val="S0"/>
          <w:color w:val="auto"/>
          <w:sz w:val="24"/>
          <w:szCs w:val="24"/>
        </w:rPr>
        <w:t>.</w:t>
      </w:r>
      <w:r w:rsidRPr="000133B8">
        <w:rPr>
          <w:rStyle w:val="S0"/>
          <w:color w:val="auto"/>
          <w:sz w:val="24"/>
          <w:szCs w:val="24"/>
        </w:rPr>
        <w:t xml:space="preserve"> </w:t>
      </w:r>
    </w:p>
    <w:sectPr w:rsidR="00005829" w:rsidSect="00005829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374CF"/>
    <w:multiLevelType w:val="hybridMultilevel"/>
    <w:tmpl w:val="D5107428"/>
    <w:lvl w:ilvl="0" w:tplc="8788CDF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E4D4BA6"/>
    <w:multiLevelType w:val="hybridMultilevel"/>
    <w:tmpl w:val="D5107428"/>
    <w:lvl w:ilvl="0" w:tplc="8788CDF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21E456C3"/>
    <w:multiLevelType w:val="hybridMultilevel"/>
    <w:tmpl w:val="D5107428"/>
    <w:lvl w:ilvl="0" w:tplc="8788CDF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F3F1372"/>
    <w:multiLevelType w:val="hybridMultilevel"/>
    <w:tmpl w:val="C9240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03433D"/>
    <w:multiLevelType w:val="hybridMultilevel"/>
    <w:tmpl w:val="D5107428"/>
    <w:lvl w:ilvl="0" w:tplc="8788CDF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4AFA2331"/>
    <w:multiLevelType w:val="hybridMultilevel"/>
    <w:tmpl w:val="129ADC7A"/>
    <w:lvl w:ilvl="0" w:tplc="9536A7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6">
    <w:nsid w:val="4D364A47"/>
    <w:multiLevelType w:val="hybridMultilevel"/>
    <w:tmpl w:val="D5107428"/>
    <w:lvl w:ilvl="0" w:tplc="8788CDF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521367C0"/>
    <w:multiLevelType w:val="hybridMultilevel"/>
    <w:tmpl w:val="49C0A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BE43AE"/>
    <w:multiLevelType w:val="hybridMultilevel"/>
    <w:tmpl w:val="B98CDC02"/>
    <w:lvl w:ilvl="0" w:tplc="3FBA1F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9">
    <w:nsid w:val="7AE6097C"/>
    <w:multiLevelType w:val="hybridMultilevel"/>
    <w:tmpl w:val="8AAED6FA"/>
    <w:lvl w:ilvl="0" w:tplc="0A3603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7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B97"/>
    <w:rsid w:val="0000470A"/>
    <w:rsid w:val="00005829"/>
    <w:rsid w:val="0000703C"/>
    <w:rsid w:val="000110D2"/>
    <w:rsid w:val="000133B8"/>
    <w:rsid w:val="00021D45"/>
    <w:rsid w:val="000235DC"/>
    <w:rsid w:val="00031C11"/>
    <w:rsid w:val="00031E6E"/>
    <w:rsid w:val="00041961"/>
    <w:rsid w:val="00047C55"/>
    <w:rsid w:val="0005131E"/>
    <w:rsid w:val="000550A3"/>
    <w:rsid w:val="00060288"/>
    <w:rsid w:val="00061414"/>
    <w:rsid w:val="000661D1"/>
    <w:rsid w:val="00067477"/>
    <w:rsid w:val="000713FE"/>
    <w:rsid w:val="0007217D"/>
    <w:rsid w:val="000773E9"/>
    <w:rsid w:val="00085162"/>
    <w:rsid w:val="00091B15"/>
    <w:rsid w:val="00092F30"/>
    <w:rsid w:val="00094242"/>
    <w:rsid w:val="00094E61"/>
    <w:rsid w:val="000A0499"/>
    <w:rsid w:val="000A3480"/>
    <w:rsid w:val="000A4DCC"/>
    <w:rsid w:val="000B14FA"/>
    <w:rsid w:val="000B4F05"/>
    <w:rsid w:val="000B68C0"/>
    <w:rsid w:val="000B7124"/>
    <w:rsid w:val="000B7F3D"/>
    <w:rsid w:val="000C3F7E"/>
    <w:rsid w:val="000C46FA"/>
    <w:rsid w:val="000C64F7"/>
    <w:rsid w:val="000D0EBA"/>
    <w:rsid w:val="000D5DAE"/>
    <w:rsid w:val="000D60DE"/>
    <w:rsid w:val="000D7F79"/>
    <w:rsid w:val="000E2E42"/>
    <w:rsid w:val="000E3814"/>
    <w:rsid w:val="000E4E41"/>
    <w:rsid w:val="000E6460"/>
    <w:rsid w:val="000F14F4"/>
    <w:rsid w:val="000F4293"/>
    <w:rsid w:val="000F7C9E"/>
    <w:rsid w:val="00102DD8"/>
    <w:rsid w:val="00105B59"/>
    <w:rsid w:val="00105BF5"/>
    <w:rsid w:val="001066C8"/>
    <w:rsid w:val="00114FE3"/>
    <w:rsid w:val="001167F3"/>
    <w:rsid w:val="00117FB3"/>
    <w:rsid w:val="00122D4C"/>
    <w:rsid w:val="001262E9"/>
    <w:rsid w:val="0012726D"/>
    <w:rsid w:val="00132E57"/>
    <w:rsid w:val="00134DFA"/>
    <w:rsid w:val="0013546E"/>
    <w:rsid w:val="0013610F"/>
    <w:rsid w:val="001363ED"/>
    <w:rsid w:val="00140363"/>
    <w:rsid w:val="001408C2"/>
    <w:rsid w:val="00141C33"/>
    <w:rsid w:val="00143EC3"/>
    <w:rsid w:val="00146C72"/>
    <w:rsid w:val="001479FB"/>
    <w:rsid w:val="00150F71"/>
    <w:rsid w:val="001515D2"/>
    <w:rsid w:val="0015193F"/>
    <w:rsid w:val="0015762A"/>
    <w:rsid w:val="00161368"/>
    <w:rsid w:val="00162D8A"/>
    <w:rsid w:val="0016454B"/>
    <w:rsid w:val="0016481F"/>
    <w:rsid w:val="001663EE"/>
    <w:rsid w:val="00170A39"/>
    <w:rsid w:val="0017233C"/>
    <w:rsid w:val="00173081"/>
    <w:rsid w:val="00174D83"/>
    <w:rsid w:val="0018182B"/>
    <w:rsid w:val="0018593F"/>
    <w:rsid w:val="00186129"/>
    <w:rsid w:val="00186429"/>
    <w:rsid w:val="001867C0"/>
    <w:rsid w:val="00186BD4"/>
    <w:rsid w:val="00192271"/>
    <w:rsid w:val="00192282"/>
    <w:rsid w:val="001A2F2B"/>
    <w:rsid w:val="001A78EB"/>
    <w:rsid w:val="001A796F"/>
    <w:rsid w:val="001B1E08"/>
    <w:rsid w:val="001C0560"/>
    <w:rsid w:val="001C10C7"/>
    <w:rsid w:val="001C1421"/>
    <w:rsid w:val="001C3B82"/>
    <w:rsid w:val="001C47A3"/>
    <w:rsid w:val="001C7E14"/>
    <w:rsid w:val="001D03B1"/>
    <w:rsid w:val="001D45F0"/>
    <w:rsid w:val="001E28F5"/>
    <w:rsid w:val="001E5D0C"/>
    <w:rsid w:val="001E7425"/>
    <w:rsid w:val="001F0FBE"/>
    <w:rsid w:val="001F129E"/>
    <w:rsid w:val="001F1833"/>
    <w:rsid w:val="001F1AC7"/>
    <w:rsid w:val="001F654D"/>
    <w:rsid w:val="001F7068"/>
    <w:rsid w:val="001F74BD"/>
    <w:rsid w:val="001F7755"/>
    <w:rsid w:val="00201D70"/>
    <w:rsid w:val="00202B17"/>
    <w:rsid w:val="002109DF"/>
    <w:rsid w:val="00210D4D"/>
    <w:rsid w:val="00211131"/>
    <w:rsid w:val="00213086"/>
    <w:rsid w:val="002201C5"/>
    <w:rsid w:val="0022158E"/>
    <w:rsid w:val="002252BC"/>
    <w:rsid w:val="002301EE"/>
    <w:rsid w:val="0023043C"/>
    <w:rsid w:val="0023213A"/>
    <w:rsid w:val="002331BE"/>
    <w:rsid w:val="0024357B"/>
    <w:rsid w:val="00243E12"/>
    <w:rsid w:val="00244129"/>
    <w:rsid w:val="002509D5"/>
    <w:rsid w:val="00250D90"/>
    <w:rsid w:val="00251F7F"/>
    <w:rsid w:val="0025484B"/>
    <w:rsid w:val="0025539E"/>
    <w:rsid w:val="00255E96"/>
    <w:rsid w:val="002630D2"/>
    <w:rsid w:val="002645C8"/>
    <w:rsid w:val="002648AD"/>
    <w:rsid w:val="00266FA7"/>
    <w:rsid w:val="00267730"/>
    <w:rsid w:val="00270417"/>
    <w:rsid w:val="00272D81"/>
    <w:rsid w:val="0027320C"/>
    <w:rsid w:val="0027773C"/>
    <w:rsid w:val="0028016B"/>
    <w:rsid w:val="00280A34"/>
    <w:rsid w:val="00282975"/>
    <w:rsid w:val="0029026E"/>
    <w:rsid w:val="002943BA"/>
    <w:rsid w:val="00295210"/>
    <w:rsid w:val="0029704F"/>
    <w:rsid w:val="002A1919"/>
    <w:rsid w:val="002A37C7"/>
    <w:rsid w:val="002A64DF"/>
    <w:rsid w:val="002A775E"/>
    <w:rsid w:val="002C0D0D"/>
    <w:rsid w:val="002C0DEE"/>
    <w:rsid w:val="002C2071"/>
    <w:rsid w:val="002C599A"/>
    <w:rsid w:val="002D2E39"/>
    <w:rsid w:val="002D41A3"/>
    <w:rsid w:val="002D4B08"/>
    <w:rsid w:val="002D6421"/>
    <w:rsid w:val="002E032F"/>
    <w:rsid w:val="002E6271"/>
    <w:rsid w:val="002E6462"/>
    <w:rsid w:val="002F005F"/>
    <w:rsid w:val="002F31AB"/>
    <w:rsid w:val="002F46F1"/>
    <w:rsid w:val="002F603B"/>
    <w:rsid w:val="002F747F"/>
    <w:rsid w:val="00300556"/>
    <w:rsid w:val="00300BEF"/>
    <w:rsid w:val="00315FBB"/>
    <w:rsid w:val="00316FCE"/>
    <w:rsid w:val="00317D2C"/>
    <w:rsid w:val="00317EF1"/>
    <w:rsid w:val="003206B4"/>
    <w:rsid w:val="00320A9B"/>
    <w:rsid w:val="00321A14"/>
    <w:rsid w:val="00321B54"/>
    <w:rsid w:val="00322EF2"/>
    <w:rsid w:val="003253C6"/>
    <w:rsid w:val="00325DAB"/>
    <w:rsid w:val="00325F47"/>
    <w:rsid w:val="00327B91"/>
    <w:rsid w:val="00331D53"/>
    <w:rsid w:val="00332138"/>
    <w:rsid w:val="00333E9B"/>
    <w:rsid w:val="00334E20"/>
    <w:rsid w:val="0033507E"/>
    <w:rsid w:val="00335BA0"/>
    <w:rsid w:val="00335E7A"/>
    <w:rsid w:val="0033735F"/>
    <w:rsid w:val="003425F3"/>
    <w:rsid w:val="0034304A"/>
    <w:rsid w:val="00346A26"/>
    <w:rsid w:val="003515DC"/>
    <w:rsid w:val="00353C0A"/>
    <w:rsid w:val="003625D0"/>
    <w:rsid w:val="003627FC"/>
    <w:rsid w:val="00364822"/>
    <w:rsid w:val="003742C1"/>
    <w:rsid w:val="003745E5"/>
    <w:rsid w:val="00375E58"/>
    <w:rsid w:val="00375FE3"/>
    <w:rsid w:val="003763CD"/>
    <w:rsid w:val="003848D3"/>
    <w:rsid w:val="00385474"/>
    <w:rsid w:val="00386A4B"/>
    <w:rsid w:val="00392031"/>
    <w:rsid w:val="003933BB"/>
    <w:rsid w:val="00393733"/>
    <w:rsid w:val="003A3DDC"/>
    <w:rsid w:val="003A4C37"/>
    <w:rsid w:val="003A500F"/>
    <w:rsid w:val="003A5070"/>
    <w:rsid w:val="003A5AF7"/>
    <w:rsid w:val="003B37E0"/>
    <w:rsid w:val="003B6008"/>
    <w:rsid w:val="003B7887"/>
    <w:rsid w:val="003D1BCD"/>
    <w:rsid w:val="003D468C"/>
    <w:rsid w:val="003D472E"/>
    <w:rsid w:val="003E0CE6"/>
    <w:rsid w:val="003E0EAA"/>
    <w:rsid w:val="003E3172"/>
    <w:rsid w:val="003E734E"/>
    <w:rsid w:val="003F0F29"/>
    <w:rsid w:val="00400FCC"/>
    <w:rsid w:val="00401C2D"/>
    <w:rsid w:val="00403FF0"/>
    <w:rsid w:val="004044D1"/>
    <w:rsid w:val="004054B9"/>
    <w:rsid w:val="00406787"/>
    <w:rsid w:val="0040766C"/>
    <w:rsid w:val="00407CB6"/>
    <w:rsid w:val="00410057"/>
    <w:rsid w:val="0041114F"/>
    <w:rsid w:val="0041565D"/>
    <w:rsid w:val="0043050E"/>
    <w:rsid w:val="004342A2"/>
    <w:rsid w:val="00434DE3"/>
    <w:rsid w:val="00444D65"/>
    <w:rsid w:val="0044658D"/>
    <w:rsid w:val="00446D44"/>
    <w:rsid w:val="0045107F"/>
    <w:rsid w:val="0045743B"/>
    <w:rsid w:val="004639F8"/>
    <w:rsid w:val="00463DC3"/>
    <w:rsid w:val="0046444F"/>
    <w:rsid w:val="004655B4"/>
    <w:rsid w:val="00470061"/>
    <w:rsid w:val="00470420"/>
    <w:rsid w:val="0047376F"/>
    <w:rsid w:val="00474101"/>
    <w:rsid w:val="00474B6B"/>
    <w:rsid w:val="0047505C"/>
    <w:rsid w:val="0048149F"/>
    <w:rsid w:val="0048188C"/>
    <w:rsid w:val="00483A20"/>
    <w:rsid w:val="00483FF5"/>
    <w:rsid w:val="0048478C"/>
    <w:rsid w:val="00487C94"/>
    <w:rsid w:val="00490289"/>
    <w:rsid w:val="00490B16"/>
    <w:rsid w:val="004921EC"/>
    <w:rsid w:val="0049474E"/>
    <w:rsid w:val="004A0826"/>
    <w:rsid w:val="004A3E43"/>
    <w:rsid w:val="004B1538"/>
    <w:rsid w:val="004B16DC"/>
    <w:rsid w:val="004B3754"/>
    <w:rsid w:val="004B6E5D"/>
    <w:rsid w:val="004B783C"/>
    <w:rsid w:val="004C075E"/>
    <w:rsid w:val="004C17C5"/>
    <w:rsid w:val="004C38A6"/>
    <w:rsid w:val="004C73C6"/>
    <w:rsid w:val="004D353A"/>
    <w:rsid w:val="004D52C6"/>
    <w:rsid w:val="004E1781"/>
    <w:rsid w:val="004E5EC5"/>
    <w:rsid w:val="004E785A"/>
    <w:rsid w:val="004E7FCB"/>
    <w:rsid w:val="004F2422"/>
    <w:rsid w:val="004F28BB"/>
    <w:rsid w:val="004F5215"/>
    <w:rsid w:val="004F6438"/>
    <w:rsid w:val="00506211"/>
    <w:rsid w:val="00506440"/>
    <w:rsid w:val="00506DAC"/>
    <w:rsid w:val="00510D03"/>
    <w:rsid w:val="0051355F"/>
    <w:rsid w:val="00517140"/>
    <w:rsid w:val="00525A46"/>
    <w:rsid w:val="005271D4"/>
    <w:rsid w:val="00530485"/>
    <w:rsid w:val="005412D8"/>
    <w:rsid w:val="005438BD"/>
    <w:rsid w:val="00544B15"/>
    <w:rsid w:val="005451B0"/>
    <w:rsid w:val="00547536"/>
    <w:rsid w:val="00550EB3"/>
    <w:rsid w:val="0055549F"/>
    <w:rsid w:val="00555BA9"/>
    <w:rsid w:val="00557E89"/>
    <w:rsid w:val="00563567"/>
    <w:rsid w:val="005679F9"/>
    <w:rsid w:val="00571160"/>
    <w:rsid w:val="0057654D"/>
    <w:rsid w:val="005806DE"/>
    <w:rsid w:val="00581343"/>
    <w:rsid w:val="00582192"/>
    <w:rsid w:val="005824E4"/>
    <w:rsid w:val="0058277E"/>
    <w:rsid w:val="00583698"/>
    <w:rsid w:val="00584013"/>
    <w:rsid w:val="00591BFC"/>
    <w:rsid w:val="00592D8C"/>
    <w:rsid w:val="00594B52"/>
    <w:rsid w:val="005A0EDF"/>
    <w:rsid w:val="005A28B7"/>
    <w:rsid w:val="005B0C54"/>
    <w:rsid w:val="005B37F2"/>
    <w:rsid w:val="005B6753"/>
    <w:rsid w:val="005C2772"/>
    <w:rsid w:val="005C2E32"/>
    <w:rsid w:val="005C7869"/>
    <w:rsid w:val="005D0CD0"/>
    <w:rsid w:val="005D2773"/>
    <w:rsid w:val="005D2BD3"/>
    <w:rsid w:val="005D2CD7"/>
    <w:rsid w:val="005D2E43"/>
    <w:rsid w:val="005E16F3"/>
    <w:rsid w:val="005E1F0A"/>
    <w:rsid w:val="005E43F0"/>
    <w:rsid w:val="005E4CC0"/>
    <w:rsid w:val="005E5CAA"/>
    <w:rsid w:val="005E5D2E"/>
    <w:rsid w:val="005E615F"/>
    <w:rsid w:val="005F0757"/>
    <w:rsid w:val="005F5E74"/>
    <w:rsid w:val="005F731F"/>
    <w:rsid w:val="0060215A"/>
    <w:rsid w:val="0060408F"/>
    <w:rsid w:val="006040AC"/>
    <w:rsid w:val="00605962"/>
    <w:rsid w:val="0060747F"/>
    <w:rsid w:val="00616831"/>
    <w:rsid w:val="006172D2"/>
    <w:rsid w:val="00620C84"/>
    <w:rsid w:val="00627F53"/>
    <w:rsid w:val="006312F9"/>
    <w:rsid w:val="006314DD"/>
    <w:rsid w:val="006317C6"/>
    <w:rsid w:val="00637793"/>
    <w:rsid w:val="00641437"/>
    <w:rsid w:val="00641BF4"/>
    <w:rsid w:val="00642476"/>
    <w:rsid w:val="006427EF"/>
    <w:rsid w:val="00643200"/>
    <w:rsid w:val="0065146A"/>
    <w:rsid w:val="00652DA6"/>
    <w:rsid w:val="006537F5"/>
    <w:rsid w:val="006601D1"/>
    <w:rsid w:val="00660726"/>
    <w:rsid w:val="0066085B"/>
    <w:rsid w:val="00661BD1"/>
    <w:rsid w:val="006658DA"/>
    <w:rsid w:val="006706C5"/>
    <w:rsid w:val="006758C9"/>
    <w:rsid w:val="00675BAF"/>
    <w:rsid w:val="00677840"/>
    <w:rsid w:val="00680FCD"/>
    <w:rsid w:val="00683376"/>
    <w:rsid w:val="00687E05"/>
    <w:rsid w:val="0069041E"/>
    <w:rsid w:val="00694560"/>
    <w:rsid w:val="006956B8"/>
    <w:rsid w:val="00695836"/>
    <w:rsid w:val="006A3798"/>
    <w:rsid w:val="006B052C"/>
    <w:rsid w:val="006B401E"/>
    <w:rsid w:val="006C63DE"/>
    <w:rsid w:val="006C6DB8"/>
    <w:rsid w:val="006C7979"/>
    <w:rsid w:val="006D07F8"/>
    <w:rsid w:val="006D1EA8"/>
    <w:rsid w:val="006E2D3F"/>
    <w:rsid w:val="006E3EB9"/>
    <w:rsid w:val="006E77E1"/>
    <w:rsid w:val="006E7E3C"/>
    <w:rsid w:val="006F0F96"/>
    <w:rsid w:val="006F2CD3"/>
    <w:rsid w:val="007027BF"/>
    <w:rsid w:val="0070417E"/>
    <w:rsid w:val="0070480D"/>
    <w:rsid w:val="007049A4"/>
    <w:rsid w:val="00707360"/>
    <w:rsid w:val="007105A6"/>
    <w:rsid w:val="00714473"/>
    <w:rsid w:val="0072017D"/>
    <w:rsid w:val="007203DD"/>
    <w:rsid w:val="007207D8"/>
    <w:rsid w:val="00722763"/>
    <w:rsid w:val="00724117"/>
    <w:rsid w:val="007247EA"/>
    <w:rsid w:val="00727B3D"/>
    <w:rsid w:val="007301E2"/>
    <w:rsid w:val="0073026A"/>
    <w:rsid w:val="0073297D"/>
    <w:rsid w:val="00734D72"/>
    <w:rsid w:val="00734FFC"/>
    <w:rsid w:val="00735A43"/>
    <w:rsid w:val="007375EB"/>
    <w:rsid w:val="00740843"/>
    <w:rsid w:val="00742BCB"/>
    <w:rsid w:val="00746A43"/>
    <w:rsid w:val="00750BF1"/>
    <w:rsid w:val="00751B90"/>
    <w:rsid w:val="007521CB"/>
    <w:rsid w:val="0075390C"/>
    <w:rsid w:val="007552E3"/>
    <w:rsid w:val="0075568A"/>
    <w:rsid w:val="00757FF9"/>
    <w:rsid w:val="00760D33"/>
    <w:rsid w:val="007634D3"/>
    <w:rsid w:val="00764F5A"/>
    <w:rsid w:val="00766C17"/>
    <w:rsid w:val="00771510"/>
    <w:rsid w:val="007753A3"/>
    <w:rsid w:val="00780AF9"/>
    <w:rsid w:val="00780D35"/>
    <w:rsid w:val="00783DBF"/>
    <w:rsid w:val="007853F6"/>
    <w:rsid w:val="00790CB4"/>
    <w:rsid w:val="0079218E"/>
    <w:rsid w:val="007A4B6B"/>
    <w:rsid w:val="007A7066"/>
    <w:rsid w:val="007B4F69"/>
    <w:rsid w:val="007B6348"/>
    <w:rsid w:val="007B7C43"/>
    <w:rsid w:val="007B7EFC"/>
    <w:rsid w:val="007C2335"/>
    <w:rsid w:val="007C3274"/>
    <w:rsid w:val="007C46F7"/>
    <w:rsid w:val="007C72A1"/>
    <w:rsid w:val="007C7437"/>
    <w:rsid w:val="007D21D1"/>
    <w:rsid w:val="007D58ED"/>
    <w:rsid w:val="007D7DB3"/>
    <w:rsid w:val="007E2555"/>
    <w:rsid w:val="007F2A40"/>
    <w:rsid w:val="007F2A95"/>
    <w:rsid w:val="007F5C65"/>
    <w:rsid w:val="0080006C"/>
    <w:rsid w:val="008012E1"/>
    <w:rsid w:val="008046CE"/>
    <w:rsid w:val="008102C8"/>
    <w:rsid w:val="0081057B"/>
    <w:rsid w:val="00814C9F"/>
    <w:rsid w:val="00814EA2"/>
    <w:rsid w:val="00815511"/>
    <w:rsid w:val="008155A5"/>
    <w:rsid w:val="00815CC4"/>
    <w:rsid w:val="008173E1"/>
    <w:rsid w:val="008213A1"/>
    <w:rsid w:val="00822A3A"/>
    <w:rsid w:val="0082584C"/>
    <w:rsid w:val="00826E54"/>
    <w:rsid w:val="00827296"/>
    <w:rsid w:val="0083017F"/>
    <w:rsid w:val="008315EB"/>
    <w:rsid w:val="008327B1"/>
    <w:rsid w:val="00832EA7"/>
    <w:rsid w:val="00834D94"/>
    <w:rsid w:val="008358C8"/>
    <w:rsid w:val="00835E2B"/>
    <w:rsid w:val="00842E10"/>
    <w:rsid w:val="00845C1C"/>
    <w:rsid w:val="0084652F"/>
    <w:rsid w:val="00846A5C"/>
    <w:rsid w:val="00851145"/>
    <w:rsid w:val="00853F3C"/>
    <w:rsid w:val="00855F2B"/>
    <w:rsid w:val="0086174F"/>
    <w:rsid w:val="008662EB"/>
    <w:rsid w:val="00866DFD"/>
    <w:rsid w:val="008750D9"/>
    <w:rsid w:val="008752ED"/>
    <w:rsid w:val="0087628A"/>
    <w:rsid w:val="008802F8"/>
    <w:rsid w:val="0088286E"/>
    <w:rsid w:val="008829D0"/>
    <w:rsid w:val="00882E0C"/>
    <w:rsid w:val="008913C7"/>
    <w:rsid w:val="00891423"/>
    <w:rsid w:val="008936CB"/>
    <w:rsid w:val="00893F0E"/>
    <w:rsid w:val="008A1F28"/>
    <w:rsid w:val="008A3818"/>
    <w:rsid w:val="008A41A2"/>
    <w:rsid w:val="008B5520"/>
    <w:rsid w:val="008B6C58"/>
    <w:rsid w:val="008C06EF"/>
    <w:rsid w:val="008C3DFF"/>
    <w:rsid w:val="008C4E63"/>
    <w:rsid w:val="008C5BFE"/>
    <w:rsid w:val="008D145C"/>
    <w:rsid w:val="008D211D"/>
    <w:rsid w:val="008D2523"/>
    <w:rsid w:val="008D2C44"/>
    <w:rsid w:val="008D2C77"/>
    <w:rsid w:val="008D3E0A"/>
    <w:rsid w:val="008D59F5"/>
    <w:rsid w:val="008D62E4"/>
    <w:rsid w:val="008E51B4"/>
    <w:rsid w:val="008E7E14"/>
    <w:rsid w:val="008F1715"/>
    <w:rsid w:val="008F1B64"/>
    <w:rsid w:val="008F35D1"/>
    <w:rsid w:val="008F5AF6"/>
    <w:rsid w:val="008F6B66"/>
    <w:rsid w:val="0090167B"/>
    <w:rsid w:val="00902015"/>
    <w:rsid w:val="00902934"/>
    <w:rsid w:val="0090662C"/>
    <w:rsid w:val="00906652"/>
    <w:rsid w:val="00910C7A"/>
    <w:rsid w:val="00910F8F"/>
    <w:rsid w:val="00911A1F"/>
    <w:rsid w:val="00913349"/>
    <w:rsid w:val="0092046C"/>
    <w:rsid w:val="00921743"/>
    <w:rsid w:val="009221DD"/>
    <w:rsid w:val="00923703"/>
    <w:rsid w:val="0092573E"/>
    <w:rsid w:val="009261CD"/>
    <w:rsid w:val="0092648E"/>
    <w:rsid w:val="0093024D"/>
    <w:rsid w:val="00935208"/>
    <w:rsid w:val="0093698B"/>
    <w:rsid w:val="00936D98"/>
    <w:rsid w:val="009422FC"/>
    <w:rsid w:val="00946B2B"/>
    <w:rsid w:val="0095114D"/>
    <w:rsid w:val="009547C8"/>
    <w:rsid w:val="00955DFB"/>
    <w:rsid w:val="00963717"/>
    <w:rsid w:val="00966A02"/>
    <w:rsid w:val="00967373"/>
    <w:rsid w:val="00970972"/>
    <w:rsid w:val="00973946"/>
    <w:rsid w:val="00976C1B"/>
    <w:rsid w:val="009771F3"/>
    <w:rsid w:val="00977FE9"/>
    <w:rsid w:val="0098080D"/>
    <w:rsid w:val="00983038"/>
    <w:rsid w:val="00985DF3"/>
    <w:rsid w:val="00986AB1"/>
    <w:rsid w:val="009875F1"/>
    <w:rsid w:val="00993CA8"/>
    <w:rsid w:val="0099429A"/>
    <w:rsid w:val="009952F9"/>
    <w:rsid w:val="0099613A"/>
    <w:rsid w:val="0099710F"/>
    <w:rsid w:val="009A03FC"/>
    <w:rsid w:val="009A4986"/>
    <w:rsid w:val="009A49E4"/>
    <w:rsid w:val="009A7300"/>
    <w:rsid w:val="009A73ED"/>
    <w:rsid w:val="009B1052"/>
    <w:rsid w:val="009B1E04"/>
    <w:rsid w:val="009B6C79"/>
    <w:rsid w:val="009C1621"/>
    <w:rsid w:val="009C4794"/>
    <w:rsid w:val="009D2EC9"/>
    <w:rsid w:val="009E081E"/>
    <w:rsid w:val="009E3B97"/>
    <w:rsid w:val="009F1EAF"/>
    <w:rsid w:val="00A01B65"/>
    <w:rsid w:val="00A0325D"/>
    <w:rsid w:val="00A048A6"/>
    <w:rsid w:val="00A17636"/>
    <w:rsid w:val="00A23A3D"/>
    <w:rsid w:val="00A25174"/>
    <w:rsid w:val="00A25338"/>
    <w:rsid w:val="00A25BD8"/>
    <w:rsid w:val="00A26F9F"/>
    <w:rsid w:val="00A27CA2"/>
    <w:rsid w:val="00A32806"/>
    <w:rsid w:val="00A45B56"/>
    <w:rsid w:val="00A4780C"/>
    <w:rsid w:val="00A501BA"/>
    <w:rsid w:val="00A5029A"/>
    <w:rsid w:val="00A51F81"/>
    <w:rsid w:val="00A53183"/>
    <w:rsid w:val="00A57122"/>
    <w:rsid w:val="00A62201"/>
    <w:rsid w:val="00A625C8"/>
    <w:rsid w:val="00A64D27"/>
    <w:rsid w:val="00A75C39"/>
    <w:rsid w:val="00A95BD6"/>
    <w:rsid w:val="00A97EED"/>
    <w:rsid w:val="00AA0985"/>
    <w:rsid w:val="00AA13DE"/>
    <w:rsid w:val="00AA1A0A"/>
    <w:rsid w:val="00AA68C1"/>
    <w:rsid w:val="00AB474B"/>
    <w:rsid w:val="00AC5709"/>
    <w:rsid w:val="00AC6F68"/>
    <w:rsid w:val="00AC7B7E"/>
    <w:rsid w:val="00AC7DD7"/>
    <w:rsid w:val="00AD027A"/>
    <w:rsid w:val="00AD0E08"/>
    <w:rsid w:val="00AD2ADE"/>
    <w:rsid w:val="00AD6F0B"/>
    <w:rsid w:val="00AE030A"/>
    <w:rsid w:val="00AE0AC2"/>
    <w:rsid w:val="00AE0FE4"/>
    <w:rsid w:val="00AE2C4C"/>
    <w:rsid w:val="00B01E56"/>
    <w:rsid w:val="00B04AC1"/>
    <w:rsid w:val="00B05920"/>
    <w:rsid w:val="00B060FF"/>
    <w:rsid w:val="00B12DAB"/>
    <w:rsid w:val="00B132BC"/>
    <w:rsid w:val="00B17F37"/>
    <w:rsid w:val="00B2322B"/>
    <w:rsid w:val="00B24156"/>
    <w:rsid w:val="00B304F0"/>
    <w:rsid w:val="00B32DC7"/>
    <w:rsid w:val="00B33016"/>
    <w:rsid w:val="00B35DF3"/>
    <w:rsid w:val="00B36AE2"/>
    <w:rsid w:val="00B5222E"/>
    <w:rsid w:val="00B57E22"/>
    <w:rsid w:val="00B624FF"/>
    <w:rsid w:val="00B635C8"/>
    <w:rsid w:val="00B64F9E"/>
    <w:rsid w:val="00B678C5"/>
    <w:rsid w:val="00B7321B"/>
    <w:rsid w:val="00B73577"/>
    <w:rsid w:val="00B76F5E"/>
    <w:rsid w:val="00B81559"/>
    <w:rsid w:val="00B83CD9"/>
    <w:rsid w:val="00B86294"/>
    <w:rsid w:val="00B93844"/>
    <w:rsid w:val="00B977BD"/>
    <w:rsid w:val="00BA0764"/>
    <w:rsid w:val="00BA1466"/>
    <w:rsid w:val="00BA2DDC"/>
    <w:rsid w:val="00BA7D91"/>
    <w:rsid w:val="00BB16EE"/>
    <w:rsid w:val="00BB1EBF"/>
    <w:rsid w:val="00BB2359"/>
    <w:rsid w:val="00BB2A6E"/>
    <w:rsid w:val="00BB68AD"/>
    <w:rsid w:val="00BC0061"/>
    <w:rsid w:val="00BC064E"/>
    <w:rsid w:val="00BC19C5"/>
    <w:rsid w:val="00BC4C25"/>
    <w:rsid w:val="00BC4EB7"/>
    <w:rsid w:val="00BC5AF1"/>
    <w:rsid w:val="00BD41C3"/>
    <w:rsid w:val="00BD5572"/>
    <w:rsid w:val="00BE1CDC"/>
    <w:rsid w:val="00BE68E2"/>
    <w:rsid w:val="00BE73DF"/>
    <w:rsid w:val="00BE7803"/>
    <w:rsid w:val="00BF0450"/>
    <w:rsid w:val="00BF24E9"/>
    <w:rsid w:val="00BF57F7"/>
    <w:rsid w:val="00C000FB"/>
    <w:rsid w:val="00C12513"/>
    <w:rsid w:val="00C13136"/>
    <w:rsid w:val="00C1541D"/>
    <w:rsid w:val="00C22AFF"/>
    <w:rsid w:val="00C22C36"/>
    <w:rsid w:val="00C26D89"/>
    <w:rsid w:val="00C3665F"/>
    <w:rsid w:val="00C51D9C"/>
    <w:rsid w:val="00C52526"/>
    <w:rsid w:val="00C61B45"/>
    <w:rsid w:val="00C61C58"/>
    <w:rsid w:val="00C61D4E"/>
    <w:rsid w:val="00C6262F"/>
    <w:rsid w:val="00C663D8"/>
    <w:rsid w:val="00C700D9"/>
    <w:rsid w:val="00C74259"/>
    <w:rsid w:val="00C74A5C"/>
    <w:rsid w:val="00C7508F"/>
    <w:rsid w:val="00C80E0E"/>
    <w:rsid w:val="00C80E25"/>
    <w:rsid w:val="00C84C81"/>
    <w:rsid w:val="00C85DDD"/>
    <w:rsid w:val="00C876B7"/>
    <w:rsid w:val="00C87CA0"/>
    <w:rsid w:val="00C934BD"/>
    <w:rsid w:val="00C93A8D"/>
    <w:rsid w:val="00C941B8"/>
    <w:rsid w:val="00C95957"/>
    <w:rsid w:val="00C95D86"/>
    <w:rsid w:val="00CA1D76"/>
    <w:rsid w:val="00CA237E"/>
    <w:rsid w:val="00CB19CF"/>
    <w:rsid w:val="00CB4D67"/>
    <w:rsid w:val="00CD0345"/>
    <w:rsid w:val="00CD76DD"/>
    <w:rsid w:val="00CE1498"/>
    <w:rsid w:val="00CE7CE9"/>
    <w:rsid w:val="00D01844"/>
    <w:rsid w:val="00D0427E"/>
    <w:rsid w:val="00D04EF5"/>
    <w:rsid w:val="00D114BF"/>
    <w:rsid w:val="00D12B6B"/>
    <w:rsid w:val="00D14BEA"/>
    <w:rsid w:val="00D15C2E"/>
    <w:rsid w:val="00D21DFD"/>
    <w:rsid w:val="00D251F7"/>
    <w:rsid w:val="00D25544"/>
    <w:rsid w:val="00D26EE7"/>
    <w:rsid w:val="00D270EF"/>
    <w:rsid w:val="00D30721"/>
    <w:rsid w:val="00D33183"/>
    <w:rsid w:val="00D349EB"/>
    <w:rsid w:val="00D36149"/>
    <w:rsid w:val="00D44945"/>
    <w:rsid w:val="00D46215"/>
    <w:rsid w:val="00D47895"/>
    <w:rsid w:val="00D51367"/>
    <w:rsid w:val="00D51476"/>
    <w:rsid w:val="00D514EC"/>
    <w:rsid w:val="00D525BC"/>
    <w:rsid w:val="00D560E0"/>
    <w:rsid w:val="00D577AC"/>
    <w:rsid w:val="00D60853"/>
    <w:rsid w:val="00D6134E"/>
    <w:rsid w:val="00D62E79"/>
    <w:rsid w:val="00D63A22"/>
    <w:rsid w:val="00D64D01"/>
    <w:rsid w:val="00D653AD"/>
    <w:rsid w:val="00D673D1"/>
    <w:rsid w:val="00D73B96"/>
    <w:rsid w:val="00D73E5C"/>
    <w:rsid w:val="00D8158F"/>
    <w:rsid w:val="00D829ED"/>
    <w:rsid w:val="00D83D30"/>
    <w:rsid w:val="00D83EB3"/>
    <w:rsid w:val="00D84670"/>
    <w:rsid w:val="00D9471A"/>
    <w:rsid w:val="00D96D1F"/>
    <w:rsid w:val="00DA2B30"/>
    <w:rsid w:val="00DA2EB7"/>
    <w:rsid w:val="00DA326E"/>
    <w:rsid w:val="00DA43E1"/>
    <w:rsid w:val="00DA6A01"/>
    <w:rsid w:val="00DB0FC4"/>
    <w:rsid w:val="00DB2E5A"/>
    <w:rsid w:val="00DB32B4"/>
    <w:rsid w:val="00DB78DD"/>
    <w:rsid w:val="00DC0E4A"/>
    <w:rsid w:val="00DC35C0"/>
    <w:rsid w:val="00DC50D7"/>
    <w:rsid w:val="00DC7366"/>
    <w:rsid w:val="00DD1C4B"/>
    <w:rsid w:val="00DD5002"/>
    <w:rsid w:val="00DD7AE4"/>
    <w:rsid w:val="00DE4329"/>
    <w:rsid w:val="00DF2878"/>
    <w:rsid w:val="00DF5EC8"/>
    <w:rsid w:val="00DF757B"/>
    <w:rsid w:val="00E02D97"/>
    <w:rsid w:val="00E03778"/>
    <w:rsid w:val="00E04C85"/>
    <w:rsid w:val="00E06CBD"/>
    <w:rsid w:val="00E07517"/>
    <w:rsid w:val="00E11506"/>
    <w:rsid w:val="00E11B78"/>
    <w:rsid w:val="00E15C72"/>
    <w:rsid w:val="00E16A13"/>
    <w:rsid w:val="00E20C1A"/>
    <w:rsid w:val="00E2256D"/>
    <w:rsid w:val="00E24B78"/>
    <w:rsid w:val="00E24E1D"/>
    <w:rsid w:val="00E25458"/>
    <w:rsid w:val="00E26842"/>
    <w:rsid w:val="00E26A99"/>
    <w:rsid w:val="00E27342"/>
    <w:rsid w:val="00E27351"/>
    <w:rsid w:val="00E3261B"/>
    <w:rsid w:val="00E32F61"/>
    <w:rsid w:val="00E40303"/>
    <w:rsid w:val="00E40545"/>
    <w:rsid w:val="00E406EC"/>
    <w:rsid w:val="00E413CF"/>
    <w:rsid w:val="00E441B4"/>
    <w:rsid w:val="00E44776"/>
    <w:rsid w:val="00E46F21"/>
    <w:rsid w:val="00E617A7"/>
    <w:rsid w:val="00E63429"/>
    <w:rsid w:val="00E6637E"/>
    <w:rsid w:val="00E705A8"/>
    <w:rsid w:val="00E73E33"/>
    <w:rsid w:val="00E74521"/>
    <w:rsid w:val="00E751B7"/>
    <w:rsid w:val="00E76880"/>
    <w:rsid w:val="00E772C8"/>
    <w:rsid w:val="00E81655"/>
    <w:rsid w:val="00E82DF1"/>
    <w:rsid w:val="00E84661"/>
    <w:rsid w:val="00E85622"/>
    <w:rsid w:val="00E86649"/>
    <w:rsid w:val="00E86AD7"/>
    <w:rsid w:val="00E92218"/>
    <w:rsid w:val="00E95F74"/>
    <w:rsid w:val="00EA1657"/>
    <w:rsid w:val="00EA26B4"/>
    <w:rsid w:val="00EA4BB0"/>
    <w:rsid w:val="00EA681E"/>
    <w:rsid w:val="00EA7E76"/>
    <w:rsid w:val="00EB4B7A"/>
    <w:rsid w:val="00EB60BE"/>
    <w:rsid w:val="00EB76ED"/>
    <w:rsid w:val="00EB7D6D"/>
    <w:rsid w:val="00EC2A1F"/>
    <w:rsid w:val="00EC4015"/>
    <w:rsid w:val="00EC5C5C"/>
    <w:rsid w:val="00ED02E1"/>
    <w:rsid w:val="00ED075F"/>
    <w:rsid w:val="00ED102E"/>
    <w:rsid w:val="00EE1790"/>
    <w:rsid w:val="00EE45BC"/>
    <w:rsid w:val="00EE6281"/>
    <w:rsid w:val="00EE7692"/>
    <w:rsid w:val="00EF0E26"/>
    <w:rsid w:val="00EF257F"/>
    <w:rsid w:val="00EF56C4"/>
    <w:rsid w:val="00EF5C6B"/>
    <w:rsid w:val="00EF6439"/>
    <w:rsid w:val="00EF6EBC"/>
    <w:rsid w:val="00F051EB"/>
    <w:rsid w:val="00F055F5"/>
    <w:rsid w:val="00F06052"/>
    <w:rsid w:val="00F11237"/>
    <w:rsid w:val="00F11FD5"/>
    <w:rsid w:val="00F129C8"/>
    <w:rsid w:val="00F12FB4"/>
    <w:rsid w:val="00F14F2B"/>
    <w:rsid w:val="00F16788"/>
    <w:rsid w:val="00F167F5"/>
    <w:rsid w:val="00F2697F"/>
    <w:rsid w:val="00F2787F"/>
    <w:rsid w:val="00F3074C"/>
    <w:rsid w:val="00F32C2A"/>
    <w:rsid w:val="00F3484C"/>
    <w:rsid w:val="00F401A1"/>
    <w:rsid w:val="00F40AEA"/>
    <w:rsid w:val="00F40F67"/>
    <w:rsid w:val="00F4115A"/>
    <w:rsid w:val="00F458F7"/>
    <w:rsid w:val="00F47D52"/>
    <w:rsid w:val="00F5371C"/>
    <w:rsid w:val="00F53FF8"/>
    <w:rsid w:val="00F55803"/>
    <w:rsid w:val="00F56922"/>
    <w:rsid w:val="00F608E0"/>
    <w:rsid w:val="00F61590"/>
    <w:rsid w:val="00F75B69"/>
    <w:rsid w:val="00F77214"/>
    <w:rsid w:val="00F8349F"/>
    <w:rsid w:val="00F83723"/>
    <w:rsid w:val="00F8549E"/>
    <w:rsid w:val="00F8563F"/>
    <w:rsid w:val="00F868DB"/>
    <w:rsid w:val="00F905D0"/>
    <w:rsid w:val="00F95E6D"/>
    <w:rsid w:val="00F97E0F"/>
    <w:rsid w:val="00FB202F"/>
    <w:rsid w:val="00FB3971"/>
    <w:rsid w:val="00FB5546"/>
    <w:rsid w:val="00FC3D9C"/>
    <w:rsid w:val="00FC4BE3"/>
    <w:rsid w:val="00FC4BED"/>
    <w:rsid w:val="00FC693F"/>
    <w:rsid w:val="00FC6E3E"/>
    <w:rsid w:val="00FD0F2A"/>
    <w:rsid w:val="00FD17BE"/>
    <w:rsid w:val="00FD2571"/>
    <w:rsid w:val="00FD46DE"/>
    <w:rsid w:val="00FD5B07"/>
    <w:rsid w:val="00FD7634"/>
    <w:rsid w:val="00FE08D3"/>
    <w:rsid w:val="00FE1BD8"/>
    <w:rsid w:val="00FE3858"/>
    <w:rsid w:val="00FE3B44"/>
    <w:rsid w:val="00FE52B6"/>
    <w:rsid w:val="00FF0BC5"/>
    <w:rsid w:val="00FF1284"/>
    <w:rsid w:val="00FF18AE"/>
    <w:rsid w:val="00FF1E5C"/>
    <w:rsid w:val="00FF4A21"/>
    <w:rsid w:val="00FF505F"/>
    <w:rsid w:val="00FF654F"/>
    <w:rsid w:val="00FF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E3B97"/>
    <w:pPr>
      <w:spacing w:after="0" w:line="240" w:lineRule="auto"/>
    </w:pPr>
  </w:style>
  <w:style w:type="table" w:styleId="a5">
    <w:name w:val="Table Grid"/>
    <w:basedOn w:val="a1"/>
    <w:uiPriority w:val="59"/>
    <w:rsid w:val="009E3B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0">
    <w:name w:val="S0"/>
    <w:basedOn w:val="a0"/>
    <w:rsid w:val="00955DFB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paragraph" w:styleId="a6">
    <w:name w:val="Balloon Text"/>
    <w:basedOn w:val="a"/>
    <w:link w:val="a7"/>
    <w:uiPriority w:val="99"/>
    <w:semiHidden/>
    <w:unhideWhenUsed/>
    <w:rsid w:val="00891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91423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BA076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a9">
    <w:name w:val="Hyperlink"/>
    <w:basedOn w:val="a0"/>
    <w:uiPriority w:val="99"/>
    <w:semiHidden/>
    <w:unhideWhenUsed/>
    <w:rsid w:val="0000703C"/>
    <w:rPr>
      <w:rFonts w:ascii="Times New Roman" w:hAnsi="Times New Roman" w:cs="Times New Roman" w:hint="default"/>
      <w:b/>
      <w:bCs/>
      <w:i w:val="0"/>
      <w:iCs w:val="0"/>
      <w:color w:val="000080"/>
      <w:sz w:val="16"/>
      <w:szCs w:val="16"/>
      <w:u w:val="single"/>
    </w:rPr>
  </w:style>
  <w:style w:type="character" w:customStyle="1" w:styleId="2txqavjiup">
    <w:name w:val="_2txqavjiup"/>
    <w:basedOn w:val="a0"/>
    <w:rsid w:val="00F905D0"/>
  </w:style>
  <w:style w:type="paragraph" w:customStyle="1" w:styleId="Default">
    <w:name w:val="Default"/>
    <w:rsid w:val="006021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header"/>
    <w:basedOn w:val="a"/>
    <w:link w:val="ab"/>
    <w:uiPriority w:val="99"/>
    <w:semiHidden/>
    <w:unhideWhenUsed/>
    <w:rsid w:val="00592D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592D8C"/>
  </w:style>
  <w:style w:type="character" w:customStyle="1" w:styleId="2">
    <w:name w:val="Основной текст (2)"/>
    <w:basedOn w:val="a0"/>
    <w:rsid w:val="00592D8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a4">
    <w:name w:val="Без интервала Знак"/>
    <w:basedOn w:val="a0"/>
    <w:link w:val="a3"/>
    <w:uiPriority w:val="1"/>
    <w:locked/>
    <w:rsid w:val="009637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E3B97"/>
    <w:pPr>
      <w:spacing w:after="0" w:line="240" w:lineRule="auto"/>
    </w:pPr>
  </w:style>
  <w:style w:type="table" w:styleId="a5">
    <w:name w:val="Table Grid"/>
    <w:basedOn w:val="a1"/>
    <w:uiPriority w:val="59"/>
    <w:rsid w:val="009E3B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0">
    <w:name w:val="S0"/>
    <w:basedOn w:val="a0"/>
    <w:rsid w:val="00955DFB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paragraph" w:styleId="a6">
    <w:name w:val="Balloon Text"/>
    <w:basedOn w:val="a"/>
    <w:link w:val="a7"/>
    <w:uiPriority w:val="99"/>
    <w:semiHidden/>
    <w:unhideWhenUsed/>
    <w:rsid w:val="00891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91423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BA076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a9">
    <w:name w:val="Hyperlink"/>
    <w:basedOn w:val="a0"/>
    <w:uiPriority w:val="99"/>
    <w:semiHidden/>
    <w:unhideWhenUsed/>
    <w:rsid w:val="0000703C"/>
    <w:rPr>
      <w:rFonts w:ascii="Times New Roman" w:hAnsi="Times New Roman" w:cs="Times New Roman" w:hint="default"/>
      <w:b/>
      <w:bCs/>
      <w:i w:val="0"/>
      <w:iCs w:val="0"/>
      <w:color w:val="000080"/>
      <w:sz w:val="16"/>
      <w:szCs w:val="16"/>
      <w:u w:val="single"/>
    </w:rPr>
  </w:style>
  <w:style w:type="character" w:customStyle="1" w:styleId="2txqavjiup">
    <w:name w:val="_2txqavjiup"/>
    <w:basedOn w:val="a0"/>
    <w:rsid w:val="00F905D0"/>
  </w:style>
  <w:style w:type="paragraph" w:customStyle="1" w:styleId="Default">
    <w:name w:val="Default"/>
    <w:rsid w:val="006021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header"/>
    <w:basedOn w:val="a"/>
    <w:link w:val="ab"/>
    <w:uiPriority w:val="99"/>
    <w:semiHidden/>
    <w:unhideWhenUsed/>
    <w:rsid w:val="00592D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592D8C"/>
  </w:style>
  <w:style w:type="character" w:customStyle="1" w:styleId="2">
    <w:name w:val="Основной текст (2)"/>
    <w:basedOn w:val="a0"/>
    <w:rsid w:val="00592D8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a4">
    <w:name w:val="Без интервала Знак"/>
    <w:basedOn w:val="a0"/>
    <w:link w:val="a3"/>
    <w:uiPriority w:val="1"/>
    <w:locked/>
    <w:rsid w:val="00963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BA319-2A38-493E-9C9B-D504B14D1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тыл</dc:creator>
  <cp:lastModifiedBy>Римма-эже</cp:lastModifiedBy>
  <cp:revision>5</cp:revision>
  <cp:lastPrinted>2022-08-05T11:56:00Z</cp:lastPrinted>
  <dcterms:created xsi:type="dcterms:W3CDTF">2022-10-14T08:44:00Z</dcterms:created>
  <dcterms:modified xsi:type="dcterms:W3CDTF">2022-10-14T08:51:00Z</dcterms:modified>
</cp:coreProperties>
</file>