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27" w:rsidRDefault="00783DF1">
      <w:pPr>
        <w:spacing w:after="167" w:line="261" w:lineRule="auto"/>
        <w:ind w:left="667" w:right="72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Министерство образования и науки Российской Федерации  </w:t>
      </w:r>
    </w:p>
    <w:p w:rsidR="00F37227" w:rsidRDefault="00783DF1">
      <w:pPr>
        <w:spacing w:after="167" w:line="261" w:lineRule="auto"/>
        <w:ind w:left="667" w:right="729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Федеральное государственное автономное образовательное учреждение </w:t>
      </w:r>
    </w:p>
    <w:p w:rsidR="00F37227" w:rsidRDefault="00783DF1">
      <w:pPr>
        <w:spacing w:after="302" w:line="261" w:lineRule="auto"/>
        <w:ind w:left="667" w:right="73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высшего профессионального образования  </w:t>
      </w:r>
    </w:p>
    <w:p w:rsidR="00F37227" w:rsidRDefault="00783DF1">
      <w:pPr>
        <w:spacing w:after="167" w:line="261" w:lineRule="auto"/>
        <w:ind w:left="667" w:right="54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F37227" w:rsidRDefault="00783DF1">
      <w:pPr>
        <w:spacing w:after="167" w:line="261" w:lineRule="auto"/>
        <w:ind w:left="667" w:right="73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Кафедра интеллектуальных информационных технологий  </w:t>
      </w:r>
    </w:p>
    <w:p w:rsidR="00F37227" w:rsidRDefault="00783DF1">
      <w:pPr>
        <w:spacing w:after="169" w:line="259" w:lineRule="auto"/>
        <w:ind w:right="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304" w:line="259" w:lineRule="auto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Оценка работы _____________  </w:t>
      </w:r>
    </w:p>
    <w:p w:rsidR="00F37227" w:rsidRDefault="00783DF1">
      <w:pPr>
        <w:spacing w:after="169" w:line="259" w:lineRule="auto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Руководитель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УрФУ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________________ </w:t>
      </w:r>
    </w:p>
    <w:p w:rsidR="00F37227" w:rsidRDefault="00783DF1">
      <w:pPr>
        <w:spacing w:after="169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169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169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169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169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261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tabs>
          <w:tab w:val="center" w:pos="4666"/>
          <w:tab w:val="center" w:pos="5686"/>
        </w:tabs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>Игра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>​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«Portal2D»</w:t>
      </w:r>
      <w:r>
        <w:rPr>
          <w:rFonts w:ascii="Calibri" w:eastAsia="Calibri" w:hAnsi="Calibri" w:cs="Calibri"/>
          <w:color w:val="000000"/>
          <w:sz w:val="32"/>
        </w:rPr>
        <w:t>​</w:t>
      </w: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:rsidR="00F37227" w:rsidRDefault="00783DF1">
      <w:pPr>
        <w:spacing w:after="302" w:line="261" w:lineRule="auto"/>
        <w:ind w:left="667" w:right="71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Отчет по проекту </w:t>
      </w:r>
    </w:p>
    <w:p w:rsidR="00F37227" w:rsidRDefault="00F37227">
      <w:pPr>
        <w:spacing w:after="184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37227" w:rsidRDefault="00783DF1">
      <w:pPr>
        <w:spacing w:after="169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178" w:line="259" w:lineRule="auto"/>
        <w:ind w:right="5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318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Студенты </w:t>
      </w:r>
      <w:r>
        <w:rPr>
          <w:rFonts w:ascii="Calibri" w:eastAsia="Calibri" w:hAnsi="Calibri" w:cs="Calibri"/>
          <w:color w:val="000000"/>
          <w:sz w:val="26"/>
        </w:rPr>
        <w:t>​</w:t>
      </w:r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Костюченко А.А.,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</w:rPr>
        <w:t>Наговицин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 М.Д., Меньшиков Ю.А., Жуков В.В.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F37227" w:rsidRDefault="00783DF1">
      <w:pPr>
        <w:spacing w:after="315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color w:val="000000"/>
          <w:sz w:val="26"/>
        </w:rPr>
        <w:t>​</w:t>
      </w:r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Программная инженерия </w:t>
      </w:r>
    </w:p>
    <w:p w:rsidR="00F37227" w:rsidRDefault="00783DF1">
      <w:pPr>
        <w:spacing w:after="318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Группа </w:t>
      </w:r>
      <w:r>
        <w:rPr>
          <w:rFonts w:ascii="Calibri" w:eastAsia="Calibri" w:hAnsi="Calibri" w:cs="Calibri"/>
          <w:color w:val="000000"/>
          <w:sz w:val="26"/>
        </w:rPr>
        <w:t>​</w:t>
      </w:r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ФО-160001 </w:t>
      </w:r>
    </w:p>
    <w:p w:rsidR="00F37227" w:rsidRDefault="00783DF1">
      <w:pPr>
        <w:spacing w:after="151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F37227" w:rsidRDefault="00783DF1">
      <w:pPr>
        <w:spacing w:after="13" w:line="259" w:lineRule="auto"/>
        <w:ind w:left="10" w:right="8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Екатеринбург 2017</w:t>
      </w:r>
      <w:r>
        <w:rPr>
          <w:rFonts w:ascii="Calibri" w:eastAsia="Calibri" w:hAnsi="Calibri" w:cs="Calibri"/>
          <w:color w:val="000000"/>
          <w:sz w:val="35"/>
          <w:vertAlign w:val="subscript"/>
        </w:rPr>
        <w:t xml:space="preserve"> </w:t>
      </w:r>
    </w:p>
    <w:p w:rsidR="00F37227" w:rsidRDefault="00783DF1">
      <w:pPr>
        <w:spacing w:after="199" w:line="259" w:lineRule="auto"/>
        <w:ind w:right="74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Оглавление </w:t>
      </w:r>
    </w:p>
    <w:p w:rsidR="00F37227" w:rsidRDefault="00783DF1">
      <w:pPr>
        <w:spacing w:after="23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37227" w:rsidRDefault="00783DF1">
      <w:pPr>
        <w:spacing w:after="23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17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0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F37227" w:rsidRDefault="00783DF1">
      <w:pPr>
        <w:spacing w:after="17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294" w:line="259" w:lineRule="auto"/>
        <w:ind w:right="15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589" w:line="265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1 Постановка задачи</w:t>
      </w:r>
      <w:r>
        <w:rPr>
          <w:rFonts w:ascii="Times New Roman" w:eastAsia="Times New Roman" w:hAnsi="Times New Roman" w:cs="Times New Roman"/>
          <w:b/>
          <w:color w:val="4F81BD"/>
          <w:sz w:val="36"/>
        </w:rPr>
        <w:t xml:space="preserve"> </w:t>
      </w:r>
    </w:p>
    <w:p w:rsidR="00F37227" w:rsidRDefault="00783DF1">
      <w:pPr>
        <w:keepNext/>
        <w:keepLines/>
        <w:spacing w:after="159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Цель </w:t>
      </w:r>
    </w:p>
    <w:p w:rsidR="00F37227" w:rsidRDefault="00783DF1">
      <w:pPr>
        <w:spacing w:after="195" w:line="377" w:lineRule="auto"/>
        <w:ind w:left="-5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Создать консольное приложение, ознакомиться с основными алгоритмами и структурами данных. </w:t>
      </w:r>
    </w:p>
    <w:p w:rsidR="00F37227" w:rsidRDefault="00783DF1">
      <w:pPr>
        <w:keepNext/>
        <w:keepLines/>
        <w:spacing w:after="163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Ограничения </w:t>
      </w:r>
    </w:p>
    <w:p w:rsidR="00F37227" w:rsidRDefault="00783DF1">
      <w:pPr>
        <w:numPr>
          <w:ilvl w:val="0"/>
          <w:numId w:val="1"/>
        </w:numPr>
        <w:spacing w:after="166" w:line="263" w:lineRule="auto"/>
        <w:ind w:left="718" w:right="48" w:hanging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срокам выполнения работы </w:t>
      </w:r>
    </w:p>
    <w:p w:rsidR="00F37227" w:rsidRDefault="00783DF1">
      <w:pPr>
        <w:numPr>
          <w:ilvl w:val="0"/>
          <w:numId w:val="1"/>
        </w:numPr>
        <w:spacing w:after="166" w:line="263" w:lineRule="auto"/>
        <w:ind w:left="718" w:right="48" w:hanging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использованию языков программирования </w:t>
      </w:r>
    </w:p>
    <w:p w:rsidR="00F37227" w:rsidRDefault="00783DF1">
      <w:pPr>
        <w:numPr>
          <w:ilvl w:val="0"/>
          <w:numId w:val="1"/>
        </w:numPr>
        <w:spacing w:after="172" w:line="383" w:lineRule="auto"/>
        <w:ind w:left="718" w:right="48" w:hanging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использованию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объектно-ориентированных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средств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языка программирования </w:t>
      </w:r>
    </w:p>
    <w:p w:rsidR="00F37227" w:rsidRDefault="00783DF1">
      <w:pPr>
        <w:keepNext/>
        <w:keepLines/>
        <w:spacing w:after="159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1.3 Задачи </w:t>
      </w:r>
    </w:p>
    <w:p w:rsidR="00F37227" w:rsidRDefault="00783DF1">
      <w:pPr>
        <w:numPr>
          <w:ilvl w:val="0"/>
          <w:numId w:val="2"/>
        </w:numPr>
        <w:spacing w:after="155" w:line="263" w:lineRule="auto"/>
        <w:ind w:left="372" w:right="48" w:hanging="37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изучить литературу, касающуюся языка программирования C++ </w:t>
      </w:r>
    </w:p>
    <w:p w:rsidR="00F37227" w:rsidRDefault="00783DF1">
      <w:pPr>
        <w:numPr>
          <w:ilvl w:val="0"/>
          <w:numId w:val="2"/>
        </w:numPr>
        <w:spacing w:after="155" w:line="263" w:lineRule="auto"/>
        <w:ind w:left="372" w:right="48" w:hanging="37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написать программу, реализующую игру «Portal2D» </w:t>
      </w:r>
    </w:p>
    <w:p w:rsidR="00F37227" w:rsidRDefault="00783DF1">
      <w:pPr>
        <w:numPr>
          <w:ilvl w:val="0"/>
          <w:numId w:val="2"/>
        </w:numPr>
        <w:spacing w:after="155" w:line="263" w:lineRule="auto"/>
        <w:ind w:left="372" w:right="48" w:hanging="37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закомментировать код </w:t>
      </w:r>
    </w:p>
    <w:p w:rsidR="00F37227" w:rsidRDefault="00783DF1">
      <w:pPr>
        <w:numPr>
          <w:ilvl w:val="0"/>
          <w:numId w:val="2"/>
        </w:numPr>
        <w:spacing w:after="305" w:line="263" w:lineRule="auto"/>
        <w:ind w:left="372" w:right="48" w:hanging="37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написать отчет по написанной программе </w:t>
      </w:r>
    </w:p>
    <w:p w:rsidR="00F37227" w:rsidRDefault="00783DF1">
      <w:pPr>
        <w:numPr>
          <w:ilvl w:val="0"/>
          <w:numId w:val="2"/>
        </w:numPr>
        <w:spacing w:after="350" w:line="263" w:lineRule="auto"/>
        <w:ind w:left="372" w:right="48" w:hanging="37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научиться работать в команде </w:t>
      </w:r>
    </w:p>
    <w:p w:rsidR="00F37227" w:rsidRDefault="00783DF1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290" w:line="265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2 Проект решения </w:t>
      </w:r>
    </w:p>
    <w:p w:rsidR="00F37227" w:rsidRDefault="00783DF1">
      <w:pPr>
        <w:keepNext/>
        <w:keepLines/>
        <w:spacing w:after="159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2.1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Общее описание решения </w:t>
      </w:r>
    </w:p>
    <w:p w:rsidR="00F37227" w:rsidRDefault="00783DF1">
      <w:pPr>
        <w:spacing w:after="195" w:line="377" w:lineRule="auto"/>
        <w:ind w:left="-15" w:right="125" w:firstLine="71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качестве приложения была выбрана игра «Portal2D», в качестве средства разработки – интегрированная среда 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2015.  </w:t>
      </w:r>
    </w:p>
    <w:p w:rsidR="00F37227" w:rsidRDefault="00783DF1">
      <w:pPr>
        <w:spacing w:after="713" w:line="259" w:lineRule="auto"/>
        <w:ind w:left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230" w:line="265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3 Описание решения </w:t>
      </w:r>
    </w:p>
    <w:p w:rsidR="00F37227" w:rsidRDefault="00783DF1">
      <w:pPr>
        <w:spacing w:after="26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3.1 Модуль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37227" w:rsidRDefault="00783DF1">
      <w:pPr>
        <w:spacing w:after="18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Состоит из одной функции </w:t>
      </w:r>
    </w:p>
    <w:p w:rsidR="00F37227" w:rsidRPr="00783DF1" w:rsidRDefault="00783DF1">
      <w:pPr>
        <w:spacing w:after="137" w:line="303" w:lineRule="auto"/>
        <w:ind w:right="16" w:firstLine="71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r w:rsidRPr="00783DF1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proofErr w:type="spellEnd"/>
      <w:r w:rsidRPr="00783DF1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*</w:t>
      </w:r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proofErr w:type="spellStart"/>
      <w:r w:rsidRPr="00783DF1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proofErr w:type="spellEnd"/>
      <w:proofErr w:type="gramEnd"/>
      <w:r w:rsidRPr="00783DF1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783DF1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783DF1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ab/>
      </w:r>
      <w:r w:rsidRPr="00783DF1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80808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783DF1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ab/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r w:rsidRPr="00783DF1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8B8B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ab/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783DF1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80808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proofErr w:type="spellEnd"/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ab/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*</w:t>
      </w:r>
      <w:r w:rsidRPr="00783DF1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proofErr w:type="spellEnd"/>
      <w:r w:rsidRPr="00783DF1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30"/>
          <w:vertAlign w:val="subscript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proofErr w:type="spellEnd"/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ab/>
      </w:r>
      <w:r w:rsidRPr="00783DF1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30"/>
          <w:vertAlign w:val="subscript"/>
          <w:lang w:val="en-US"/>
        </w:rPr>
        <w:t xml:space="preserve">* </w:t>
      </w: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proofErr w:type="spellStart"/>
      <w:r w:rsidRPr="00783DF1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proofErr w:type="spellEnd"/>
      <w:r w:rsidRPr="00783DF1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783DF1">
        <w:rPr>
          <w:rFonts w:ascii="Consolas" w:eastAsia="Consolas" w:hAnsi="Consolas" w:cs="Consolas"/>
          <w:color w:val="000000"/>
          <w:sz w:val="30"/>
          <w:vertAlign w:val="subscript"/>
          <w:lang w:val="en-US"/>
        </w:rPr>
        <w:t>);</w:t>
      </w:r>
      <w:r w:rsidRPr="00783DF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Функция отвечает за создание карты (считывая уровень из текстового файла, функция заполняет структурный массив необходимой информацией) Также функция заполняет поля в структурных переменных, хранящих координаты объектов на карте.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Также модуль содержит опи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сания структур: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MapShell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RedPortal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BluePortal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Каждая из структур содержит поля для хранения различной информации: координат, очков здоровья (в случае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и информации о содержимом ячейки на карте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MapShell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:rsidR="00F37227" w:rsidRDefault="00783DF1">
      <w:pPr>
        <w:spacing w:after="264" w:line="259" w:lineRule="auto"/>
        <w:ind w:left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3.2 Модуль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Instruments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37227" w:rsidRDefault="00783DF1">
      <w:pPr>
        <w:spacing w:after="257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Состоит из двух функций: </w:t>
      </w:r>
    </w:p>
    <w:p w:rsidR="00F37227" w:rsidRDefault="00783DF1">
      <w:pPr>
        <w:spacing w:after="233" w:line="259" w:lineRule="auto"/>
        <w:ind w:left="71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</w:rPr>
        <w:t>​</w:t>
      </w:r>
      <w:proofErr w:type="spellStart"/>
      <w:r>
        <w:rPr>
          <w:rFonts w:ascii="Consolas" w:eastAsia="Consolas" w:hAnsi="Consolas" w:cs="Consolas"/>
          <w:color w:val="483D8B"/>
          <w:sz w:val="19"/>
        </w:rPr>
        <w:t>drawFrame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alibri" w:eastAsia="Calibri" w:hAnsi="Calibri" w:cs="Calibri"/>
          <w:color w:val="000000"/>
          <w:sz w:val="19"/>
        </w:rPr>
        <w:t>​</w:t>
      </w:r>
      <w:proofErr w:type="spellStart"/>
      <w:r>
        <w:rPr>
          <w:rFonts w:ascii="Consolas" w:eastAsia="Consolas" w:hAnsi="Consolas" w:cs="Consolas"/>
          <w:color w:val="008B8B"/>
          <w:sz w:val="19"/>
        </w:rPr>
        <w:t>MapShell</w:t>
      </w:r>
      <w:proofErr w:type="spellEnd"/>
      <w:r>
        <w:rPr>
          <w:rFonts w:ascii="Calibri" w:eastAsia="Calibri" w:hAnsi="Calibri" w:cs="Calibri"/>
          <w:color w:val="008B8B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 xml:space="preserve">** </w:t>
      </w:r>
      <w:r>
        <w:rPr>
          <w:rFonts w:ascii="Calibri" w:eastAsia="Calibri" w:hAnsi="Calibri" w:cs="Calibri"/>
          <w:color w:val="000000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251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Данная функция, принимая на вход массив ячеек карты, выводит на экран содержимое каждой ячейки в зависимости от содержимого. </w:t>
      </w:r>
    </w:p>
    <w:p w:rsidR="00F37227" w:rsidRDefault="00783DF1">
      <w:pPr>
        <w:spacing w:after="233" w:line="259" w:lineRule="auto"/>
        <w:ind w:left="71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</w:rPr>
        <w:t>​</w:t>
      </w:r>
      <w:proofErr w:type="spellStart"/>
      <w:r>
        <w:rPr>
          <w:rFonts w:ascii="Consolas" w:eastAsia="Consolas" w:hAnsi="Consolas" w:cs="Consolas"/>
          <w:color w:val="483D8B"/>
          <w:sz w:val="19"/>
        </w:rPr>
        <w:t>clearScreen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color w:val="000000"/>
          <w:sz w:val="19"/>
        </w:rPr>
        <w:t>();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Данная функция отвечает за очистку экрана, отключает мерцание экрана </w:t>
      </w:r>
    </w:p>
    <w:p w:rsidR="00F37227" w:rsidRDefault="00783DF1">
      <w:pPr>
        <w:spacing w:after="23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26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3.3 Модуль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Gameplay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37227" w:rsidRDefault="00783DF1">
      <w:pPr>
        <w:spacing w:after="194" w:line="263" w:lineRule="auto"/>
        <w:ind w:left="-15" w:right="48" w:firstLine="70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Модуль отвечает за процесс игры, за взаимодействие объектов на карте. </w:t>
      </w:r>
    </w:p>
    <w:p w:rsidR="00F37227" w:rsidRDefault="00783DF1">
      <w:pPr>
        <w:spacing w:after="281" w:line="326" w:lineRule="auto"/>
        <w:ind w:left="-15" w:right="48" w:firstLine="70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Запуск уровня осуществляется с помощью функции:</w:t>
      </w:r>
    </w:p>
    <w:p w:rsidR="00F37227" w:rsidRPr="00783DF1" w:rsidRDefault="00783DF1">
      <w:pPr>
        <w:spacing w:after="281" w:line="326" w:lineRule="auto"/>
        <w:ind w:left="-15" w:right="48" w:firstLine="703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game::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startLevel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281" w:line="326" w:lineRule="auto"/>
        <w:ind w:left="-15" w:right="48" w:firstLine="70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Функция возвращает количество очков, набранное игроком. В качестве аргумента получает имя файла (в котором хранится уровень). Из функции осуществляются вызовы следующих функций:</w:t>
      </w:r>
      <w:r>
        <w:rPr>
          <w:rFonts w:ascii="Calibri" w:eastAsia="Calibri" w:hAnsi="Calibri" w:cs="Calibri"/>
          <w:color w:val="000000"/>
          <w:sz w:val="28"/>
          <w:vertAlign w:val="subscript"/>
        </w:rPr>
        <w:t xml:space="preserve"> ​</w:t>
      </w:r>
      <w:r>
        <w:rPr>
          <w:rFonts w:ascii="Calibri" w:eastAsia="Calibri" w:hAnsi="Calibri" w:cs="Calibri"/>
          <w:color w:val="000000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numPr>
          <w:ilvl w:val="0"/>
          <w:numId w:val="3"/>
        </w:numPr>
        <w:spacing w:after="0" w:line="375" w:lineRule="auto"/>
        <w:ind w:left="404" w:hanging="35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карты (считывание из файла):</w:t>
      </w:r>
    </w:p>
    <w:p w:rsidR="00F37227" w:rsidRPr="00783DF1" w:rsidRDefault="00783DF1">
      <w:pPr>
        <w:spacing w:after="0" w:line="375" w:lineRule="auto"/>
        <w:ind w:left="404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83DF1">
        <w:rPr>
          <w:rFonts w:ascii="Calibri" w:eastAsia="Calibri" w:hAnsi="Calibri" w:cs="Calibri"/>
          <w:color w:val="000000"/>
          <w:sz w:val="28"/>
          <w:lang w:val="en-US"/>
        </w:rPr>
        <w:t>​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proofErr w:type="spellStart"/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createMap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  <w:r w:rsidRPr="00783DF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F37227" w:rsidRDefault="00783DF1">
      <w:pPr>
        <w:numPr>
          <w:ilvl w:val="0"/>
          <w:numId w:val="4"/>
        </w:numPr>
        <w:spacing w:after="226" w:line="263" w:lineRule="auto"/>
        <w:ind w:left="404" w:hanging="359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кадра</w:t>
      </w:r>
      <w:r>
        <w:rPr>
          <w:rFonts w:ascii="Consolas" w:eastAsia="Consolas" w:hAnsi="Consolas" w:cs="Consolas"/>
          <w:color w:val="000000"/>
          <w:sz w:val="28"/>
          <w:vertAlign w:val="subscript"/>
        </w:rPr>
        <w:t>:</w:t>
      </w:r>
    </w:p>
    <w:p w:rsidR="00F37227" w:rsidRPr="00783DF1" w:rsidRDefault="00783DF1">
      <w:pPr>
        <w:spacing w:after="226" w:line="263" w:lineRule="auto"/>
        <w:ind w:left="404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83DF1">
        <w:rPr>
          <w:rFonts w:ascii="Calibri" w:eastAsia="Calibri" w:hAnsi="Calibri" w:cs="Calibri"/>
          <w:color w:val="000000"/>
          <w:sz w:val="28"/>
          <w:vertAlign w:val="subscript"/>
          <w:lang w:val="en-US"/>
        </w:rPr>
        <w:t>​</w:t>
      </w: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drawFrame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numPr>
          <w:ilvl w:val="0"/>
          <w:numId w:val="5"/>
        </w:numPr>
        <w:spacing w:after="0" w:line="412" w:lineRule="auto"/>
        <w:ind w:left="404" w:hanging="35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Запуск главной функции модуля</w:t>
      </w:r>
      <w:r>
        <w:rPr>
          <w:rFonts w:ascii="Consolas" w:eastAsia="Consolas" w:hAnsi="Consolas" w:cs="Consolas"/>
          <w:color w:val="000000"/>
          <w:sz w:val="19"/>
        </w:rPr>
        <w:t>:</w:t>
      </w:r>
      <w:r>
        <w:rPr>
          <w:rFonts w:ascii="Calibri" w:eastAsia="Calibri" w:hAnsi="Calibri" w:cs="Calibri"/>
          <w:color w:val="000000"/>
          <w:sz w:val="28"/>
        </w:rPr>
        <w:t xml:space="preserve"> ​</w:t>
      </w:r>
    </w:p>
    <w:p w:rsidR="00F37227" w:rsidRPr="00783DF1" w:rsidRDefault="00783DF1">
      <w:pPr>
        <w:spacing w:after="0" w:line="412" w:lineRule="auto"/>
        <w:ind w:left="404"/>
        <w:rPr>
          <w:rFonts w:ascii="Consolas" w:eastAsia="Consolas" w:hAnsi="Consolas" w:cs="Consolas"/>
          <w:color w:val="000000"/>
          <w:sz w:val="19"/>
          <w:lang w:val="en-US"/>
        </w:rPr>
      </w:pPr>
      <w:r w:rsidRPr="00783DF1">
        <w:rPr>
          <w:rFonts w:ascii="Calibri" w:eastAsia="Calibri" w:hAnsi="Calibri" w:cs="Calibri"/>
          <w:color w:val="000000"/>
          <w:sz w:val="19"/>
          <w:lang w:val="en-US"/>
        </w:rPr>
        <w:t>​</w:t>
      </w: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performAnAction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Pr="00783DF1" w:rsidRDefault="00F37227">
      <w:pPr>
        <w:spacing w:after="0" w:line="412" w:lineRule="auto"/>
        <w:ind w:left="404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37227" w:rsidRDefault="00783DF1">
      <w:pPr>
        <w:spacing w:after="13" w:line="259" w:lineRule="auto"/>
        <w:ind w:left="10" w:right="158" w:firstLine="69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Модуль содержит в себе 14 функций, главной функцией является:</w:t>
      </w:r>
    </w:p>
    <w:p w:rsidR="00F37227" w:rsidRDefault="00F37227">
      <w:pPr>
        <w:spacing w:after="13" w:line="259" w:lineRule="auto"/>
        <w:ind w:right="158"/>
        <w:rPr>
          <w:rFonts w:ascii="Times New Roman" w:eastAsia="Times New Roman" w:hAnsi="Times New Roman" w:cs="Times New Roman"/>
          <w:color w:val="000000"/>
          <w:sz w:val="28"/>
        </w:rPr>
      </w:pPr>
    </w:p>
    <w:p w:rsidR="00F37227" w:rsidRPr="00783DF1" w:rsidRDefault="00783DF1">
      <w:pPr>
        <w:spacing w:after="166" w:line="292" w:lineRule="auto"/>
        <w:ind w:left="-5" w:right="125" w:firstLine="713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performAnAction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166" w:line="292" w:lineRule="auto"/>
        <w:ind w:left="-5" w:right="125" w:firstLine="71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F37227" w:rsidRDefault="00783DF1">
      <w:pPr>
        <w:spacing w:after="166" w:line="292" w:lineRule="auto"/>
        <w:ind w:left="-5" w:right="125" w:firstLine="71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данной функции запущен цикл, зависящий от параметра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gameIsRunning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в котором программа “слушает” нажатия пользователя. В </w:t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зависимости от нажатой клавиши, происходит перемещение игрока, прицела, а также высчитывается прошедшее время,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отрисовываются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кадры 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контролируется расположение игрока в воздухе (гравитация).</w:t>
      </w:r>
    </w:p>
    <w:p w:rsidR="00F37227" w:rsidRDefault="00783DF1">
      <w:pPr>
        <w:spacing w:after="116" w:line="259" w:lineRule="auto"/>
        <w:ind w:right="125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Перемещение осуществляется при помощи пяти функций: </w:t>
      </w:r>
    </w:p>
    <w:p w:rsidR="00F37227" w:rsidRPr="00783DF1" w:rsidRDefault="00783DF1">
      <w:pPr>
        <w:spacing w:after="116" w:line="259" w:lineRule="auto"/>
        <w:ind w:right="125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jump(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, game::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Pr="00783DF1" w:rsidRDefault="00783DF1">
      <w:pPr>
        <w:spacing w:after="116" w:line="259" w:lineRule="auto"/>
        <w:ind w:right="125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moveLeft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Pr="00783DF1" w:rsidRDefault="00783DF1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moveRight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Pr="00783DF1" w:rsidRDefault="00783DF1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moveUp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Pr="00783DF1" w:rsidRDefault="00783DF1">
      <w:pPr>
        <w:spacing w:after="116" w:line="259" w:lineRule="auto"/>
        <w:ind w:right="125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moveDown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116" w:line="259" w:lineRule="auto"/>
        <w:ind w:right="125"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Функции принимают на вход текстуру, структуру, содержащую в себе информацию о динамическом объекте игры</w:t>
      </w:r>
      <w:r>
        <w:rPr>
          <w:rFonts w:ascii="Times New Roman" w:eastAsia="Times New Roman" w:hAnsi="Times New Roman" w:cs="Times New Roman"/>
          <w:color w:val="000000"/>
          <w:sz w:val="28"/>
        </w:rPr>
        <w:t>, и массив ячеек карты.</w:t>
      </w:r>
    </w:p>
    <w:p w:rsidR="00F37227" w:rsidRDefault="00783DF1">
      <w:pPr>
        <w:spacing w:after="159" w:line="263" w:lineRule="auto"/>
        <w:ind w:left="-5" w:right="48" w:firstLine="85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Данные функции переносят модель и координаты</w:t>
      </w:r>
      <w:r>
        <w:rPr>
          <w:rFonts w:ascii="Calibri" w:eastAsia="Calibri" w:hAnsi="Calibri" w:cs="Calibri"/>
          <w:color w:val="000000"/>
          <w:sz w:val="19"/>
        </w:rPr>
        <w:t>​</w:t>
      </w:r>
      <w:r>
        <w:rPr>
          <w:rFonts w:ascii="Calibri" w:eastAsia="Calibri" w:hAnsi="Calibri" w:cs="Calibri"/>
          <w:color w:val="000000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объекта в соответствующую направлению ячейку карты.</w:t>
      </w:r>
    </w:p>
    <w:p w:rsidR="00F37227" w:rsidRDefault="00783DF1">
      <w:pPr>
        <w:spacing w:after="159" w:line="263" w:lineRule="auto"/>
        <w:ind w:left="-5" w:right="48" w:firstLine="85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 также есть функция, отвечающая за гравитацию:</w:t>
      </w:r>
    </w:p>
    <w:p w:rsidR="00F37227" w:rsidRPr="00783DF1" w:rsidRDefault="00783DF1">
      <w:pPr>
        <w:spacing w:after="159" w:line="263" w:lineRule="auto"/>
        <w:ind w:left="-5" w:right="48" w:firstLine="856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gravity(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159" w:line="263" w:lineRule="auto"/>
        <w:ind w:left="-5" w:right="48" w:firstLine="85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Если под персонажем</w:t>
      </w:r>
      <w:r>
        <w:rPr>
          <w:rFonts w:ascii="Calibri" w:eastAsia="Calibri" w:hAnsi="Calibri" w:cs="Calibri"/>
          <w:color w:val="000000"/>
          <w:sz w:val="19"/>
        </w:rPr>
        <w:t>​</w:t>
      </w:r>
      <w:r>
        <w:rPr>
          <w:rFonts w:ascii="Calibri" w:eastAsia="Calibri" w:hAnsi="Calibri" w:cs="Calibri"/>
          <w:color w:val="000000"/>
          <w:sz w:val="19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отсутствует непроходимый блок, то его модель и координаты перемещаются на ячейку карты вниз. </w:t>
      </w:r>
    </w:p>
    <w:p w:rsidR="00F37227" w:rsidRDefault="00783DF1">
      <w:pPr>
        <w:spacing w:after="69" w:line="263" w:lineRule="auto"/>
        <w:ind w:left="713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игре есть возможность устанавливать порталы, осуществляется это </w:t>
      </w:r>
    </w:p>
    <w:p w:rsidR="00F37227" w:rsidRPr="00783DF1" w:rsidRDefault="00783DF1">
      <w:pPr>
        <w:tabs>
          <w:tab w:val="right" w:pos="9391"/>
        </w:tabs>
        <w:spacing w:after="226" w:line="263" w:lineRule="auto"/>
        <w:ind w:left="-15"/>
        <w:rPr>
          <w:rFonts w:ascii="Calibri" w:eastAsia="Calibri" w:hAnsi="Calibri" w:cs="Calibri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посредством</w:t>
      </w:r>
      <w:r w:rsidRPr="00783DF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функции</w:t>
      </w:r>
      <w:r w:rsidRPr="00783DF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</w:p>
    <w:p w:rsidR="00F37227" w:rsidRPr="00783DF1" w:rsidRDefault="00783DF1">
      <w:pPr>
        <w:tabs>
          <w:tab w:val="right" w:pos="9391"/>
        </w:tabs>
        <w:spacing w:after="226" w:line="263" w:lineRule="auto"/>
        <w:ind w:left="-15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setPortal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, game::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Consolas" w:eastAsia="Consolas" w:hAnsi="Consolas" w:cs="Consolas"/>
          <w:color w:val="000000"/>
          <w:sz w:val="19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F37227" w:rsidRDefault="00783DF1">
      <w:pPr>
        <w:tabs>
          <w:tab w:val="right" w:pos="9391"/>
        </w:tabs>
        <w:spacing w:after="226" w:line="263" w:lineRule="auto"/>
        <w:ind w:left="-15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Считываются</w:t>
      </w:r>
      <w:r>
        <w:rPr>
          <w:rFonts w:ascii="Calibri" w:eastAsia="Calibri" w:hAnsi="Calibri" w:cs="Calibri"/>
          <w:color w:val="000000"/>
          <w:sz w:val="19"/>
        </w:rPr>
        <w:t>​</w:t>
      </w:r>
      <w:r>
        <w:rPr>
          <w:rFonts w:ascii="Calibri" w:eastAsia="Calibri" w:hAnsi="Calibri" w:cs="Calibri"/>
          <w:color w:val="000000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координаты прицела, по которым устанавливается один из порталов. </w:t>
      </w:r>
    </w:p>
    <w:p w:rsidR="00F37227" w:rsidRDefault="00783DF1">
      <w:pPr>
        <w:spacing w:after="234" w:line="259" w:lineRule="auto"/>
        <w:ind w:firstLine="567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Для входа в установленный портал используется функция:</w:t>
      </w:r>
    </w:p>
    <w:p w:rsidR="00F37227" w:rsidRPr="00783DF1" w:rsidRDefault="00783DF1">
      <w:pPr>
        <w:spacing w:after="234" w:line="259" w:lineRule="auto"/>
        <w:ind w:firstLine="567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enterThePortal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type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</w:rPr>
        <w:t>и входе в портал персонаж перемещается по координатам второго портала.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игре есть непроходимые стены, которые отключаются посредством кнопок. Активация кнопки осуществлена с помощью функции: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activateTheButton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GameInfo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*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gameInfo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::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MapCell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**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  <w:proofErr w:type="gramEnd"/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Функция принимает на вход структуру, содержащую в себе информацию о динамическом объекте игры, и массив ячеек карты.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 нажатии на кнопку непроходимая стена отключается, и ячейка по координатам непроходимой стены становится проходимой.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Уровень завершается</w:t>
      </w:r>
      <w:r>
        <w:rPr>
          <w:rFonts w:ascii="Times New Roman" w:eastAsia="Times New Roman" w:hAnsi="Times New Roman" w:cs="Times New Roman"/>
          <w:color w:val="000000"/>
          <w:sz w:val="28"/>
        </w:rPr>
        <w:t>, если координаты героя и выхода совпадают, данное условие проверяет функция:</w:t>
      </w:r>
    </w:p>
    <w:p w:rsidR="00F37227" w:rsidRPr="00783DF1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bool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checkGameOverConditions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 </w:t>
      </w:r>
      <w:proofErr w:type="spellStart"/>
      <w:r w:rsidRPr="00783DF1">
        <w:rPr>
          <w:rFonts w:ascii="Consolas" w:eastAsia="Consolas" w:hAnsi="Consolas" w:cs="Consolas"/>
          <w:color w:val="808080"/>
          <w:sz w:val="19"/>
          <w:lang w:val="en-US"/>
        </w:rPr>
        <w:t>gameInfo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783DF1">
        <w:rPr>
          <w:rFonts w:ascii="Consolas" w:eastAsia="Consolas" w:hAnsi="Consolas" w:cs="Consolas"/>
          <w:color w:val="2B91AF"/>
          <w:sz w:val="19"/>
          <w:lang w:val="en-US"/>
        </w:rPr>
        <w:t>MapCell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**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tabs>
          <w:tab w:val="right" w:pos="9391"/>
        </w:tabs>
        <w:spacing w:after="226" w:line="263" w:lineRule="auto"/>
        <w:ind w:left="-15" w:firstLine="7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принимает структуру, содержащую информацию о динамических объектах, и массив ячеек карты. Функция меняет значение переменной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gameIsRunning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eastAsia="Times New Roman" w:hAnsi="Times New Roman" w:cs="Times New Roman"/>
          <w:sz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цикл прекращается.</w:t>
      </w:r>
    </w:p>
    <w:p w:rsidR="00F37227" w:rsidRDefault="00F37227">
      <w:pPr>
        <w:spacing w:after="234" w:line="259" w:lineRule="auto"/>
        <w:ind w:firstLine="567"/>
        <w:rPr>
          <w:rFonts w:ascii="Times New Roman" w:eastAsia="Times New Roman" w:hAnsi="Times New Roman" w:cs="Times New Roman"/>
          <w:color w:val="000000"/>
          <w:sz w:val="28"/>
        </w:rPr>
      </w:pPr>
    </w:p>
    <w:p w:rsidR="00F37227" w:rsidRDefault="00783DF1">
      <w:pPr>
        <w:spacing w:after="26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3.4 Модуль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Модуль отвечает за работу много вкладочного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меню.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Все функции находятся в пространстве имен menu.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Прорисовка каждого пункта меню осуществляется функциями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printPointRecord(</w:t>
      </w:r>
      <w:proofErr w:type="spellStart"/>
      <w:proofErr w:type="gramEnd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key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), 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printPointRecordSearch(</w:t>
      </w:r>
      <w:proofErr w:type="spellStart"/>
      <w:proofErr w:type="gramEnd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key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), 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printMenu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End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key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), 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printPointStart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End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key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Каждая из них принимает номер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пункта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котором остановился пользователь и в зависимости от этого выводит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нужный вариант.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 воспроизведение вкладок отвечают данные функции: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Функция, вызываемая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является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стартовым</w:t>
      </w:r>
      <w:r w:rsidRPr="00783DF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(главным) меню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menu(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queue::</w:t>
      </w:r>
      <w:r w:rsidRPr="00783DF1">
        <w:rPr>
          <w:rFonts w:ascii="Consolas" w:eastAsia="Consolas" w:hAnsi="Consolas" w:cs="Consolas"/>
          <w:color w:val="2B91AF"/>
          <w:sz w:val="19"/>
          <w:lang w:val="en-US"/>
        </w:rPr>
        <w:t>Qu</w:t>
      </w:r>
      <w:r w:rsidRPr="00783DF1">
        <w:rPr>
          <w:rFonts w:ascii="Consolas" w:eastAsia="Consolas" w:hAnsi="Consolas" w:cs="Consolas"/>
          <w:color w:val="2B91AF"/>
          <w:sz w:val="19"/>
          <w:lang w:val="en-US"/>
        </w:rPr>
        <w:t>eue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&gt; *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queue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flag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Остальные функции воспроизводящие пункты меню имеют префикс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doPoint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следом за ним написано название вкладки:</w:t>
      </w:r>
    </w:p>
    <w:p w:rsidR="00F37227" w:rsidRPr="00783DF1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doPointStart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queue::</w:t>
      </w:r>
      <w:r w:rsidRPr="00783DF1">
        <w:rPr>
          <w:rFonts w:ascii="Consolas" w:eastAsia="Consolas" w:hAnsi="Consolas" w:cs="Consolas"/>
          <w:color w:val="2B91AF"/>
          <w:sz w:val="19"/>
          <w:lang w:val="en-US"/>
        </w:rPr>
        <w:t>Queue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r w:rsidRPr="00783DF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783DF1">
        <w:rPr>
          <w:rFonts w:ascii="Consolas" w:eastAsia="Consolas" w:hAnsi="Consolas" w:cs="Consolas"/>
          <w:color w:val="000000"/>
          <w:sz w:val="19"/>
          <w:lang w:val="en-US"/>
        </w:rPr>
        <w:t>&gt; *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queue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783DF1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83DF1">
        <w:rPr>
          <w:rFonts w:ascii="Consolas" w:eastAsia="Consolas" w:hAnsi="Consolas" w:cs="Consolas"/>
          <w:color w:val="808080"/>
          <w:sz w:val="19"/>
          <w:lang w:val="en-US"/>
        </w:rPr>
        <w:t>flag</w:t>
      </w:r>
      <w:r w:rsidRPr="00783DF1">
        <w:rPr>
          <w:rFonts w:ascii="Consolas" w:eastAsia="Consolas" w:hAnsi="Consolas" w:cs="Consolas"/>
          <w:color w:val="000000"/>
          <w:sz w:val="19"/>
          <w:lang w:val="en-US"/>
        </w:rPr>
        <w:t>),</w:t>
      </w:r>
    </w:p>
    <w:p w:rsidR="00F37227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doPointRecords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(),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Если после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doPoint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написано два названия с большой буквы, следовательно, это пункт предыдущего подпункта меню</w:t>
      </w:r>
    </w:p>
    <w:p w:rsidR="00F37227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doPointRecordSearch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F37227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Перемещение по меню осуществляет:</w:t>
      </w:r>
    </w:p>
    <w:p w:rsidR="00F37227" w:rsidRDefault="00783DF1">
      <w:pPr>
        <w:spacing w:after="226" w:line="263" w:lineRule="auto"/>
        <w:ind w:left="728" w:right="48" w:hanging="10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controlMenu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ParametersForMenu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parametersForMenu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Она принимает структурную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переменную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parametersForMenu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color w:val="808080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содержащую в себе значения верхней и нижней границы определенной вкладки меню, а также функцию прорисовки этого же пункта меню.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конце работы возвращает значения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пункта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который захотел зайти пользова</w:t>
      </w:r>
      <w:r>
        <w:rPr>
          <w:rFonts w:ascii="Times New Roman" w:eastAsia="Times New Roman" w:hAnsi="Times New Roman" w:cs="Times New Roman"/>
          <w:sz w:val="28"/>
        </w:rPr>
        <w:t>те</w:t>
      </w:r>
      <w:r>
        <w:rPr>
          <w:rFonts w:ascii="Times New Roman" w:eastAsia="Times New Roman" w:hAnsi="Times New Roman" w:cs="Times New Roman"/>
          <w:sz w:val="28"/>
        </w:rPr>
        <w:t>ль, или же при нажатии ESCAPE выходит из текущего пу</w:t>
      </w:r>
      <w:r>
        <w:rPr>
          <w:rFonts w:ascii="Times New Roman" w:eastAsia="Times New Roman" w:hAnsi="Times New Roman" w:cs="Times New Roman"/>
          <w:sz w:val="28"/>
        </w:rPr>
        <w:t>нкта (если нах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одится в стартовом меню, то выходит из игры) </w:t>
      </w:r>
    </w:p>
    <w:p w:rsidR="00F37227" w:rsidRPr="00783DF1" w:rsidRDefault="00F37227" w:rsidP="00783DF1">
      <w:pPr>
        <w:spacing w:after="226" w:line="263" w:lineRule="auto"/>
        <w:ind w:right="48"/>
        <w:rPr>
          <w:rFonts w:ascii="Times New Roman" w:eastAsia="Times New Roman" w:hAnsi="Times New Roman" w:cs="Times New Roman"/>
          <w:color w:val="000000"/>
          <w:sz w:val="28"/>
        </w:rPr>
      </w:pP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3.5 Records.cpp 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Модуль отвечает за всю работу с рекордами в игре. 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Состоит из 7 функций в пространстве имён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”, которые объявлены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Records.h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Также пространство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 содержит структурный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DataAboutTheChampion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37227" w:rsidRDefault="00783DF1">
      <w:pPr>
        <w:spacing w:after="264" w:line="259" w:lineRule="auto"/>
        <w:ind w:left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Queue.h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Модуль отвечает за работу с двусвязной очередью. </w:t>
      </w:r>
    </w:p>
    <w:p w:rsidR="00F37227" w:rsidRDefault="00783DF1">
      <w:pPr>
        <w:spacing w:after="130" w:line="337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Реализация функций находится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файле из-за невозможности  объявления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файле, по причине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template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 данный момент состоит из 3 функций в пространстве имён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”, которое также содержит 2 структурных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37227" w:rsidRDefault="00783DF1">
      <w:pPr>
        <w:spacing w:after="26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keepNext/>
        <w:keepLines/>
        <w:tabs>
          <w:tab w:val="center" w:pos="2873"/>
        </w:tabs>
        <w:spacing w:after="88" w:line="259" w:lineRule="auto"/>
        <w:ind w:left="-15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rtingMethods.h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Модуль отвечает за работу с алгоритмами сортировки. </w:t>
      </w:r>
    </w:p>
    <w:p w:rsidR="00F37227" w:rsidRDefault="00783DF1">
      <w:pPr>
        <w:spacing w:after="97" w:line="361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Реализация функций находится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файле из-за невозможности  объявления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файле, по причине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template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 данный момент состоит из 4 функций  в пространстве имён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</w:rPr>
        <w:t>orting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</w:p>
    <w:p w:rsidR="00F37227" w:rsidRDefault="00783DF1">
      <w:pPr>
        <w:spacing w:after="26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37227" w:rsidRDefault="00783DF1">
      <w:pPr>
        <w:keepNext/>
        <w:keepLines/>
        <w:spacing w:after="88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3.8 List.cpp </w:t>
      </w:r>
    </w:p>
    <w:p w:rsidR="00F37227" w:rsidRDefault="00783DF1">
      <w:pPr>
        <w:spacing w:after="226" w:line="263" w:lineRule="auto"/>
        <w:ind w:left="728" w:right="48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Модуль отвечает за работу с односвязным списком. </w:t>
      </w:r>
    </w:p>
    <w:p w:rsidR="00F37227" w:rsidRDefault="00783DF1">
      <w:pPr>
        <w:spacing w:after="226" w:line="263" w:lineRule="auto"/>
        <w:ind w:left="-15" w:right="48" w:firstLine="71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Состоит из 4 функций в пространстве имён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”, которые объявлены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Lists.h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Также пространство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 содержит структурный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37227" w:rsidRDefault="00783DF1">
      <w:pPr>
        <w:spacing w:after="234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37227" w:rsidRDefault="00783DF1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sectPr w:rsidR="00F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C29"/>
    <w:multiLevelType w:val="multilevel"/>
    <w:tmpl w:val="1EFE7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AA56ED"/>
    <w:multiLevelType w:val="multilevel"/>
    <w:tmpl w:val="23B40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903FC9"/>
    <w:multiLevelType w:val="multilevel"/>
    <w:tmpl w:val="6E1ED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9E603C"/>
    <w:multiLevelType w:val="multilevel"/>
    <w:tmpl w:val="2F402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955798"/>
    <w:multiLevelType w:val="multilevel"/>
    <w:tmpl w:val="455C2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37227"/>
    <w:rsid w:val="00783DF1"/>
    <w:rsid w:val="00F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Лебедев</cp:lastModifiedBy>
  <cp:revision>2</cp:revision>
  <dcterms:created xsi:type="dcterms:W3CDTF">2017-05-02T06:50:00Z</dcterms:created>
  <dcterms:modified xsi:type="dcterms:W3CDTF">2017-05-02T06:52:00Z</dcterms:modified>
</cp:coreProperties>
</file>