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D531" w14:textId="77777777" w:rsidR="00A93963" w:rsidRDefault="00A93963" w:rsidP="00A93963">
      <w:pPr>
        <w:jc w:val="both"/>
        <w:rPr>
          <w:rFonts w:ascii="Arial" w:hAnsi="Arial" w:cs="Arial"/>
          <w:sz w:val="28"/>
          <w:szCs w:val="28"/>
          <w:lang w:val="vi-VN"/>
        </w:rPr>
      </w:pPr>
      <w:r w:rsidRPr="00A93963">
        <w:rPr>
          <w:rFonts w:ascii="Arial" w:hAnsi="Arial" w:cs="Arial"/>
          <w:sz w:val="28"/>
          <w:szCs w:val="28"/>
        </w:rPr>
        <w:t xml:space="preserve">1. Bố cục tổng thể Trang web sẽ có 3 phần chính: </w:t>
      </w:r>
    </w:p>
    <w:p w14:paraId="555AD879" w14:textId="77777777"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Header (Tiêu đề) </w:t>
      </w:r>
    </w:p>
    <w:p w14:paraId="2D5035D0" w14:textId="792D2E6C"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Danh sách khóa học (Main Content) </w:t>
      </w:r>
    </w:p>
    <w:p w14:paraId="7838E79B" w14:textId="36246555" w:rsidR="00A93963" w:rsidRPr="00A93963" w:rsidRDefault="00A93963" w:rsidP="00A93963">
      <w:pPr>
        <w:ind w:firstLine="720"/>
        <w:jc w:val="both"/>
        <w:rPr>
          <w:rFonts w:ascii="Arial" w:hAnsi="Arial" w:cs="Arial"/>
          <w:sz w:val="28"/>
          <w:szCs w:val="28"/>
          <w:lang w:val="vi-VN"/>
        </w:rPr>
      </w:pPr>
      <w:r w:rsidRPr="00A93963">
        <w:rPr>
          <w:rFonts w:ascii="Arial" w:hAnsi="Arial" w:cs="Arial"/>
          <w:sz w:val="28"/>
          <w:szCs w:val="28"/>
        </w:rPr>
        <w:t>Footer (Chân trang - có thể không cần nếu không yêu cầu)</w:t>
      </w:r>
    </w:p>
    <w:p w14:paraId="4E969278" w14:textId="77777777" w:rsidR="00A93963" w:rsidRDefault="00A93963" w:rsidP="00A93963">
      <w:pPr>
        <w:jc w:val="both"/>
        <w:rPr>
          <w:rFonts w:ascii="Arial" w:hAnsi="Arial" w:cs="Arial"/>
          <w:sz w:val="28"/>
          <w:szCs w:val="28"/>
          <w:lang w:val="vi-VN"/>
        </w:rPr>
      </w:pPr>
      <w:r w:rsidRPr="00A93963">
        <w:rPr>
          <w:rFonts w:ascii="Arial" w:hAnsi="Arial" w:cs="Arial"/>
          <w:sz w:val="28"/>
          <w:szCs w:val="28"/>
        </w:rPr>
        <w:t xml:space="preserve">2. Chi tiết các phần </w:t>
      </w:r>
    </w:p>
    <w:p w14:paraId="53C0C4B4" w14:textId="77777777"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a) Header (Tiêu đề) </w:t>
      </w:r>
    </w:p>
    <w:p w14:paraId="3159E01F" w14:textId="77777777"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Vùng hiển thị tên chủ đề chính: "KHÓA HỌC SẮP KHAI GIẢNG". Nền màu nổi bật (ví dụ: màu cam), chữ trắng để dễ đọc. </w:t>
      </w:r>
    </w:p>
    <w:p w14:paraId="3FA7831D" w14:textId="77777777"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b) Danh sách khóa học (Main Content) </w:t>
      </w:r>
    </w:p>
    <w:p w14:paraId="5B7C401F" w14:textId="77777777"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Lưới hiển thị 6 khóa học, mỗi khóa học gồm: </w:t>
      </w:r>
    </w:p>
    <w:p w14:paraId="72251B58" w14:textId="77777777" w:rsidR="00A93963" w:rsidRPr="00A93963" w:rsidRDefault="00A93963" w:rsidP="00A93963">
      <w:pPr>
        <w:pStyle w:val="ListParagraph"/>
        <w:numPr>
          <w:ilvl w:val="0"/>
          <w:numId w:val="1"/>
        </w:numPr>
        <w:jc w:val="both"/>
        <w:rPr>
          <w:rFonts w:ascii="Arial" w:hAnsi="Arial" w:cs="Arial"/>
          <w:sz w:val="28"/>
          <w:szCs w:val="28"/>
          <w:lang w:val="vi-VN"/>
        </w:rPr>
      </w:pPr>
      <w:r w:rsidRPr="00A93963">
        <w:rPr>
          <w:rFonts w:ascii="Arial" w:hAnsi="Arial" w:cs="Arial"/>
          <w:sz w:val="28"/>
          <w:szCs w:val="28"/>
        </w:rPr>
        <w:t>Hình ảnh khóa học (thumbnail)</w:t>
      </w:r>
    </w:p>
    <w:p w14:paraId="420EBD72" w14:textId="77777777" w:rsidR="00A93963" w:rsidRPr="00A93963" w:rsidRDefault="00A93963" w:rsidP="00A93963">
      <w:pPr>
        <w:pStyle w:val="ListParagraph"/>
        <w:numPr>
          <w:ilvl w:val="0"/>
          <w:numId w:val="1"/>
        </w:numPr>
        <w:jc w:val="both"/>
        <w:rPr>
          <w:rFonts w:ascii="Arial" w:hAnsi="Arial" w:cs="Arial"/>
          <w:sz w:val="28"/>
          <w:szCs w:val="28"/>
          <w:lang w:val="vi-VN"/>
        </w:rPr>
      </w:pPr>
      <w:r w:rsidRPr="00A93963">
        <w:rPr>
          <w:rFonts w:ascii="Arial" w:hAnsi="Arial" w:cs="Arial"/>
          <w:sz w:val="28"/>
          <w:szCs w:val="28"/>
        </w:rPr>
        <w:t xml:space="preserve">Tên khóa </w:t>
      </w:r>
      <w:r w:rsidRPr="00A93963">
        <w:rPr>
          <w:rFonts w:ascii="Arial" w:hAnsi="Arial" w:cs="Arial"/>
          <w:sz w:val="28"/>
          <w:szCs w:val="28"/>
        </w:rPr>
        <w:t>học</w:t>
      </w:r>
    </w:p>
    <w:p w14:paraId="702E9C71" w14:textId="77777777" w:rsidR="00A93963" w:rsidRPr="00A93963" w:rsidRDefault="00A93963" w:rsidP="00A93963">
      <w:pPr>
        <w:pStyle w:val="ListParagraph"/>
        <w:numPr>
          <w:ilvl w:val="0"/>
          <w:numId w:val="1"/>
        </w:numPr>
        <w:jc w:val="both"/>
        <w:rPr>
          <w:rFonts w:ascii="Arial" w:hAnsi="Arial" w:cs="Arial"/>
          <w:sz w:val="28"/>
          <w:szCs w:val="28"/>
          <w:lang w:val="vi-VN"/>
        </w:rPr>
      </w:pPr>
      <w:r w:rsidRPr="00A93963">
        <w:rPr>
          <w:rFonts w:ascii="Arial" w:hAnsi="Arial" w:cs="Arial"/>
          <w:sz w:val="28"/>
          <w:szCs w:val="28"/>
        </w:rPr>
        <w:t xml:space="preserve">Mô tả ngắn </w:t>
      </w:r>
      <w:r w:rsidRPr="00A93963">
        <w:rPr>
          <w:rFonts w:ascii="Arial" w:hAnsi="Arial" w:cs="Arial"/>
          <w:sz w:val="28"/>
          <w:szCs w:val="28"/>
        </w:rPr>
        <w:t>gọn</w:t>
      </w:r>
    </w:p>
    <w:p w14:paraId="260DD6C0" w14:textId="77777777" w:rsidR="00A93963" w:rsidRPr="00A93963" w:rsidRDefault="00A93963" w:rsidP="00A93963">
      <w:pPr>
        <w:pStyle w:val="ListParagraph"/>
        <w:numPr>
          <w:ilvl w:val="0"/>
          <w:numId w:val="1"/>
        </w:numPr>
        <w:jc w:val="both"/>
        <w:rPr>
          <w:rFonts w:ascii="Arial" w:hAnsi="Arial" w:cs="Arial"/>
          <w:sz w:val="28"/>
          <w:szCs w:val="28"/>
          <w:lang w:val="vi-VN"/>
        </w:rPr>
      </w:pPr>
      <w:r w:rsidRPr="00A93963">
        <w:rPr>
          <w:rFonts w:ascii="Arial" w:hAnsi="Arial" w:cs="Arial"/>
          <w:sz w:val="28"/>
          <w:szCs w:val="28"/>
        </w:rPr>
        <w:t>Thông tin học phí</w:t>
      </w:r>
    </w:p>
    <w:p w14:paraId="508B4708" w14:textId="77777777" w:rsidR="00A93963" w:rsidRPr="00A93963" w:rsidRDefault="00A93963" w:rsidP="00A93963">
      <w:pPr>
        <w:pStyle w:val="ListParagraph"/>
        <w:numPr>
          <w:ilvl w:val="0"/>
          <w:numId w:val="1"/>
        </w:numPr>
        <w:jc w:val="both"/>
        <w:rPr>
          <w:rFonts w:ascii="Arial" w:hAnsi="Arial" w:cs="Arial"/>
          <w:sz w:val="28"/>
          <w:szCs w:val="28"/>
          <w:lang w:val="vi-VN"/>
        </w:rPr>
      </w:pPr>
      <w:r w:rsidRPr="00A93963">
        <w:rPr>
          <w:rFonts w:ascii="Arial" w:hAnsi="Arial" w:cs="Arial"/>
          <w:sz w:val="28"/>
          <w:szCs w:val="28"/>
        </w:rPr>
        <w:t>thời gian</w:t>
      </w:r>
    </w:p>
    <w:p w14:paraId="2FFAFD3A" w14:textId="5F9ACBDA" w:rsidR="00A93963" w:rsidRPr="00A93963" w:rsidRDefault="00A93963" w:rsidP="00A93963">
      <w:pPr>
        <w:pStyle w:val="ListParagraph"/>
        <w:numPr>
          <w:ilvl w:val="0"/>
          <w:numId w:val="1"/>
        </w:numPr>
        <w:jc w:val="both"/>
        <w:rPr>
          <w:rFonts w:ascii="Arial" w:hAnsi="Arial" w:cs="Arial"/>
          <w:sz w:val="28"/>
          <w:szCs w:val="28"/>
          <w:lang w:val="vi-VN"/>
        </w:rPr>
      </w:pPr>
      <w:r w:rsidRPr="00A93963">
        <w:rPr>
          <w:rFonts w:ascii="Arial" w:hAnsi="Arial" w:cs="Arial"/>
          <w:sz w:val="28"/>
          <w:szCs w:val="28"/>
        </w:rPr>
        <w:t xml:space="preserve">Nút đăng </w:t>
      </w:r>
      <w:r w:rsidRPr="00A93963">
        <w:rPr>
          <w:rFonts w:ascii="Arial" w:hAnsi="Arial" w:cs="Arial"/>
          <w:sz w:val="28"/>
          <w:szCs w:val="28"/>
        </w:rPr>
        <w:t>ký</w:t>
      </w:r>
    </w:p>
    <w:p w14:paraId="35AF5A7F" w14:textId="3782CCE3" w:rsidR="00A93963" w:rsidRDefault="00A93963" w:rsidP="00A93963">
      <w:pPr>
        <w:ind w:firstLine="720"/>
        <w:jc w:val="both"/>
        <w:rPr>
          <w:rFonts w:ascii="Arial" w:hAnsi="Arial" w:cs="Arial"/>
          <w:sz w:val="28"/>
          <w:szCs w:val="28"/>
          <w:lang w:val="vi-VN"/>
        </w:rPr>
      </w:pPr>
      <w:r w:rsidRPr="00A93963">
        <w:rPr>
          <w:rFonts w:ascii="Arial" w:hAnsi="Arial" w:cs="Arial"/>
          <w:sz w:val="28"/>
          <w:szCs w:val="28"/>
        </w:rPr>
        <w:t xml:space="preserve">Bố cục sắp xếp theo dạng grid 3 cột, mỗi dòng hiển thị 3 khóa học để tối ưu hiển thị trên màn hình lớn. Trên thiết bị di động, có thể sử dụng 2 cột hoặc 1 cột để đảm bảo hiển thị tốt. </w:t>
      </w:r>
    </w:p>
    <w:p w14:paraId="71E27FC9" w14:textId="4BAB5867" w:rsidR="00A93963" w:rsidRPr="00A93963" w:rsidRDefault="00A93963" w:rsidP="00A93963">
      <w:pPr>
        <w:ind w:firstLine="720"/>
        <w:jc w:val="both"/>
        <w:rPr>
          <w:rFonts w:ascii="Arial" w:hAnsi="Arial" w:cs="Arial"/>
          <w:sz w:val="28"/>
          <w:szCs w:val="28"/>
          <w:lang w:val="vi-VN"/>
        </w:rPr>
      </w:pPr>
      <w:r w:rsidRPr="00A93963">
        <w:rPr>
          <w:rFonts w:ascii="Arial" w:hAnsi="Arial" w:cs="Arial"/>
          <w:sz w:val="28"/>
          <w:szCs w:val="28"/>
        </w:rPr>
        <w:t>c) Footer (Chân trang - nếu có) Nếu yêu cầu bổ sung, có thể chứa: Thông tin liên hệ. Chính sách học tập. Link mạng xã hội.</w:t>
      </w:r>
    </w:p>
    <w:p w14:paraId="3668ED08" w14:textId="7512E82E" w:rsidR="00A93963" w:rsidRPr="00A93963" w:rsidRDefault="00A93963" w:rsidP="00A93963">
      <w:pPr>
        <w:ind w:firstLine="720"/>
        <w:jc w:val="both"/>
        <w:rPr>
          <w:rFonts w:ascii="Arial" w:hAnsi="Arial" w:cs="Arial"/>
          <w:sz w:val="28"/>
          <w:szCs w:val="28"/>
          <w:lang w:val="vi-VN"/>
        </w:rPr>
      </w:pPr>
      <w:r w:rsidRPr="00A93963">
        <w:rPr>
          <w:rFonts w:ascii="Arial" w:hAnsi="Arial" w:cs="Arial"/>
          <w:sz w:val="28"/>
          <w:szCs w:val="28"/>
        </w:rPr>
        <w:t>3. Xác định các thành phần UI cần thiết</w:t>
      </w:r>
    </w:p>
    <w:p w14:paraId="7A247491" w14:textId="076B31FA" w:rsidR="00342F61" w:rsidRPr="00A93963" w:rsidRDefault="00A93963" w:rsidP="00A93963">
      <w:pPr>
        <w:ind w:firstLine="720"/>
        <w:jc w:val="both"/>
        <w:rPr>
          <w:rFonts w:ascii="Arial" w:hAnsi="Arial" w:cs="Arial"/>
          <w:sz w:val="28"/>
          <w:szCs w:val="28"/>
        </w:rPr>
      </w:pPr>
      <w:r w:rsidRPr="00A93963">
        <w:rPr>
          <w:rFonts w:ascii="Arial" w:hAnsi="Arial" w:cs="Arial"/>
          <w:sz w:val="28"/>
          <w:szCs w:val="28"/>
        </w:rPr>
        <w:t>4. Kết luận Bố cục dạng Grid (3 cột trên desktop, 2 cột trên tablet, 1 cột trên mobile). Thiết kế đơn giản, dễ đọc với màu sắc nổi bật cho tiêu đề và nút đăng ký. Chỉnh sửa linh hoạt theo yêu cầu để phù hợp với trang web thực tế.</w:t>
      </w:r>
    </w:p>
    <w:sectPr w:rsidR="00342F61" w:rsidRPr="00A9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5127"/>
    <w:multiLevelType w:val="hybridMultilevel"/>
    <w:tmpl w:val="16B0E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92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63"/>
    <w:rsid w:val="000F2A82"/>
    <w:rsid w:val="003372AD"/>
    <w:rsid w:val="00342F61"/>
    <w:rsid w:val="00A9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4A4B"/>
  <w15:chartTrackingRefBased/>
  <w15:docId w15:val="{B3766D65-F1FF-4BE1-87AF-B4977867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 HIEU</dc:creator>
  <cp:keywords/>
  <dc:description/>
  <cp:lastModifiedBy>BUI GIA HIEU</cp:lastModifiedBy>
  <cp:revision>1</cp:revision>
  <dcterms:created xsi:type="dcterms:W3CDTF">2025-02-25T16:17:00Z</dcterms:created>
  <dcterms:modified xsi:type="dcterms:W3CDTF">2025-02-25T16:23:00Z</dcterms:modified>
</cp:coreProperties>
</file>