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76F61" w14:textId="28184267" w:rsidR="00C95CE3" w:rsidRPr="009444F6" w:rsidRDefault="00FC422D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Kako smo očistili najdublje smeće u Istri?</w:t>
      </w:r>
    </w:p>
    <w:p w14:paraId="0D38D46D" w14:textId="35FA8088" w:rsidR="00C95CE3" w:rsidRPr="00C575AC" w:rsidRDefault="00B065C8">
      <w:pPr>
        <w:jc w:val="center"/>
        <w:rPr>
          <w:rFonts w:ascii="Verdana" w:hAnsi="Verdana"/>
          <w:sz w:val="20"/>
          <w:szCs w:val="20"/>
          <w:vertAlign w:val="superscript"/>
        </w:rPr>
      </w:pPr>
      <w:r>
        <w:rPr>
          <w:rFonts w:ascii="Verdana" w:hAnsi="Verdana"/>
          <w:sz w:val="20"/>
          <w:szCs w:val="20"/>
        </w:rPr>
        <w:t>Lovel Kukuljan</w:t>
      </w:r>
      <w:r w:rsidR="00C575AC">
        <w:rPr>
          <w:rFonts w:ascii="Verdana" w:hAnsi="Verdana"/>
          <w:sz w:val="20"/>
          <w:szCs w:val="20"/>
          <w:vertAlign w:val="superscript"/>
        </w:rPr>
        <w:t>1</w:t>
      </w:r>
    </w:p>
    <w:p w14:paraId="583A1A8F" w14:textId="77777777" w:rsidR="00C95CE3" w:rsidRPr="009444F6" w:rsidRDefault="00C95CE3">
      <w:pPr>
        <w:jc w:val="center"/>
        <w:rPr>
          <w:rFonts w:ascii="Verdana" w:hAnsi="Verdana"/>
        </w:rPr>
      </w:pPr>
    </w:p>
    <w:p w14:paraId="1FF30EA2" w14:textId="565E70D5" w:rsidR="00C95CE3" w:rsidRPr="00B065C8" w:rsidRDefault="005B64B8">
      <w:pPr>
        <w:jc w:val="both"/>
        <w:rPr>
          <w:rFonts w:ascii="Verdana" w:hAnsi="Verdana"/>
          <w:sz w:val="18"/>
          <w:szCs w:val="18"/>
        </w:rPr>
      </w:pPr>
      <w:r w:rsidRPr="009444F6">
        <w:rPr>
          <w:rFonts w:ascii="Verdana" w:hAnsi="Verdana"/>
          <w:sz w:val="18"/>
          <w:szCs w:val="18"/>
          <w:vertAlign w:val="superscript"/>
        </w:rPr>
        <w:t>1</w:t>
      </w:r>
      <w:r w:rsidRPr="009444F6">
        <w:rPr>
          <w:rFonts w:ascii="Verdana" w:hAnsi="Verdana"/>
          <w:sz w:val="18"/>
          <w:szCs w:val="18"/>
        </w:rPr>
        <w:t xml:space="preserve"> </w:t>
      </w:r>
      <w:r w:rsidR="00B065C8">
        <w:rPr>
          <w:rFonts w:ascii="Verdana" w:hAnsi="Verdana"/>
          <w:sz w:val="18"/>
          <w:szCs w:val="18"/>
        </w:rPr>
        <w:t>Speleološka udruga „</w:t>
      </w:r>
      <w:proofErr w:type="spellStart"/>
      <w:r w:rsidR="00B065C8">
        <w:rPr>
          <w:rFonts w:ascii="Verdana" w:hAnsi="Verdana"/>
          <w:sz w:val="18"/>
          <w:szCs w:val="18"/>
        </w:rPr>
        <w:t>Estavela</w:t>
      </w:r>
      <w:proofErr w:type="spellEnd"/>
      <w:r w:rsidR="00B065C8">
        <w:rPr>
          <w:rFonts w:ascii="Verdana" w:hAnsi="Verdana"/>
          <w:sz w:val="18"/>
          <w:szCs w:val="18"/>
        </w:rPr>
        <w:t>“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Kastav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lkukuljan7@gmail.com</w:t>
      </w:r>
    </w:p>
    <w:p w14:paraId="5C41B31F" w14:textId="0D3682E6" w:rsidR="00C95CE3" w:rsidRPr="00FC422D" w:rsidRDefault="003B0E3D" w:rsidP="00FC422D">
      <w:pPr>
        <w:jc w:val="both"/>
        <w:rPr>
          <w:rFonts w:ascii="Verdana" w:hAnsi="Verdana"/>
          <w:sz w:val="20"/>
          <w:szCs w:val="20"/>
        </w:rPr>
      </w:pPr>
      <w:bookmarkStart w:id="0" w:name="_heading=h.gjdgxs" w:colFirst="0" w:colLast="0"/>
      <w:bookmarkEnd w:id="0"/>
      <w:r>
        <w:rPr>
          <w:rFonts w:ascii="Verdana" w:hAnsi="Verdana"/>
          <w:sz w:val="20"/>
          <w:szCs w:val="20"/>
        </w:rPr>
        <w:t>D</w:t>
      </w:r>
      <w:r>
        <w:rPr>
          <w:rFonts w:ascii="Verdana" w:hAnsi="Verdana"/>
          <w:sz w:val="20"/>
          <w:szCs w:val="20"/>
        </w:rPr>
        <w:t xml:space="preserve">o prije nekoliko godina </w:t>
      </w:r>
      <w:r>
        <w:rPr>
          <w:rFonts w:ascii="Verdana" w:hAnsi="Verdana"/>
          <w:sz w:val="20"/>
          <w:szCs w:val="20"/>
        </w:rPr>
        <w:t xml:space="preserve">očistiti jamu od smeća s 300 m dubine bila </w:t>
      </w:r>
      <w:r w:rsidR="00F2192D">
        <w:rPr>
          <w:rFonts w:ascii="Verdana" w:hAnsi="Verdana"/>
          <w:sz w:val="20"/>
          <w:szCs w:val="20"/>
        </w:rPr>
        <w:t>je</w:t>
      </w:r>
      <w:r>
        <w:rPr>
          <w:rFonts w:ascii="Verdana" w:hAnsi="Verdana"/>
          <w:sz w:val="20"/>
          <w:szCs w:val="20"/>
        </w:rPr>
        <w:t xml:space="preserve"> nedostižna fantazija, no uz </w:t>
      </w:r>
      <w:r w:rsidRPr="00FC422D">
        <w:rPr>
          <w:rFonts w:ascii="Verdana" w:hAnsi="Verdana"/>
          <w:sz w:val="20"/>
          <w:szCs w:val="20"/>
        </w:rPr>
        <w:t>dobru organizaciju, stručnost i timski duh</w:t>
      </w:r>
      <w:r>
        <w:rPr>
          <w:rFonts w:ascii="Verdana" w:hAnsi="Verdana"/>
          <w:sz w:val="20"/>
          <w:szCs w:val="20"/>
        </w:rPr>
        <w:t>, upravo to je učinjeno o</w:t>
      </w:r>
      <w:r w:rsidR="00FC422D" w:rsidRPr="00FC422D">
        <w:rPr>
          <w:rFonts w:ascii="Verdana" w:hAnsi="Verdana"/>
          <w:sz w:val="20"/>
          <w:szCs w:val="20"/>
        </w:rPr>
        <w:t>d 10. do 12. svibnja 2024.</w:t>
      </w:r>
      <w:r>
        <w:rPr>
          <w:rFonts w:ascii="Verdana" w:hAnsi="Verdana"/>
          <w:sz w:val="20"/>
          <w:szCs w:val="20"/>
        </w:rPr>
        <w:t xml:space="preserve"> gdje su </w:t>
      </w:r>
      <w:r w:rsidR="00FC422D" w:rsidRPr="00FC422D">
        <w:rPr>
          <w:rFonts w:ascii="Verdana" w:hAnsi="Verdana"/>
          <w:sz w:val="20"/>
          <w:szCs w:val="20"/>
        </w:rPr>
        <w:t>speleolo</w:t>
      </w:r>
      <w:r>
        <w:rPr>
          <w:rFonts w:ascii="Verdana" w:hAnsi="Verdana"/>
          <w:sz w:val="20"/>
          <w:szCs w:val="20"/>
        </w:rPr>
        <w:t>zi</w:t>
      </w:r>
      <w:r w:rsidR="00FC422D" w:rsidRPr="00FC422D">
        <w:rPr>
          <w:rFonts w:ascii="Verdana" w:hAnsi="Verdana"/>
          <w:sz w:val="20"/>
          <w:szCs w:val="20"/>
        </w:rPr>
        <w:t xml:space="preserve"> iz 10 različitih udruga uspješno očisti</w:t>
      </w:r>
      <w:r>
        <w:rPr>
          <w:rFonts w:ascii="Verdana" w:hAnsi="Verdana"/>
          <w:sz w:val="20"/>
          <w:szCs w:val="20"/>
        </w:rPr>
        <w:t>li</w:t>
      </w:r>
      <w:r w:rsidR="00FC422D" w:rsidRPr="00FC422D">
        <w:rPr>
          <w:rFonts w:ascii="Verdana" w:hAnsi="Verdana"/>
          <w:sz w:val="20"/>
          <w:szCs w:val="20"/>
        </w:rPr>
        <w:t xml:space="preserve"> najdublji ponor Istre, Jamu kod </w:t>
      </w:r>
      <w:proofErr w:type="spellStart"/>
      <w:r w:rsidR="00FC422D" w:rsidRPr="00FC422D">
        <w:rPr>
          <w:rFonts w:ascii="Verdana" w:hAnsi="Verdana"/>
          <w:sz w:val="20"/>
          <w:szCs w:val="20"/>
        </w:rPr>
        <w:t>Rašpora</w:t>
      </w:r>
      <w:proofErr w:type="spellEnd"/>
      <w:r w:rsidR="00FC422D" w:rsidRPr="00FC422D">
        <w:rPr>
          <w:rFonts w:ascii="Verdana" w:hAnsi="Verdana"/>
          <w:sz w:val="20"/>
          <w:szCs w:val="20"/>
        </w:rPr>
        <w:t>. Iako količina otpada nije bila velika (~8 m³), njegova lokacija</w:t>
      </w:r>
      <w:r w:rsidR="004A0EAA">
        <w:rPr>
          <w:rFonts w:ascii="Verdana" w:hAnsi="Verdana"/>
          <w:sz w:val="20"/>
          <w:szCs w:val="20"/>
        </w:rPr>
        <w:t xml:space="preserve"> i raštrkanost</w:t>
      </w:r>
      <w:r w:rsidR="00FC422D" w:rsidRPr="00FC422D">
        <w:rPr>
          <w:rFonts w:ascii="Verdana" w:hAnsi="Verdana"/>
          <w:sz w:val="20"/>
          <w:szCs w:val="20"/>
        </w:rPr>
        <w:t xml:space="preserve"> na dubinama od 280 m do -307 m učinila je ovu akciju jednom od najzahtjevnijih </w:t>
      </w:r>
      <w:r>
        <w:rPr>
          <w:rFonts w:ascii="Verdana" w:hAnsi="Verdana"/>
          <w:sz w:val="20"/>
          <w:szCs w:val="20"/>
        </w:rPr>
        <w:t xml:space="preserve">akcija čišćenja </w:t>
      </w:r>
      <w:r w:rsidR="004A0EAA">
        <w:rPr>
          <w:rFonts w:ascii="Verdana" w:hAnsi="Verdana"/>
          <w:sz w:val="20"/>
          <w:szCs w:val="20"/>
        </w:rPr>
        <w:t xml:space="preserve">organiziranih </w:t>
      </w:r>
      <w:r w:rsidR="00FC422D" w:rsidRPr="00FC422D">
        <w:rPr>
          <w:rFonts w:ascii="Verdana" w:hAnsi="Verdana"/>
          <w:sz w:val="20"/>
          <w:szCs w:val="20"/>
        </w:rPr>
        <w:t>u Hrvatskoj</w:t>
      </w:r>
      <w:r>
        <w:rPr>
          <w:rFonts w:ascii="Verdana" w:hAnsi="Verdana"/>
          <w:sz w:val="20"/>
          <w:szCs w:val="20"/>
        </w:rPr>
        <w:t xml:space="preserve"> dosada</w:t>
      </w:r>
      <w:r w:rsidR="00FC422D" w:rsidRPr="00FC422D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  <w:r w:rsidR="00FC422D" w:rsidRPr="00FC422D">
        <w:rPr>
          <w:rFonts w:ascii="Verdana" w:hAnsi="Verdana"/>
          <w:sz w:val="20"/>
          <w:szCs w:val="20"/>
        </w:rPr>
        <w:t xml:space="preserve">Akciji su prethodile opsežne pripreme, uključujući nabavu specifične opreme, podjelu timova </w:t>
      </w:r>
      <w:r w:rsidR="004A0EAA">
        <w:rPr>
          <w:rFonts w:ascii="Verdana" w:hAnsi="Verdana"/>
          <w:sz w:val="20"/>
          <w:szCs w:val="20"/>
        </w:rPr>
        <w:t xml:space="preserve">i </w:t>
      </w:r>
      <w:r w:rsidR="004C77AD">
        <w:rPr>
          <w:rFonts w:ascii="Verdana" w:hAnsi="Verdana"/>
          <w:sz w:val="20"/>
          <w:szCs w:val="20"/>
        </w:rPr>
        <w:t xml:space="preserve">definiranje načina </w:t>
      </w:r>
      <w:r w:rsidR="004A0EAA">
        <w:rPr>
          <w:rFonts w:ascii="Verdana" w:hAnsi="Verdana"/>
          <w:sz w:val="20"/>
          <w:szCs w:val="20"/>
        </w:rPr>
        <w:t>izvlačenja</w:t>
      </w:r>
      <w:r w:rsidR="004C77AD">
        <w:rPr>
          <w:rFonts w:ascii="Verdana" w:hAnsi="Verdana"/>
          <w:sz w:val="20"/>
          <w:szCs w:val="20"/>
        </w:rPr>
        <w:t xml:space="preserve"> ovisno o lokacijama unutar jame</w:t>
      </w:r>
      <w:r w:rsidR="004A0EAA">
        <w:rPr>
          <w:rFonts w:ascii="Verdana" w:hAnsi="Verdana"/>
          <w:sz w:val="20"/>
          <w:szCs w:val="20"/>
        </w:rPr>
        <w:t xml:space="preserve">. </w:t>
      </w:r>
      <w:r w:rsidR="00FC422D" w:rsidRPr="00FC422D">
        <w:rPr>
          <w:rFonts w:ascii="Verdana" w:hAnsi="Verdana"/>
          <w:sz w:val="20"/>
          <w:szCs w:val="20"/>
        </w:rPr>
        <w:t xml:space="preserve">Tijekom </w:t>
      </w:r>
      <w:r w:rsidR="004C77AD">
        <w:rPr>
          <w:rFonts w:ascii="Verdana" w:hAnsi="Verdana"/>
          <w:sz w:val="20"/>
          <w:szCs w:val="20"/>
        </w:rPr>
        <w:t>subote</w:t>
      </w:r>
      <w:r w:rsidR="00FC422D" w:rsidRPr="00FC422D">
        <w:rPr>
          <w:rFonts w:ascii="Verdana" w:hAnsi="Verdana"/>
          <w:sz w:val="20"/>
          <w:szCs w:val="20"/>
        </w:rPr>
        <w:t xml:space="preserve">, timovi su surađivali na različitim razinama: </w:t>
      </w:r>
      <w:r w:rsidR="00F2192D">
        <w:rPr>
          <w:rFonts w:ascii="Verdana" w:hAnsi="Verdana"/>
          <w:sz w:val="20"/>
          <w:szCs w:val="20"/>
        </w:rPr>
        <w:t xml:space="preserve">površinskoj logistici, čišćenju ulaznih dijelova, </w:t>
      </w:r>
      <w:r w:rsidR="00FC422D" w:rsidRPr="00FC422D">
        <w:rPr>
          <w:rFonts w:ascii="Verdana" w:hAnsi="Verdana"/>
          <w:sz w:val="20"/>
          <w:szCs w:val="20"/>
        </w:rPr>
        <w:t xml:space="preserve">čišćenju dubinskih dijelova, uspostavi žičane komunikacije, </w:t>
      </w:r>
      <w:r w:rsidR="00F2192D">
        <w:rPr>
          <w:rFonts w:ascii="Verdana" w:hAnsi="Verdana"/>
          <w:sz w:val="20"/>
          <w:szCs w:val="20"/>
        </w:rPr>
        <w:t xml:space="preserve">te </w:t>
      </w:r>
      <w:r w:rsidR="00FC422D" w:rsidRPr="00FC422D">
        <w:rPr>
          <w:rFonts w:ascii="Verdana" w:hAnsi="Verdana"/>
          <w:sz w:val="20"/>
          <w:szCs w:val="20"/>
        </w:rPr>
        <w:t xml:space="preserve">organizaciji sustava za podizanje tereta </w:t>
      </w:r>
      <w:r w:rsidR="00F2192D">
        <w:rPr>
          <w:rFonts w:ascii="Verdana" w:hAnsi="Verdana"/>
          <w:sz w:val="20"/>
          <w:szCs w:val="20"/>
        </w:rPr>
        <w:t>kroz</w:t>
      </w:r>
      <w:r w:rsidR="00FC422D" w:rsidRPr="00FC422D">
        <w:rPr>
          <w:rFonts w:ascii="Verdana" w:hAnsi="Verdana"/>
          <w:sz w:val="20"/>
          <w:szCs w:val="20"/>
        </w:rPr>
        <w:t xml:space="preserve"> vertikal</w:t>
      </w:r>
      <w:r w:rsidR="00F2192D">
        <w:rPr>
          <w:rFonts w:ascii="Verdana" w:hAnsi="Verdana"/>
          <w:sz w:val="20"/>
          <w:szCs w:val="20"/>
        </w:rPr>
        <w:t>e</w:t>
      </w:r>
      <w:r w:rsidR="00FC422D" w:rsidRPr="00FC422D">
        <w:rPr>
          <w:rFonts w:ascii="Verdana" w:hAnsi="Verdana"/>
          <w:sz w:val="20"/>
          <w:szCs w:val="20"/>
        </w:rPr>
        <w:t>, od kojih je najzahtjevnija bila Velika vertikala od 124 metra.</w:t>
      </w:r>
      <w:r>
        <w:rPr>
          <w:rFonts w:ascii="Verdana" w:hAnsi="Verdana"/>
          <w:sz w:val="20"/>
          <w:szCs w:val="20"/>
        </w:rPr>
        <w:t xml:space="preserve"> U tom poduhvatu ključnom se pokazala </w:t>
      </w:r>
      <w:r w:rsidR="00FC422D" w:rsidRPr="00FC422D">
        <w:rPr>
          <w:rFonts w:ascii="Verdana" w:hAnsi="Verdana"/>
          <w:sz w:val="20"/>
          <w:szCs w:val="20"/>
        </w:rPr>
        <w:t>kolotura AWAH Z2R</w:t>
      </w:r>
      <w:r w:rsidRPr="003B0E3D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pogonjena</w:t>
      </w:r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aku</w:t>
      </w:r>
      <w:proofErr w:type="spellEnd"/>
      <w:r>
        <w:rPr>
          <w:rFonts w:ascii="Verdana" w:hAnsi="Verdana"/>
          <w:sz w:val="20"/>
          <w:szCs w:val="20"/>
        </w:rPr>
        <w:t xml:space="preserve"> odvijačem</w:t>
      </w:r>
      <w:r w:rsidR="00FC422D" w:rsidRPr="00FC422D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što je drastično uštedilo ljudski napor i ubrzalo proces izv</w:t>
      </w:r>
      <w:r w:rsidR="004A0EAA"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>ačenja</w:t>
      </w:r>
      <w:r w:rsidR="004A0EAA">
        <w:rPr>
          <w:rFonts w:ascii="Verdana" w:hAnsi="Verdana"/>
          <w:sz w:val="20"/>
          <w:szCs w:val="20"/>
        </w:rPr>
        <w:t xml:space="preserve"> otpada</w:t>
      </w:r>
      <w:r>
        <w:rPr>
          <w:rFonts w:ascii="Verdana" w:hAnsi="Verdana"/>
          <w:sz w:val="20"/>
          <w:szCs w:val="20"/>
        </w:rPr>
        <w:t xml:space="preserve">. </w:t>
      </w:r>
      <w:r w:rsidR="00FC422D" w:rsidRPr="00FC422D">
        <w:rPr>
          <w:rFonts w:ascii="Verdana" w:hAnsi="Verdana"/>
          <w:sz w:val="20"/>
          <w:szCs w:val="20"/>
        </w:rPr>
        <w:t xml:space="preserve">Akcija je završila u ranim </w:t>
      </w:r>
      <w:r w:rsidR="004C77AD">
        <w:rPr>
          <w:rFonts w:ascii="Verdana" w:hAnsi="Verdana"/>
          <w:sz w:val="20"/>
          <w:szCs w:val="20"/>
        </w:rPr>
        <w:t>nedjeljnim</w:t>
      </w:r>
      <w:r>
        <w:rPr>
          <w:rFonts w:ascii="Verdana" w:hAnsi="Verdana"/>
          <w:sz w:val="20"/>
          <w:szCs w:val="20"/>
        </w:rPr>
        <w:t xml:space="preserve"> </w:t>
      </w:r>
      <w:r w:rsidR="00FC422D" w:rsidRPr="00FC422D">
        <w:rPr>
          <w:rFonts w:ascii="Verdana" w:hAnsi="Verdana"/>
          <w:sz w:val="20"/>
          <w:szCs w:val="20"/>
        </w:rPr>
        <w:t>jutarnjim satima nakon 16 sati kontinuiranog rada.</w:t>
      </w:r>
      <w:r>
        <w:rPr>
          <w:rFonts w:ascii="Verdana" w:hAnsi="Verdana"/>
          <w:sz w:val="20"/>
          <w:szCs w:val="20"/>
        </w:rPr>
        <w:t xml:space="preserve"> </w:t>
      </w:r>
      <w:r w:rsidR="00FC422D" w:rsidRPr="00FC422D">
        <w:rPr>
          <w:rFonts w:ascii="Verdana" w:hAnsi="Verdana"/>
          <w:sz w:val="20"/>
          <w:szCs w:val="20"/>
        </w:rPr>
        <w:t>U projektu</w:t>
      </w:r>
      <w:r>
        <w:rPr>
          <w:rFonts w:ascii="Verdana" w:hAnsi="Verdana"/>
          <w:sz w:val="20"/>
          <w:szCs w:val="20"/>
        </w:rPr>
        <w:t xml:space="preserve"> financir</w:t>
      </w:r>
      <w:r w:rsidR="004A0EAA">
        <w:rPr>
          <w:rFonts w:ascii="Verdana" w:hAnsi="Verdana"/>
          <w:sz w:val="20"/>
          <w:szCs w:val="20"/>
        </w:rPr>
        <w:t>an</w:t>
      </w:r>
      <w:r>
        <w:rPr>
          <w:rFonts w:ascii="Verdana" w:hAnsi="Verdana"/>
          <w:sz w:val="20"/>
          <w:szCs w:val="20"/>
        </w:rPr>
        <w:t>om kroz Fond za zaštitu okoliša i energetsku učinkovitost</w:t>
      </w:r>
      <w:r w:rsidR="00FC422D" w:rsidRPr="00FC422D">
        <w:rPr>
          <w:rFonts w:ascii="Verdana" w:hAnsi="Verdana"/>
          <w:sz w:val="20"/>
          <w:szCs w:val="20"/>
        </w:rPr>
        <w:t xml:space="preserve"> sudjelovalo</w:t>
      </w:r>
      <w:r>
        <w:rPr>
          <w:rFonts w:ascii="Verdana" w:hAnsi="Verdana"/>
          <w:sz w:val="20"/>
          <w:szCs w:val="20"/>
        </w:rPr>
        <w:t xml:space="preserve"> je ukupno</w:t>
      </w:r>
      <w:r w:rsidR="00FC422D" w:rsidRPr="00FC422D">
        <w:rPr>
          <w:rFonts w:ascii="Verdana" w:hAnsi="Verdana"/>
          <w:sz w:val="20"/>
          <w:szCs w:val="20"/>
        </w:rPr>
        <w:t xml:space="preserve"> 47 speleologa, a značajnu podršku pružili su Park Prirode Učka, Javna ustanova Natura </w:t>
      </w:r>
      <w:proofErr w:type="spellStart"/>
      <w:r w:rsidR="00FC422D" w:rsidRPr="00FC422D">
        <w:rPr>
          <w:rFonts w:ascii="Verdana" w:hAnsi="Verdana"/>
          <w:sz w:val="20"/>
          <w:szCs w:val="20"/>
        </w:rPr>
        <w:t>Histrica</w:t>
      </w:r>
      <w:proofErr w:type="spellEnd"/>
      <w:r w:rsidR="00FC422D" w:rsidRPr="00FC422D">
        <w:rPr>
          <w:rFonts w:ascii="Verdana" w:hAnsi="Verdana"/>
          <w:sz w:val="20"/>
          <w:szCs w:val="20"/>
        </w:rPr>
        <w:t xml:space="preserve">, te Komisija za </w:t>
      </w:r>
      <w:proofErr w:type="spellStart"/>
      <w:r>
        <w:rPr>
          <w:rFonts w:ascii="Verdana" w:hAnsi="Verdana"/>
          <w:sz w:val="20"/>
          <w:szCs w:val="20"/>
        </w:rPr>
        <w:t>speleospašavanje</w:t>
      </w:r>
      <w:proofErr w:type="spellEnd"/>
      <w:r w:rsidR="00FC422D" w:rsidRPr="00FC422D">
        <w:rPr>
          <w:rFonts w:ascii="Verdana" w:hAnsi="Verdana"/>
          <w:sz w:val="20"/>
          <w:szCs w:val="20"/>
        </w:rPr>
        <w:t xml:space="preserve"> HGSS-a. Smještaj u </w:t>
      </w:r>
      <w:proofErr w:type="spellStart"/>
      <w:r w:rsidR="00FC422D" w:rsidRPr="00FC422D">
        <w:rPr>
          <w:rFonts w:ascii="Verdana" w:hAnsi="Verdana"/>
          <w:sz w:val="20"/>
          <w:szCs w:val="20"/>
        </w:rPr>
        <w:t>Speleo</w:t>
      </w:r>
      <w:proofErr w:type="spellEnd"/>
      <w:r w:rsidR="00FC422D" w:rsidRPr="00FC422D">
        <w:rPr>
          <w:rFonts w:ascii="Verdana" w:hAnsi="Verdana"/>
          <w:sz w:val="20"/>
          <w:szCs w:val="20"/>
        </w:rPr>
        <w:t xml:space="preserve"> kući u Vodicama osigurao je </w:t>
      </w:r>
      <w:r w:rsidR="00F2192D">
        <w:rPr>
          <w:rFonts w:ascii="Verdana" w:hAnsi="Verdana"/>
          <w:sz w:val="20"/>
          <w:szCs w:val="20"/>
        </w:rPr>
        <w:t>i više nego zadovoljavajući</w:t>
      </w:r>
      <w:r w:rsidR="00FC422D" w:rsidRPr="00FC422D">
        <w:rPr>
          <w:rFonts w:ascii="Verdana" w:hAnsi="Verdana"/>
          <w:sz w:val="20"/>
          <w:szCs w:val="20"/>
        </w:rPr>
        <w:t xml:space="preserve"> komfor za sve sudionike.</w:t>
      </w:r>
    </w:p>
    <w:sectPr w:rsidR="00C95CE3" w:rsidRPr="00FC422D" w:rsidSect="00944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952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91620" w14:textId="77777777" w:rsidR="00EE1FA4" w:rsidRDefault="00EE1FA4">
      <w:pPr>
        <w:spacing w:after="0" w:line="240" w:lineRule="auto"/>
      </w:pPr>
      <w:r>
        <w:separator/>
      </w:r>
    </w:p>
  </w:endnote>
  <w:endnote w:type="continuationSeparator" w:id="0">
    <w:p w14:paraId="3FF02890" w14:textId="77777777" w:rsidR="00EE1FA4" w:rsidRDefault="00EE1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Leitura News Roman 4">
    <w:panose1 w:val="00000000000000000000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C65B0" w14:textId="77777777" w:rsidR="00685DFA" w:rsidRDefault="0068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5FE04" w14:textId="77777777" w:rsidR="00685DFA" w:rsidRDefault="0068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C4088" w14:textId="77777777" w:rsidR="00685DFA" w:rsidRDefault="0068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80B7E" w14:textId="77777777" w:rsidR="00EE1FA4" w:rsidRDefault="00EE1FA4">
      <w:pPr>
        <w:spacing w:after="0" w:line="240" w:lineRule="auto"/>
      </w:pPr>
      <w:r>
        <w:separator/>
      </w:r>
    </w:p>
  </w:footnote>
  <w:footnote w:type="continuationSeparator" w:id="0">
    <w:p w14:paraId="67FCB30B" w14:textId="77777777" w:rsidR="00EE1FA4" w:rsidRDefault="00EE1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718FF" w14:textId="77777777" w:rsidR="00685DFA" w:rsidRDefault="0068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69179" w14:textId="77777777" w:rsidR="009444F6" w:rsidRPr="00685DFA" w:rsidRDefault="009444F6" w:rsidP="0068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903D9" w14:textId="77777777" w:rsidR="00685DFA" w:rsidRDefault="00685D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e1b5a171-a3ed-4727-9f58-5a226efa3953"/>
  </w:docVars>
  <w:rsids>
    <w:rsidRoot w:val="00C95CE3"/>
    <w:rsid w:val="00017FC7"/>
    <w:rsid w:val="00086E3A"/>
    <w:rsid w:val="000B3BD4"/>
    <w:rsid w:val="002F2E49"/>
    <w:rsid w:val="0039559F"/>
    <w:rsid w:val="003B0E3D"/>
    <w:rsid w:val="004A0EAA"/>
    <w:rsid w:val="004C77AD"/>
    <w:rsid w:val="00554C18"/>
    <w:rsid w:val="005B64B8"/>
    <w:rsid w:val="006347C0"/>
    <w:rsid w:val="00685DFA"/>
    <w:rsid w:val="00763A45"/>
    <w:rsid w:val="00872FB3"/>
    <w:rsid w:val="00883AC9"/>
    <w:rsid w:val="009444F6"/>
    <w:rsid w:val="009E3E7C"/>
    <w:rsid w:val="00A66F19"/>
    <w:rsid w:val="00B065C8"/>
    <w:rsid w:val="00B22D4D"/>
    <w:rsid w:val="00BA35AA"/>
    <w:rsid w:val="00BB0A9A"/>
    <w:rsid w:val="00C575AC"/>
    <w:rsid w:val="00C95CE3"/>
    <w:rsid w:val="00D76790"/>
    <w:rsid w:val="00D92670"/>
    <w:rsid w:val="00DF4216"/>
    <w:rsid w:val="00EB3E76"/>
    <w:rsid w:val="00EE1FA4"/>
    <w:rsid w:val="00F2192D"/>
    <w:rsid w:val="00F27CFB"/>
    <w:rsid w:val="00F54C71"/>
    <w:rsid w:val="00FC422D"/>
    <w:rsid w:val="00F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E7F0F6"/>
  <w15:docId w15:val="{7DD7BD51-1816-4D82-B0E4-691FFC72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Century Gothic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2Vita">
    <w:name w:val="Style2_Vita"/>
    <w:basedOn w:val="TableNormal"/>
    <w:uiPriority w:val="99"/>
    <w:rsid w:val="00816F7D"/>
    <w:pPr>
      <w:spacing w:before="20" w:after="0" w:line="240" w:lineRule="auto"/>
    </w:pPr>
    <w:rPr>
      <w:rFonts w:ascii="Verdana" w:eastAsia="Times New Roman" w:hAnsi="Verdana"/>
      <w:sz w:val="16"/>
      <w:szCs w:val="20"/>
    </w:rPr>
    <w:tblPr>
      <w:tblStyleRowBandSize w:val="1"/>
      <w:tblStyleColBandSize w:val="1"/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Leitura News Roman 4" w:hAnsi="Leitura News Roman 4"/>
        <w:b/>
        <w:color w:val="FFFFFF"/>
        <w:sz w:val="16"/>
      </w:rPr>
      <w:tblPr/>
      <w:tcPr>
        <w:shd w:val="clear" w:color="auto" w:fill="538135"/>
        <w:vAlign w:val="center"/>
      </w:tcPr>
    </w:tblStylePr>
    <w:tblStylePr w:type="lastRow">
      <w:rPr>
        <w:b/>
      </w:rPr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E2EFD9"/>
      </w:tcPr>
    </w:tblStylePr>
    <w:tblStylePr w:type="firstCol">
      <w:rPr>
        <w:b/>
      </w:rPr>
    </w:tblStylePr>
    <w:tblStylePr w:type="lastCol">
      <w:rPr>
        <w:b/>
      </w:rPr>
    </w:tblStylePr>
    <w:tblStylePr w:type="band1Horz">
      <w:tblPr/>
      <w:tcPr>
        <w:shd w:val="clear" w:color="auto" w:fill="D0CECE"/>
      </w:tcPr>
    </w:tblStylePr>
    <w:tblStylePr w:type="band2Horz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FF6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F6"/>
    <w:rPr>
      <w:rFonts w:ascii="Century Gothic" w:hAnsi="Century Gothic"/>
    </w:rPr>
  </w:style>
  <w:style w:type="character" w:styleId="Hyperlink">
    <w:name w:val="Hyperlink"/>
    <w:basedOn w:val="DefaultParagraphFont"/>
    <w:uiPriority w:val="99"/>
    <w:unhideWhenUsed/>
    <w:rsid w:val="00FF4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A6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FE1E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0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/PQlxaXJd0w1nMCPUwZ57yZA+w==">AMUW2mU9D2uieREtUGb/+gS0qrBa57wPsfv0EHnITWokaeaEaXqyDWlG23IX83vAuNy0s4L1l8m9LcwxuHxisLpNd16AgDgX1JVL6i8NJcGqSsbB5qZi8La0c6avYmnzDTTTxtKDTiZWGJ5X/NwhvtjwRbNfQ0wykHCNJRqK+Zgk5kFZEJVYx34iUMBBu7y9B8wRMLAuvJVUKwoPXoiOkZB6z+vTKs8DsOwHaqsDQpYWxwySTO+KnGEoypiavxz65LKXyPbH9pnQcdwVis0Bkq2e/oo8tSF8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Valerija Butorac</dc:creator>
  <cp:lastModifiedBy>Lovel Kukuljan</cp:lastModifiedBy>
  <cp:revision>7</cp:revision>
  <dcterms:created xsi:type="dcterms:W3CDTF">2023-11-10T18:56:00Z</dcterms:created>
  <dcterms:modified xsi:type="dcterms:W3CDTF">2024-11-15T15:24:00Z</dcterms:modified>
</cp:coreProperties>
</file>