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149" w:rsidRPr="003D5149" w:rsidRDefault="003D5149" w:rsidP="003D5149">
      <w:pPr>
        <w:spacing w:after="100" w:line="24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</w:rPr>
      </w:pPr>
      <w:r w:rsidRPr="003D5149">
        <w:rPr>
          <w:rFonts w:ascii="Open Sans" w:eastAsia="Times New Roman" w:hAnsi="Open Sans" w:cs="Open Sans"/>
          <w:color w:val="666666"/>
          <w:sz w:val="23"/>
          <w:szCs w:val="23"/>
        </w:rPr>
        <w:t>The </w:t>
      </w:r>
      <w:proofErr w:type="spellStart"/>
      <w:r w:rsidRPr="003D5149">
        <w:rPr>
          <w:rFonts w:ascii="Open Sans" w:eastAsia="Times New Roman" w:hAnsi="Open Sans" w:cs="Open Sans"/>
          <w:color w:val="666666"/>
          <w:sz w:val="23"/>
          <w:szCs w:val="23"/>
        </w:rPr>
        <w:fldChar w:fldCharType="begin"/>
      </w:r>
      <w:r w:rsidRPr="003D5149">
        <w:rPr>
          <w:rFonts w:ascii="Open Sans" w:eastAsia="Times New Roman" w:hAnsi="Open Sans" w:cs="Open Sans"/>
          <w:color w:val="666666"/>
          <w:sz w:val="23"/>
          <w:szCs w:val="23"/>
        </w:rPr>
        <w:instrText xml:space="preserve"> HYPERLINK "http://www.sean-barton.co.uk/2016/06/divi-extended-column-layouts-6-column-layout/" \t "_blank" </w:instrText>
      </w:r>
      <w:r w:rsidRPr="003D5149">
        <w:rPr>
          <w:rFonts w:ascii="Open Sans" w:eastAsia="Times New Roman" w:hAnsi="Open Sans" w:cs="Open Sans"/>
          <w:color w:val="666666"/>
          <w:sz w:val="23"/>
          <w:szCs w:val="23"/>
        </w:rPr>
        <w:fldChar w:fldCharType="separate"/>
      </w:r>
      <w:r w:rsidRPr="003D5149">
        <w:rPr>
          <w:rFonts w:ascii="Open Sans" w:eastAsia="Times New Roman" w:hAnsi="Open Sans" w:cs="Open Sans"/>
          <w:color w:val="F43E38"/>
          <w:sz w:val="23"/>
          <w:szCs w:val="23"/>
          <w:bdr w:val="none" w:sz="0" w:space="0" w:color="auto" w:frame="1"/>
        </w:rPr>
        <w:t>Divi</w:t>
      </w:r>
      <w:proofErr w:type="spellEnd"/>
      <w:r w:rsidRPr="003D5149">
        <w:rPr>
          <w:rFonts w:ascii="Open Sans" w:eastAsia="Times New Roman" w:hAnsi="Open Sans" w:cs="Open Sans"/>
          <w:color w:val="F43E38"/>
          <w:sz w:val="23"/>
          <w:szCs w:val="23"/>
          <w:bdr w:val="none" w:sz="0" w:space="0" w:color="auto" w:frame="1"/>
        </w:rPr>
        <w:t xml:space="preserve"> Extended Columns</w:t>
      </w:r>
      <w:r w:rsidRPr="003D5149">
        <w:rPr>
          <w:rFonts w:ascii="Open Sans" w:eastAsia="Times New Roman" w:hAnsi="Open Sans" w:cs="Open Sans"/>
          <w:color w:val="666666"/>
          <w:sz w:val="23"/>
          <w:szCs w:val="23"/>
        </w:rPr>
        <w:fldChar w:fldCharType="end"/>
      </w:r>
      <w:r w:rsidRPr="003D5149">
        <w:rPr>
          <w:rFonts w:ascii="Open Sans" w:eastAsia="Times New Roman" w:hAnsi="Open Sans" w:cs="Open Sans"/>
          <w:color w:val="666666"/>
          <w:sz w:val="23"/>
          <w:szCs w:val="23"/>
        </w:rPr>
        <w:t xml:space="preserve"> plugin is a free plugin from Sean Barton which allows you to create 5/6/7/8 Column Layouts using the </w:t>
      </w:r>
      <w:proofErr w:type="spellStart"/>
      <w:r w:rsidRPr="003D5149">
        <w:rPr>
          <w:rFonts w:ascii="Open Sans" w:eastAsia="Times New Roman" w:hAnsi="Open Sans" w:cs="Open Sans"/>
          <w:color w:val="666666"/>
          <w:sz w:val="23"/>
          <w:szCs w:val="23"/>
        </w:rPr>
        <w:t>Divi</w:t>
      </w:r>
      <w:proofErr w:type="spellEnd"/>
      <w:r w:rsidRPr="003D5149">
        <w:rPr>
          <w:rFonts w:ascii="Open Sans" w:eastAsia="Times New Roman" w:hAnsi="Open Sans" w:cs="Open Sans"/>
          <w:color w:val="666666"/>
          <w:sz w:val="23"/>
          <w:szCs w:val="23"/>
        </w:rPr>
        <w:t xml:space="preserve"> builder.</w:t>
      </w:r>
    </w:p>
    <w:p w:rsidR="003D5149" w:rsidRPr="003D5149" w:rsidRDefault="003D5149" w:rsidP="003D5149">
      <w:pPr>
        <w:spacing w:line="0" w:lineRule="auto"/>
        <w:textAlignment w:val="baseline"/>
        <w:rPr>
          <w:rFonts w:ascii="Open Sans" w:eastAsia="Times New Roman" w:hAnsi="Open Sans" w:cs="Open Sans"/>
          <w:color w:val="666666"/>
          <w:sz w:val="23"/>
          <w:szCs w:val="23"/>
        </w:rPr>
      </w:pPr>
      <w:r w:rsidRPr="003D5149">
        <w:rPr>
          <w:rFonts w:ascii="Open Sans" w:eastAsia="Times New Roman" w:hAnsi="Open Sans" w:cs="Open Sans"/>
          <w:noProof/>
          <w:color w:val="666666"/>
          <w:sz w:val="23"/>
          <w:szCs w:val="23"/>
          <w:bdr w:val="none" w:sz="0" w:space="0" w:color="auto" w:frame="1"/>
        </w:rPr>
        <w:drawing>
          <wp:inline distT="0" distB="0" distL="0" distR="0">
            <wp:extent cx="6305550" cy="2360930"/>
            <wp:effectExtent l="0" t="0" r="0" b="1270"/>
            <wp:docPr id="1" name="Picture 1" descr="free divi hamburger menu styles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divi hamburger menu styles plug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EE9" w:rsidRDefault="00275EE9">
      <w:bookmarkStart w:id="0" w:name="_GoBack"/>
      <w:bookmarkEnd w:id="0"/>
    </w:p>
    <w:sectPr w:rsidR="0027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FC"/>
    <w:rsid w:val="00275EE9"/>
    <w:rsid w:val="00395AFC"/>
    <w:rsid w:val="003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FD3A0-5A71-4714-8CEE-5C07DA59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51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68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6807">
                  <w:marLeft w:val="0"/>
                  <w:marRight w:val="0"/>
                  <w:marTop w:val="0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Fellow</dc:creator>
  <cp:keywords/>
  <dc:description/>
  <cp:lastModifiedBy>Lovely Fellow</cp:lastModifiedBy>
  <cp:revision>3</cp:revision>
  <dcterms:created xsi:type="dcterms:W3CDTF">2018-11-28T15:00:00Z</dcterms:created>
  <dcterms:modified xsi:type="dcterms:W3CDTF">2018-11-28T15:01:00Z</dcterms:modified>
</cp:coreProperties>
</file>