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F53" w:rsidRDefault="00F07F53" w:rsidP="00824FE0">
      <w:pPr>
        <w:jc w:val="center"/>
        <w:rPr>
          <w:sz w:val="96"/>
          <w:szCs w:val="96"/>
        </w:rPr>
      </w:pPr>
      <w:r>
        <w:rPr>
          <w:sz w:val="96"/>
          <w:szCs w:val="96"/>
        </w:rPr>
        <w:t>Abstract</w:t>
      </w:r>
    </w:p>
    <w:p w:rsidR="00F07F53" w:rsidRPr="00F07F53" w:rsidRDefault="00F07F53" w:rsidP="00F07F53">
      <w:pPr>
        <w:rPr>
          <w:sz w:val="20"/>
          <w:szCs w:val="20"/>
        </w:rPr>
      </w:pPr>
      <w:r>
        <w:rPr>
          <w:rFonts w:ascii="Arial" w:hAnsi="Arial" w:cs="Arial"/>
          <w:color w:val="222222"/>
          <w:sz w:val="20"/>
          <w:szCs w:val="20"/>
          <w:shd w:val="clear" w:color="auto" w:fill="FFFFFF"/>
        </w:rPr>
        <w:t xml:space="preserve">Plant diseases pose a significant challenge for food production and safety. Therefore, it is indispensable to correctly identify plant diseases for timely intervention to protect crops from massive losses. The application of computer vision technology in </w:t>
      </w:r>
      <w:proofErr w:type="spellStart"/>
      <w:r>
        <w:rPr>
          <w:rFonts w:ascii="Arial" w:hAnsi="Arial" w:cs="Arial"/>
          <w:color w:val="222222"/>
          <w:sz w:val="20"/>
          <w:szCs w:val="20"/>
          <w:shd w:val="clear" w:color="auto" w:fill="FFFFFF"/>
        </w:rPr>
        <w:t>phytopathology</w:t>
      </w:r>
      <w:proofErr w:type="spellEnd"/>
      <w:r>
        <w:rPr>
          <w:rFonts w:ascii="Arial" w:hAnsi="Arial" w:cs="Arial"/>
          <w:color w:val="222222"/>
          <w:sz w:val="20"/>
          <w:szCs w:val="20"/>
          <w:shd w:val="clear" w:color="auto" w:fill="FFFFFF"/>
        </w:rPr>
        <w:t xml:space="preserve"> has increased exponentially due to automatic and accurate disease detection capability. However, a deep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neural network (CNN) requires high computational resources, limiting its portability. In this study, a lightweight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neural network was designed by incorporating different attention modules to improve the performance of the models. The models were trained, validated, and tested using tomato leaf disease datasets split into an 8:1:1 ratio. The efficacy of the various attention modules in plant disease classification was compared in terms of the performance and computational complexity of the models. The performance of the models was evaluated using the standard classification accuracy metrics (precision, recall, and F1 score). The results showed that CNN with attention mechanism improved the interclass precision and recall, thus increasing the overall accuracy (&gt;1.1%). Moreover, the lightweight model significantly reduced network parameters (~16 times) and complexity (~23 times) compared to the standard ResNet50 model. However, amongst the proposed lightweight models, the model with attention mechanism nominally increased the network complexity and parameters compared to the model without attention modules, thereby producing better detection accuracy. Although all the attention modules enhanced the performance of CNN, the </w:t>
      </w:r>
      <w:proofErr w:type="spellStart"/>
      <w:r>
        <w:rPr>
          <w:rFonts w:ascii="Arial" w:hAnsi="Arial" w:cs="Arial"/>
          <w:color w:val="222222"/>
          <w:sz w:val="20"/>
          <w:szCs w:val="20"/>
          <w:shd w:val="clear" w:color="auto" w:fill="FFFFFF"/>
        </w:rPr>
        <w:t>convolutional</w:t>
      </w:r>
      <w:proofErr w:type="spellEnd"/>
      <w:r>
        <w:rPr>
          <w:rFonts w:ascii="Arial" w:hAnsi="Arial" w:cs="Arial"/>
          <w:color w:val="222222"/>
          <w:sz w:val="20"/>
          <w:szCs w:val="20"/>
          <w:shd w:val="clear" w:color="auto" w:fill="FFFFFF"/>
        </w:rPr>
        <w:t xml:space="preserve"> block attention module (CBAM) was the best (average accuracy 99.69%), followed by the self-attention (SA) mechanism (average accuracy 99.34%).</w:t>
      </w: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F07F53" w:rsidRDefault="00F07F53" w:rsidP="00824FE0">
      <w:pPr>
        <w:jc w:val="center"/>
        <w:rPr>
          <w:sz w:val="96"/>
          <w:szCs w:val="96"/>
        </w:rPr>
      </w:pPr>
    </w:p>
    <w:p w:rsidR="00824FE0" w:rsidRDefault="00824FE0" w:rsidP="00824FE0">
      <w:pPr>
        <w:jc w:val="center"/>
        <w:rPr>
          <w:sz w:val="96"/>
          <w:szCs w:val="96"/>
        </w:rPr>
      </w:pPr>
      <w:r w:rsidRPr="00824FE0">
        <w:rPr>
          <w:sz w:val="96"/>
          <w:szCs w:val="96"/>
        </w:rPr>
        <w:t>Introduction</w:t>
      </w:r>
    </w:p>
    <w:p w:rsidR="00824FE0" w:rsidRDefault="00824FE0" w:rsidP="00824FE0">
      <w:r>
        <w:t xml:space="preserve">Tomato is an important vegetable crop in the world, with a per capita consumption about 20 kg per year, accounting for around 15% of the total vegetable </w:t>
      </w:r>
      <w:proofErr w:type="gramStart"/>
      <w:r>
        <w:t>consumption .</w:t>
      </w:r>
      <w:proofErr w:type="gramEnd"/>
      <w:r>
        <w:t xml:space="preserve"> The global annual output of fresh tomato exceeds 170 million tons, ranking first in vegetable crop </w:t>
      </w:r>
      <w:proofErr w:type="gramStart"/>
      <w:r>
        <w:t>production .</w:t>
      </w:r>
      <w:proofErr w:type="gramEnd"/>
      <w:r w:rsidRPr="00824FE0">
        <w:t xml:space="preserve"> </w:t>
      </w:r>
      <w:r>
        <w:t>According to the survey data of the Food and Agriculture Organization of the United Nations, tomato disease is the main reason for the decrease in global tomato production, with an annual loss rate of as high as 8%–10</w:t>
      </w:r>
      <w:proofErr w:type="gramStart"/>
      <w:r>
        <w:t>% .</w:t>
      </w:r>
      <w:proofErr w:type="gramEnd"/>
      <w:r w:rsidRPr="00824FE0">
        <w:t xml:space="preserve"> </w:t>
      </w:r>
      <w:r>
        <w:t>. Automatic identification of tomato leaf diseases accurately can help to improve the management of tomato production and provides a good growth environment.</w:t>
      </w:r>
    </w:p>
    <w:p w:rsidR="00824FE0" w:rsidRDefault="00824FE0" w:rsidP="00824FE0"/>
    <w:p w:rsidR="00824FE0" w:rsidRDefault="00824FE0" w:rsidP="00824FE0">
      <w:r>
        <w:t>Traditional expert diagnosis on tomato leaf disease has a high cost and has a subjective misjudgment risk</w:t>
      </w:r>
      <w:r w:rsidR="0042687D">
        <w:t>.</w:t>
      </w:r>
      <w:r w:rsidR="0042687D" w:rsidRPr="0042687D">
        <w:t xml:space="preserve"> </w:t>
      </w:r>
      <w:r w:rsidR="0042687D">
        <w:t xml:space="preserve">With the rapid development of computer technology, computer vision, machine learning, and deep learning are widely used in crop disease </w:t>
      </w:r>
      <w:proofErr w:type="gramStart"/>
      <w:r w:rsidR="0042687D">
        <w:t>detection .</w:t>
      </w:r>
      <w:proofErr w:type="gramEnd"/>
      <w:r w:rsidR="0042687D" w:rsidRPr="0042687D">
        <w:t xml:space="preserve"> </w:t>
      </w:r>
      <w:r w:rsidR="0042687D">
        <w:t xml:space="preserve">The </w:t>
      </w:r>
      <w:proofErr w:type="spellStart"/>
      <w:r w:rsidR="0042687D">
        <w:t>Convolutional</w:t>
      </w:r>
      <w:proofErr w:type="spellEnd"/>
      <w:r w:rsidR="0042687D">
        <w:t xml:space="preserve"> Neural Network (CNN) is a high-performance deep learning network; it abandons complex image preprocessing and feature extraction operations, and adopts an end-to-end structure, which greatly simplifies the recognition process compared to its </w:t>
      </w:r>
      <w:proofErr w:type="gramStart"/>
      <w:r w:rsidR="0042687D">
        <w:t>learning .</w:t>
      </w:r>
      <w:proofErr w:type="gramEnd"/>
      <w:r w:rsidR="0068343C" w:rsidRPr="0068343C">
        <w:t xml:space="preserve"> </w:t>
      </w:r>
      <w:r w:rsidR="0068343C">
        <w:t>Several studies have been carried out to use deep learning technology to improve the survival rate of vegetables, fruits, and field crops through early disease detection and subsequent disease management.</w:t>
      </w:r>
    </w:p>
    <w:p w:rsidR="000869D9" w:rsidRDefault="000869D9" w:rsidP="00824FE0"/>
    <w:p w:rsidR="000869D9" w:rsidRDefault="000869D9" w:rsidP="00824FE0">
      <w:r>
        <w:lastRenderedPageBreak/>
        <w:t xml:space="preserve">Plant disease identification by visual way is a tedious task and less accurate and can be done only in limited areas. If automatic detection technique is used it will take less efforts, time and gets more accurate. In plants, some general diseases seen are brown and yellow spots, early and late scorch, and others are fungal, viral and bacterial diseases. </w:t>
      </w:r>
      <w:proofErr w:type="spellStart"/>
      <w:proofErr w:type="gramStart"/>
      <w:r>
        <w:t>Convolutional</w:t>
      </w:r>
      <w:proofErr w:type="spellEnd"/>
      <w:r>
        <w:t xml:space="preserve"> Neural Network (CNN) model used for apple leaf disease detection and classification.</w:t>
      </w:r>
      <w:proofErr w:type="gramEnd"/>
      <w:r>
        <w:t xml:space="preserve"> The dataset used in proposed system consist of 3642 images of apple leaves. Proposed system includes splitting the dataset into test data and training dataset. Conv2d neural network applied to train the CNN model. Model Achieved 90.2% accuracy with 30 epochs.</w:t>
      </w:r>
    </w:p>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047A40">
      <w:pPr>
        <w:jc w:val="center"/>
        <w:rPr>
          <w:sz w:val="44"/>
          <w:szCs w:val="44"/>
        </w:rPr>
      </w:pPr>
      <w:r w:rsidRPr="00047A40">
        <w:rPr>
          <w:sz w:val="44"/>
          <w:szCs w:val="44"/>
        </w:rPr>
        <w:t>LITERATURE SURVEY</w:t>
      </w:r>
    </w:p>
    <w:p w:rsidR="00047A40" w:rsidRDefault="00047A40" w:rsidP="00047A40">
      <w:pPr>
        <w:rPr>
          <w:sz w:val="20"/>
          <w:szCs w:val="20"/>
        </w:rPr>
      </w:pPr>
    </w:p>
    <w:p w:rsidR="006C2A4A" w:rsidRPr="006C2A4A" w:rsidRDefault="006C2A4A" w:rsidP="006C2A4A">
      <w:pPr>
        <w:pStyle w:val="ListParagraph"/>
        <w:numPr>
          <w:ilvl w:val="0"/>
          <w:numId w:val="3"/>
        </w:numPr>
        <w:shd w:val="clear" w:color="auto" w:fill="FFFFFF"/>
        <w:spacing w:after="0" w:line="240" w:lineRule="auto"/>
        <w:outlineLvl w:val="0"/>
        <w:rPr>
          <w:rFonts w:ascii="Arial" w:eastAsia="Times New Roman" w:hAnsi="Arial" w:cs="Arial"/>
          <w:b/>
          <w:bCs/>
          <w:color w:val="333333"/>
          <w:kern w:val="36"/>
          <w:sz w:val="20"/>
          <w:szCs w:val="20"/>
        </w:rPr>
      </w:pPr>
      <w:r w:rsidRPr="006C2A4A">
        <w:rPr>
          <w:rFonts w:ascii="Arial" w:eastAsia="Times New Roman" w:hAnsi="Arial" w:cs="Arial"/>
          <w:b/>
          <w:bCs/>
          <w:color w:val="333333"/>
          <w:kern w:val="36"/>
          <w:sz w:val="20"/>
          <w:szCs w:val="20"/>
        </w:rPr>
        <w:t>Automated Image Capturing System for Deep Learning-based Tomato Plant Leaf Disease Detection and Recognition</w:t>
      </w:r>
    </w:p>
    <w:p w:rsidR="006C2A4A" w:rsidRPr="006C2A4A" w:rsidRDefault="00413B3A" w:rsidP="006C2A4A">
      <w:pPr>
        <w:pStyle w:val="ListParagraph"/>
        <w:rPr>
          <w:rFonts w:ascii="Arial" w:hAnsi="Arial" w:cs="Arial"/>
          <w:color w:val="333333"/>
          <w:sz w:val="27"/>
          <w:szCs w:val="27"/>
          <w:shd w:val="clear" w:color="auto" w:fill="FFFFFF"/>
        </w:rPr>
      </w:pPr>
      <w:r w:rsidRPr="006C2A4A">
        <w:rPr>
          <w:rFonts w:ascii="Arial" w:hAnsi="Arial" w:cs="Arial"/>
          <w:color w:val="333333"/>
          <w:sz w:val="27"/>
          <w:szCs w:val="27"/>
          <w:shd w:val="clear" w:color="auto" w:fill="FFFFFF"/>
        </w:rPr>
        <w:t>This paper proposes to identify the Tomato Plant Leaf disease using image processing techniques based on Image segmentation, clustering, and open-source algorithms, thus all contributing to a reliable, safe, and accurate system of leaf disease with the specialization to Tomato Plants.</w:t>
      </w:r>
    </w:p>
    <w:p w:rsidR="006C2A4A" w:rsidRDefault="001C47E2" w:rsidP="006C2A4A">
      <w:pPr>
        <w:pStyle w:val="Heading1"/>
        <w:shd w:val="clear" w:color="auto" w:fill="FCFCFC"/>
        <w:spacing w:before="0" w:beforeAutospacing="0" w:after="200" w:afterAutospacing="0"/>
        <w:rPr>
          <w:rFonts w:ascii="Arial" w:hAnsi="Arial" w:cs="Arial"/>
          <w:color w:val="222222"/>
          <w:sz w:val="18"/>
          <w:szCs w:val="18"/>
          <w:shd w:val="clear" w:color="auto" w:fill="FFFFFF"/>
        </w:rPr>
      </w:pPr>
      <w:r>
        <w:rPr>
          <w:rFonts w:ascii="Arial" w:hAnsi="Arial" w:cs="Arial"/>
          <w:color w:val="222222"/>
          <w:sz w:val="18"/>
          <w:szCs w:val="18"/>
          <w:shd w:val="clear" w:color="auto" w:fill="FFFFFF"/>
        </w:rPr>
        <w:t> </w:t>
      </w:r>
    </w:p>
    <w:p w:rsidR="006C2A4A" w:rsidRPr="006C2A4A" w:rsidRDefault="006C2A4A" w:rsidP="006C2A4A">
      <w:pPr>
        <w:pStyle w:val="Heading1"/>
        <w:shd w:val="clear" w:color="auto" w:fill="FCFCFC"/>
        <w:spacing w:before="0" w:beforeAutospacing="0" w:after="200" w:afterAutospacing="0"/>
        <w:rPr>
          <w:rFonts w:ascii="Georgia" w:hAnsi="Georgia"/>
          <w:b w:val="0"/>
          <w:bCs w:val="0"/>
          <w:color w:val="333333"/>
          <w:sz w:val="22"/>
          <w:szCs w:val="22"/>
        </w:rPr>
      </w:pPr>
      <w:r w:rsidRPr="006C2A4A">
        <w:rPr>
          <w:rFonts w:ascii="Georgia" w:hAnsi="Georgia"/>
          <w:b w:val="0"/>
          <w:bCs w:val="0"/>
          <w:color w:val="333333"/>
          <w:sz w:val="22"/>
          <w:szCs w:val="22"/>
        </w:rPr>
        <w:t xml:space="preserve">Deep Learning for Plant Diseases: Detection and Saliency Map </w:t>
      </w:r>
      <w:proofErr w:type="spellStart"/>
      <w:r w:rsidRPr="006C2A4A">
        <w:rPr>
          <w:rFonts w:ascii="Georgia" w:hAnsi="Georgia"/>
          <w:b w:val="0"/>
          <w:bCs w:val="0"/>
          <w:color w:val="333333"/>
          <w:sz w:val="22"/>
          <w:szCs w:val="22"/>
        </w:rPr>
        <w:t>Visualisation</w:t>
      </w:r>
      <w:proofErr w:type="spellEnd"/>
    </w:p>
    <w:p w:rsidR="006C2A4A" w:rsidRPr="006C2A4A" w:rsidRDefault="006C2A4A" w:rsidP="006C2A4A">
      <w:pPr>
        <w:rPr>
          <w:sz w:val="20"/>
          <w:szCs w:val="20"/>
        </w:rPr>
      </w:pPr>
      <w:r w:rsidRPr="006C2A4A">
        <w:rPr>
          <w:rFonts w:ascii="Arial" w:hAnsi="Arial" w:cs="Arial"/>
          <w:color w:val="222222"/>
          <w:sz w:val="18"/>
          <w:szCs w:val="18"/>
          <w:shd w:val="clear" w:color="auto" w:fill="FFFFFF"/>
        </w:rPr>
        <w:t xml:space="preserve">The current limitations and shortcomings of existing plant disease detection models are presented and discussed in this paper. Furthermore, a new dataset containing 79,265 images was introduced with the aim to become the largest dataset containing leaf images. Images were taken in various weather conditions, at different angles, and daylight hours with an inconsistent background </w:t>
      </w:r>
      <w:r w:rsidRPr="006C2A4A">
        <w:rPr>
          <w:rFonts w:ascii="Arial" w:hAnsi="Arial" w:cs="Arial"/>
          <w:color w:val="222222"/>
          <w:sz w:val="18"/>
          <w:szCs w:val="18"/>
          <w:shd w:val="clear" w:color="auto" w:fill="FFFFFF"/>
        </w:rPr>
        <w:lastRenderedPageBreak/>
        <w:t>mimicking practical situations. Two approaches were used to augment the number of images in the dataset: traditional augmentation methods and state-of-the-art style generative adversarial networks.</w:t>
      </w:r>
    </w:p>
    <w:p w:rsidR="006C2A4A" w:rsidRPr="006C2A4A" w:rsidRDefault="006C2A4A" w:rsidP="00413B3A">
      <w:pPr>
        <w:pStyle w:val="ListParagraph"/>
        <w:numPr>
          <w:ilvl w:val="0"/>
          <w:numId w:val="3"/>
        </w:numPr>
        <w:rPr>
          <w:sz w:val="20"/>
          <w:szCs w:val="20"/>
        </w:rPr>
      </w:pPr>
    </w:p>
    <w:p w:rsidR="006C2A4A" w:rsidRPr="006C2A4A" w:rsidRDefault="006C2A4A" w:rsidP="006C2A4A">
      <w:pPr>
        <w:pStyle w:val="Heading1"/>
        <w:spacing w:before="0" w:beforeAutospacing="0" w:after="225" w:afterAutospacing="0"/>
        <w:rPr>
          <w:rFonts w:ascii="Arial" w:hAnsi="Arial" w:cs="Arial"/>
          <w:color w:val="1A1A1A"/>
          <w:sz w:val="18"/>
          <w:szCs w:val="18"/>
        </w:rPr>
      </w:pPr>
      <w:r w:rsidRPr="006C2A4A">
        <w:rPr>
          <w:rFonts w:ascii="Arial" w:hAnsi="Arial" w:cs="Arial"/>
          <w:color w:val="1A1A1A"/>
          <w:sz w:val="18"/>
          <w:szCs w:val="18"/>
        </w:rPr>
        <w:t xml:space="preserve">A Lightweight Attention-Based </w:t>
      </w:r>
      <w:proofErr w:type="spellStart"/>
      <w:r w:rsidRPr="006C2A4A">
        <w:rPr>
          <w:rFonts w:ascii="Arial" w:hAnsi="Arial" w:cs="Arial"/>
          <w:color w:val="1A1A1A"/>
          <w:sz w:val="18"/>
          <w:szCs w:val="18"/>
        </w:rPr>
        <w:t>Convolutional</w:t>
      </w:r>
      <w:proofErr w:type="spellEnd"/>
      <w:r w:rsidRPr="006C2A4A">
        <w:rPr>
          <w:rFonts w:ascii="Arial" w:hAnsi="Arial" w:cs="Arial"/>
          <w:color w:val="1A1A1A"/>
          <w:sz w:val="18"/>
          <w:szCs w:val="18"/>
        </w:rPr>
        <w:t xml:space="preserve"> Neural Networks for Tomato Leaf Disease Classification</w:t>
      </w:r>
    </w:p>
    <w:p w:rsidR="008435F2" w:rsidRPr="001C47E2" w:rsidRDefault="007C1C24" w:rsidP="00413B3A">
      <w:pPr>
        <w:pStyle w:val="ListParagraph"/>
        <w:numPr>
          <w:ilvl w:val="0"/>
          <w:numId w:val="3"/>
        </w:numPr>
        <w:rPr>
          <w:sz w:val="20"/>
          <w:szCs w:val="20"/>
        </w:rPr>
      </w:pPr>
      <w:r>
        <w:rPr>
          <w:rFonts w:ascii="Arial" w:hAnsi="Arial" w:cs="Arial"/>
          <w:color w:val="222222"/>
          <w:sz w:val="18"/>
          <w:szCs w:val="18"/>
          <w:shd w:val="clear" w:color="auto" w:fill="FFFFFF"/>
        </w:rPr>
        <w:t xml:space="preserve">This work </w:t>
      </w:r>
      <w:r w:rsidR="008435F2">
        <w:rPr>
          <w:rFonts w:ascii="Arial" w:hAnsi="Arial" w:cs="Arial"/>
          <w:color w:val="222222"/>
          <w:sz w:val="18"/>
          <w:szCs w:val="18"/>
          <w:shd w:val="clear" w:color="auto" w:fill="FFFFFF"/>
        </w:rPr>
        <w:t xml:space="preserve">proposed a Deep </w:t>
      </w:r>
      <w:proofErr w:type="spellStart"/>
      <w:r w:rsidR="008435F2">
        <w:rPr>
          <w:rFonts w:ascii="Arial" w:hAnsi="Arial" w:cs="Arial"/>
          <w:color w:val="222222"/>
          <w:sz w:val="18"/>
          <w:szCs w:val="18"/>
          <w:shd w:val="clear" w:color="auto" w:fill="FFFFFF"/>
        </w:rPr>
        <w:t>Convolutional</w:t>
      </w:r>
      <w:proofErr w:type="spellEnd"/>
      <w:r w:rsidR="008435F2">
        <w:rPr>
          <w:rFonts w:ascii="Arial" w:hAnsi="Arial" w:cs="Arial"/>
          <w:color w:val="222222"/>
          <w:sz w:val="18"/>
          <w:szCs w:val="18"/>
          <w:shd w:val="clear" w:color="auto" w:fill="FFFFFF"/>
        </w:rPr>
        <w:t xml:space="preserve"> Neural Network (DCNN) model for image-based plant leaf disease identification using data augmentation and </w:t>
      </w:r>
      <w:proofErr w:type="spellStart"/>
      <w:r w:rsidR="008435F2">
        <w:rPr>
          <w:rFonts w:ascii="Arial" w:hAnsi="Arial" w:cs="Arial"/>
          <w:color w:val="222222"/>
          <w:sz w:val="18"/>
          <w:szCs w:val="18"/>
          <w:shd w:val="clear" w:color="auto" w:fill="FFFFFF"/>
        </w:rPr>
        <w:t>hyperparameter</w:t>
      </w:r>
      <w:proofErr w:type="spellEnd"/>
      <w:r w:rsidR="008435F2">
        <w:rPr>
          <w:rFonts w:ascii="Arial" w:hAnsi="Arial" w:cs="Arial"/>
          <w:color w:val="222222"/>
          <w:sz w:val="18"/>
          <w:szCs w:val="18"/>
          <w:shd w:val="clear" w:color="auto" w:fill="FFFFFF"/>
        </w:rPr>
        <w:t xml:space="preserve"> optimization techniques. The DCNN model was trained on an augmented dataset of over 240,000 images of different healthy and diseased plant leaves and backgrounds. Five image augmentation techniques were used: Generative Adversarial Network, Neural Style Transfer, Principal Component Analysis, Color Augmentation, and Position Augmentation. The random search technique was used to optimize the </w:t>
      </w:r>
      <w:proofErr w:type="spellStart"/>
      <w:r w:rsidR="008435F2">
        <w:rPr>
          <w:rFonts w:ascii="Arial" w:hAnsi="Arial" w:cs="Arial"/>
          <w:color w:val="222222"/>
          <w:sz w:val="18"/>
          <w:szCs w:val="18"/>
          <w:shd w:val="clear" w:color="auto" w:fill="FFFFFF"/>
        </w:rPr>
        <w:t>hyperparameters</w:t>
      </w:r>
      <w:proofErr w:type="spellEnd"/>
      <w:r w:rsidR="008435F2">
        <w:rPr>
          <w:rFonts w:ascii="Arial" w:hAnsi="Arial" w:cs="Arial"/>
          <w:color w:val="222222"/>
          <w:sz w:val="18"/>
          <w:szCs w:val="18"/>
          <w:shd w:val="clear" w:color="auto" w:fill="FFFFFF"/>
        </w:rPr>
        <w:t xml:space="preserve"> of the proposed DCNN model.</w:t>
      </w:r>
    </w:p>
    <w:p w:rsidR="006C2A4A" w:rsidRPr="006C2A4A" w:rsidRDefault="006C2A4A" w:rsidP="006C2A4A">
      <w:pPr>
        <w:pStyle w:val="Heading1"/>
        <w:spacing w:before="0" w:beforeAutospacing="0" w:after="225" w:afterAutospacing="0"/>
        <w:rPr>
          <w:rFonts w:ascii="Arial" w:hAnsi="Arial" w:cs="Arial"/>
          <w:color w:val="1A1A1A"/>
          <w:sz w:val="20"/>
          <w:szCs w:val="20"/>
        </w:rPr>
      </w:pPr>
      <w:proofErr w:type="spellStart"/>
      <w:r w:rsidRPr="006C2A4A">
        <w:rPr>
          <w:rFonts w:ascii="Arial" w:hAnsi="Arial" w:cs="Arial"/>
          <w:color w:val="1A1A1A"/>
          <w:sz w:val="20"/>
          <w:szCs w:val="20"/>
        </w:rPr>
        <w:t>AlexNet</w:t>
      </w:r>
      <w:proofErr w:type="spellEnd"/>
      <w:r w:rsidRPr="006C2A4A">
        <w:rPr>
          <w:rFonts w:ascii="Arial" w:hAnsi="Arial" w:cs="Arial"/>
          <w:color w:val="1A1A1A"/>
          <w:sz w:val="20"/>
          <w:szCs w:val="20"/>
        </w:rPr>
        <w:t xml:space="preserve"> </w:t>
      </w:r>
      <w:proofErr w:type="spellStart"/>
      <w:r w:rsidRPr="006C2A4A">
        <w:rPr>
          <w:rFonts w:ascii="Arial" w:hAnsi="Arial" w:cs="Arial"/>
          <w:color w:val="1A1A1A"/>
          <w:sz w:val="20"/>
          <w:szCs w:val="20"/>
        </w:rPr>
        <w:t>Convolutional</w:t>
      </w:r>
      <w:proofErr w:type="spellEnd"/>
      <w:r w:rsidRPr="006C2A4A">
        <w:rPr>
          <w:rFonts w:ascii="Arial" w:hAnsi="Arial" w:cs="Arial"/>
          <w:color w:val="1A1A1A"/>
          <w:sz w:val="20"/>
          <w:szCs w:val="20"/>
        </w:rPr>
        <w:t xml:space="preserve"> Neural Network for Disease Detection and Classification of Tomato Leaf</w:t>
      </w:r>
    </w:p>
    <w:p w:rsidR="001C47E2" w:rsidRPr="001C47E2" w:rsidRDefault="001C47E2" w:rsidP="00413B3A">
      <w:pPr>
        <w:pStyle w:val="ListParagraph"/>
        <w:numPr>
          <w:ilvl w:val="0"/>
          <w:numId w:val="3"/>
        </w:numPr>
        <w:rPr>
          <w:sz w:val="20"/>
          <w:szCs w:val="20"/>
        </w:rPr>
      </w:pPr>
      <w:r>
        <w:rPr>
          <w:rFonts w:ascii="Arial" w:hAnsi="Arial" w:cs="Arial"/>
          <w:color w:val="222222"/>
          <w:sz w:val="18"/>
          <w:szCs w:val="18"/>
          <w:shd w:val="clear" w:color="auto" w:fill="FFFFFF"/>
        </w:rPr>
        <w:t xml:space="preserve">In this study, the authors attempt to implement the function of </w:t>
      </w:r>
      <w:proofErr w:type="spellStart"/>
      <w:r>
        <w:rPr>
          <w:rFonts w:ascii="Arial" w:hAnsi="Arial" w:cs="Arial"/>
          <w:color w:val="222222"/>
          <w:sz w:val="18"/>
          <w:szCs w:val="18"/>
          <w:shd w:val="clear" w:color="auto" w:fill="FFFFFF"/>
        </w:rPr>
        <w:t>AlexNet</w:t>
      </w:r>
      <w:proofErr w:type="spellEnd"/>
      <w:r>
        <w:rPr>
          <w:rFonts w:ascii="Arial" w:hAnsi="Arial" w:cs="Arial"/>
          <w:color w:val="222222"/>
          <w:sz w:val="18"/>
          <w:szCs w:val="18"/>
          <w:shd w:val="clear" w:color="auto" w:fill="FFFFFF"/>
        </w:rPr>
        <w:t xml:space="preserve"> modification architecture-based CNN on the Android platform to predict tomato diseases based on leaf image. A dataset with of 18,345 training data and 4,585 testing data was used to create the predictive model. The information is separated into ten labels for tomato leaf diseases, each with 64 × 64 RGB pixels. The best model using the Adam optimizer with a realizing rate of 0.0005, the number of epochs 75, batch size 128, and an uncompromising cross-entropy loss function, has a high model accuracy with an average of 98%, a strictness rate of 0.98, a recall value of 0.99,</w:t>
      </w:r>
    </w:p>
    <w:p w:rsidR="001F4D89" w:rsidRPr="001F4D89" w:rsidRDefault="001F4D89" w:rsidP="001F4D89">
      <w:pPr>
        <w:pStyle w:val="Heading1"/>
        <w:spacing w:before="0" w:after="0"/>
        <w:rPr>
          <w:color w:val="505050"/>
          <w:sz w:val="20"/>
          <w:szCs w:val="20"/>
        </w:rPr>
      </w:pPr>
      <w:r w:rsidRPr="001F4D89">
        <w:rPr>
          <w:rStyle w:val="title-text"/>
          <w:color w:val="505050"/>
          <w:sz w:val="20"/>
          <w:szCs w:val="20"/>
        </w:rPr>
        <w:t>Tomato plant disease detection using transfer learning with C-GAN synthetic images</w:t>
      </w:r>
    </w:p>
    <w:p w:rsidR="001F4D89" w:rsidRPr="001F4D89" w:rsidRDefault="001F4D89" w:rsidP="00413B3A">
      <w:pPr>
        <w:pStyle w:val="ListParagraph"/>
        <w:numPr>
          <w:ilvl w:val="0"/>
          <w:numId w:val="3"/>
        </w:numPr>
        <w:rPr>
          <w:sz w:val="20"/>
          <w:szCs w:val="20"/>
        </w:rPr>
      </w:pPr>
    </w:p>
    <w:p w:rsidR="001C47E2" w:rsidRPr="001C47E2" w:rsidRDefault="001C47E2" w:rsidP="001F4D89">
      <w:pPr>
        <w:pStyle w:val="ListParagraph"/>
        <w:rPr>
          <w:sz w:val="20"/>
          <w:szCs w:val="20"/>
        </w:rPr>
      </w:pPr>
      <w:r>
        <w:rPr>
          <w:rFonts w:ascii="Arial" w:hAnsi="Arial" w:cs="Arial"/>
          <w:color w:val="222222"/>
          <w:sz w:val="18"/>
          <w:szCs w:val="18"/>
          <w:shd w:val="clear" w:color="auto" w:fill="FFFFFF"/>
        </w:rPr>
        <w:t xml:space="preserve"> In this work, the authors reviewed the latest CNN networks pertinent to plant leaf disease </w:t>
      </w:r>
      <w:proofErr w:type="spellStart"/>
      <w:r>
        <w:rPr>
          <w:rFonts w:ascii="Arial" w:hAnsi="Arial" w:cs="Arial"/>
          <w:color w:val="222222"/>
          <w:sz w:val="18"/>
          <w:szCs w:val="18"/>
          <w:shd w:val="clear" w:color="auto" w:fill="FFFFFF"/>
        </w:rPr>
        <w:t>classification</w:t>
      </w:r>
      <w:proofErr w:type="gramStart"/>
      <w:r>
        <w:rPr>
          <w:rFonts w:ascii="Arial" w:hAnsi="Arial" w:cs="Arial"/>
          <w:color w:val="222222"/>
          <w:sz w:val="18"/>
          <w:szCs w:val="18"/>
          <w:shd w:val="clear" w:color="auto" w:fill="FFFFFF"/>
        </w:rPr>
        <w:t>,summarized</w:t>
      </w:r>
      <w:proofErr w:type="spellEnd"/>
      <w:proofErr w:type="gramEnd"/>
      <w:r>
        <w:rPr>
          <w:rFonts w:ascii="Arial" w:hAnsi="Arial" w:cs="Arial"/>
          <w:color w:val="222222"/>
          <w:sz w:val="18"/>
          <w:szCs w:val="18"/>
          <w:shd w:val="clear" w:color="auto" w:fill="FFFFFF"/>
        </w:rPr>
        <w:t xml:space="preserve"> DL principles involved in plant disease classification. Additionally, they summarized the main problems and corresponding solutions of CNN used for plant disease classification. Furthermore</w:t>
      </w:r>
      <w:proofErr w:type="gramStart"/>
      <w:r>
        <w:rPr>
          <w:rFonts w:ascii="Arial" w:hAnsi="Arial" w:cs="Arial"/>
          <w:color w:val="222222"/>
          <w:sz w:val="18"/>
          <w:szCs w:val="18"/>
          <w:shd w:val="clear" w:color="auto" w:fill="FFFFFF"/>
        </w:rPr>
        <w:t>,  discussed</w:t>
      </w:r>
      <w:proofErr w:type="gramEnd"/>
      <w:r>
        <w:rPr>
          <w:rFonts w:ascii="Arial" w:hAnsi="Arial" w:cs="Arial"/>
          <w:color w:val="222222"/>
          <w:sz w:val="18"/>
          <w:szCs w:val="18"/>
          <w:shd w:val="clear" w:color="auto" w:fill="FFFFFF"/>
        </w:rPr>
        <w:t xml:space="preserve"> the future development direction in plant disease classification.</w:t>
      </w:r>
    </w:p>
    <w:p w:rsidR="001F4D89" w:rsidRPr="001F4D89" w:rsidRDefault="001F4D89" w:rsidP="001F4D89">
      <w:pPr>
        <w:pStyle w:val="Heading1"/>
        <w:shd w:val="clear" w:color="auto" w:fill="FFFFFF"/>
        <w:spacing w:before="0" w:beforeAutospacing="0" w:after="0" w:afterAutospacing="0"/>
        <w:rPr>
          <w:rFonts w:ascii="Arial" w:hAnsi="Arial" w:cs="Arial"/>
          <w:color w:val="333333"/>
          <w:sz w:val="20"/>
          <w:szCs w:val="20"/>
        </w:rPr>
      </w:pPr>
      <w:r w:rsidRPr="001F4D89">
        <w:rPr>
          <w:rFonts w:ascii="Arial" w:hAnsi="Arial" w:cs="Arial"/>
          <w:color w:val="333333"/>
          <w:sz w:val="20"/>
          <w:szCs w:val="20"/>
        </w:rPr>
        <w:t>Automated Image Capturing System for Deep Learning-based Tomato Plant Leaf Disease Detection and Recognition</w:t>
      </w:r>
    </w:p>
    <w:p w:rsidR="001C47E2" w:rsidRPr="001C47E2" w:rsidRDefault="001C47E2" w:rsidP="00413B3A">
      <w:pPr>
        <w:pStyle w:val="ListParagraph"/>
        <w:numPr>
          <w:ilvl w:val="0"/>
          <w:numId w:val="3"/>
        </w:numPr>
        <w:rPr>
          <w:sz w:val="20"/>
          <w:szCs w:val="20"/>
        </w:rPr>
      </w:pPr>
      <w:r>
        <w:rPr>
          <w:rFonts w:ascii="Arial" w:hAnsi="Arial" w:cs="Arial"/>
          <w:color w:val="333333"/>
          <w:sz w:val="27"/>
          <w:szCs w:val="27"/>
          <w:shd w:val="clear" w:color="auto" w:fill="FFFFFF"/>
        </w:rPr>
        <w:t>This paper proposes to identify the Tomato Plant Leaf disease using image processing techniques based on Image segmentation, clustering, and open-source algorithms, thus all contributing to a reliable, safe, and accurate system of leaf disease with the specialization to Tomato Plants.</w:t>
      </w:r>
    </w:p>
    <w:p w:rsidR="001F4D89" w:rsidRPr="001F4D89" w:rsidRDefault="001F4D89" w:rsidP="001F4D89">
      <w:pPr>
        <w:pStyle w:val="Heading1"/>
        <w:spacing w:before="0" w:beforeAutospacing="0" w:after="225" w:afterAutospacing="0"/>
        <w:rPr>
          <w:rFonts w:ascii="Arial" w:hAnsi="Arial" w:cs="Arial"/>
          <w:color w:val="1A1A1A"/>
          <w:sz w:val="20"/>
          <w:szCs w:val="20"/>
        </w:rPr>
      </w:pPr>
      <w:r w:rsidRPr="001F4D89">
        <w:rPr>
          <w:rFonts w:ascii="Arial" w:hAnsi="Arial" w:cs="Arial"/>
          <w:color w:val="1A1A1A"/>
          <w:sz w:val="20"/>
          <w:szCs w:val="20"/>
        </w:rPr>
        <w:t xml:space="preserve">Identification of Apple Leaf Diseases Based on Deep </w:t>
      </w:r>
      <w:proofErr w:type="spellStart"/>
      <w:r w:rsidRPr="001F4D89">
        <w:rPr>
          <w:rFonts w:ascii="Arial" w:hAnsi="Arial" w:cs="Arial"/>
          <w:color w:val="1A1A1A"/>
          <w:sz w:val="20"/>
          <w:szCs w:val="20"/>
        </w:rPr>
        <w:t>Convolutional</w:t>
      </w:r>
      <w:proofErr w:type="spellEnd"/>
      <w:r w:rsidRPr="001F4D89">
        <w:rPr>
          <w:rFonts w:ascii="Arial" w:hAnsi="Arial" w:cs="Arial"/>
          <w:color w:val="1A1A1A"/>
          <w:sz w:val="20"/>
          <w:szCs w:val="20"/>
        </w:rPr>
        <w:t xml:space="preserve"> Neural Networks</w:t>
      </w:r>
    </w:p>
    <w:p w:rsidR="001C47E2" w:rsidRDefault="001C47E2" w:rsidP="001C47E2">
      <w:pPr>
        <w:pStyle w:val="ListParagraph"/>
        <w:numPr>
          <w:ilvl w:val="0"/>
          <w:numId w:val="3"/>
        </w:numPr>
        <w:rPr>
          <w:sz w:val="20"/>
          <w:szCs w:val="20"/>
        </w:rPr>
      </w:pPr>
      <w:r>
        <w:rPr>
          <w:sz w:val="20"/>
          <w:szCs w:val="20"/>
        </w:rPr>
        <w:t>This study</w:t>
      </w:r>
      <w:r w:rsidRPr="001C47E2">
        <w:rPr>
          <w:sz w:val="20"/>
          <w:szCs w:val="20"/>
        </w:rPr>
        <w:t xml:space="preserve"> review recent work where DL principles have been utilized</w:t>
      </w:r>
      <w:r>
        <w:rPr>
          <w:sz w:val="20"/>
          <w:szCs w:val="20"/>
        </w:rPr>
        <w:t xml:space="preserve"> </w:t>
      </w:r>
      <w:r w:rsidRPr="001C47E2">
        <w:rPr>
          <w:sz w:val="20"/>
          <w:szCs w:val="20"/>
        </w:rPr>
        <w:t>for digital image–ba</w:t>
      </w:r>
      <w:r>
        <w:rPr>
          <w:sz w:val="20"/>
          <w:szCs w:val="20"/>
        </w:rPr>
        <w:t xml:space="preserve">sed plant stress </w:t>
      </w:r>
      <w:proofErr w:type="spellStart"/>
      <w:r>
        <w:rPr>
          <w:sz w:val="20"/>
          <w:szCs w:val="20"/>
        </w:rPr>
        <w:t>phenotyping</w:t>
      </w:r>
      <w:proofErr w:type="spellEnd"/>
      <w:r>
        <w:rPr>
          <w:sz w:val="20"/>
          <w:szCs w:val="20"/>
        </w:rPr>
        <w:t xml:space="preserve">. </w:t>
      </w:r>
      <w:proofErr w:type="gramStart"/>
      <w:r>
        <w:rPr>
          <w:sz w:val="20"/>
          <w:szCs w:val="20"/>
        </w:rPr>
        <w:t>it</w:t>
      </w:r>
      <w:proofErr w:type="gramEnd"/>
      <w:r w:rsidRPr="001C47E2">
        <w:rPr>
          <w:sz w:val="20"/>
          <w:szCs w:val="20"/>
        </w:rPr>
        <w:t xml:space="preserve"> provide a comparative</w:t>
      </w:r>
      <w:r>
        <w:rPr>
          <w:sz w:val="20"/>
          <w:szCs w:val="20"/>
        </w:rPr>
        <w:t xml:space="preserve"> </w:t>
      </w:r>
      <w:r w:rsidRPr="001C47E2">
        <w:rPr>
          <w:sz w:val="20"/>
          <w:szCs w:val="20"/>
        </w:rPr>
        <w:t>assessment of DL tools against other existing techniques, with respect to</w:t>
      </w:r>
      <w:r>
        <w:rPr>
          <w:sz w:val="20"/>
          <w:szCs w:val="20"/>
        </w:rPr>
        <w:t xml:space="preserve"> </w:t>
      </w:r>
      <w:r w:rsidRPr="001C47E2">
        <w:rPr>
          <w:sz w:val="20"/>
          <w:szCs w:val="20"/>
        </w:rPr>
        <w:t>decision accuracy, data size requirement, and applicability in va</w:t>
      </w:r>
      <w:r w:rsidR="008435F2">
        <w:rPr>
          <w:sz w:val="20"/>
          <w:szCs w:val="20"/>
        </w:rPr>
        <w:t>rious scenar</w:t>
      </w:r>
      <w:r>
        <w:rPr>
          <w:sz w:val="20"/>
          <w:szCs w:val="20"/>
        </w:rPr>
        <w:t xml:space="preserve">ios. Finally, it </w:t>
      </w:r>
      <w:proofErr w:type="gramStart"/>
      <w:r w:rsidRPr="001C47E2">
        <w:rPr>
          <w:sz w:val="20"/>
          <w:szCs w:val="20"/>
        </w:rPr>
        <w:t>outline</w:t>
      </w:r>
      <w:proofErr w:type="gramEnd"/>
      <w:r w:rsidRPr="001C47E2">
        <w:rPr>
          <w:sz w:val="20"/>
          <w:szCs w:val="20"/>
        </w:rPr>
        <w:t xml:space="preserve"> several avenues of research leveraging current and</w:t>
      </w:r>
      <w:r w:rsidR="008435F2">
        <w:rPr>
          <w:sz w:val="20"/>
          <w:szCs w:val="20"/>
        </w:rPr>
        <w:t xml:space="preserve"> </w:t>
      </w:r>
      <w:r w:rsidRPr="001C47E2">
        <w:rPr>
          <w:sz w:val="20"/>
          <w:szCs w:val="20"/>
        </w:rPr>
        <w:t>future DL tools in plant science</w:t>
      </w:r>
      <w:r>
        <w:rPr>
          <w:sz w:val="20"/>
          <w:szCs w:val="20"/>
        </w:rPr>
        <w:t>.</w:t>
      </w:r>
    </w:p>
    <w:p w:rsidR="001F4D89" w:rsidRPr="001F4D89" w:rsidRDefault="001F4D89" w:rsidP="001F4D89">
      <w:pPr>
        <w:pStyle w:val="Heading1"/>
        <w:spacing w:before="0" w:beforeAutospacing="0" w:after="225" w:afterAutospacing="0"/>
        <w:rPr>
          <w:rFonts w:ascii="Arial" w:hAnsi="Arial" w:cs="Arial"/>
          <w:color w:val="1A1A1A"/>
          <w:sz w:val="20"/>
          <w:szCs w:val="20"/>
        </w:rPr>
      </w:pPr>
      <w:r w:rsidRPr="001F4D89">
        <w:rPr>
          <w:rFonts w:ascii="Arial" w:hAnsi="Arial" w:cs="Arial"/>
          <w:color w:val="1A1A1A"/>
          <w:sz w:val="20"/>
          <w:szCs w:val="20"/>
        </w:rPr>
        <w:t>A Robust Deep-Learning-Based Detector for Real-Time Tomato Plant Diseases and Pests Recognition</w:t>
      </w:r>
    </w:p>
    <w:p w:rsidR="001C47E2" w:rsidRPr="001C47E2" w:rsidRDefault="001C47E2" w:rsidP="001C47E2">
      <w:pPr>
        <w:pStyle w:val="ListParagraph"/>
        <w:numPr>
          <w:ilvl w:val="0"/>
          <w:numId w:val="3"/>
        </w:numPr>
        <w:rPr>
          <w:sz w:val="20"/>
          <w:szCs w:val="20"/>
        </w:rPr>
      </w:pPr>
      <w:r>
        <w:rPr>
          <w:rFonts w:ascii="Georgia" w:hAnsi="Georgia"/>
          <w:color w:val="2E2E2E"/>
          <w:sz w:val="27"/>
          <w:szCs w:val="27"/>
        </w:rPr>
        <w:t>In this work, specific CNN architectures were trained and assessed, to form an automated plant disease detection and diagnosis system, based on simple images of leaves of healthy and diseased plants. The available dataset contained images captured in both experimental (laboratory) setups and real cultivation conditions in the field</w:t>
      </w:r>
    </w:p>
    <w:p w:rsidR="001F4D89" w:rsidRPr="001F4D89" w:rsidRDefault="001F4D89" w:rsidP="001F4D89">
      <w:pPr>
        <w:pStyle w:val="Heading1"/>
        <w:spacing w:before="0" w:beforeAutospacing="0" w:after="225" w:afterAutospacing="0"/>
        <w:rPr>
          <w:rFonts w:ascii="Arial" w:hAnsi="Arial" w:cs="Arial"/>
          <w:color w:val="1A1A1A"/>
          <w:sz w:val="20"/>
          <w:szCs w:val="20"/>
        </w:rPr>
      </w:pPr>
      <w:r w:rsidRPr="001F4D89">
        <w:rPr>
          <w:rFonts w:ascii="Arial" w:hAnsi="Arial" w:cs="Arial"/>
          <w:color w:val="1A1A1A"/>
          <w:sz w:val="20"/>
          <w:szCs w:val="20"/>
        </w:rPr>
        <w:lastRenderedPageBreak/>
        <w:t>A Robust Deep-Learning-Based Detector for Real-Time Tomato Plant Diseases and Pests Recognition</w:t>
      </w:r>
    </w:p>
    <w:p w:rsidR="008435F2" w:rsidRPr="008435F2" w:rsidRDefault="008435F2" w:rsidP="008435F2">
      <w:pPr>
        <w:numPr>
          <w:ilvl w:val="0"/>
          <w:numId w:val="3"/>
        </w:numPr>
        <w:shd w:val="clear" w:color="auto" w:fill="FFFFFF"/>
        <w:spacing w:before="100" w:beforeAutospacing="1" w:after="100" w:afterAutospacing="1" w:line="240" w:lineRule="auto"/>
        <w:rPr>
          <w:rFonts w:ascii="Arial" w:eastAsia="Times New Roman" w:hAnsi="Arial" w:cs="Arial"/>
          <w:color w:val="1C1D1E"/>
          <w:sz w:val="24"/>
          <w:szCs w:val="24"/>
        </w:rPr>
      </w:pPr>
      <w:r w:rsidRPr="008435F2">
        <w:rPr>
          <w:rFonts w:ascii="Arial" w:eastAsia="Times New Roman" w:hAnsi="Arial" w:cs="Arial"/>
          <w:color w:val="1C1D1E"/>
          <w:sz w:val="24"/>
          <w:szCs w:val="24"/>
        </w:rPr>
        <w:t xml:space="preserve">In this paper, we review existing implementations and show that deep learning has been used successfully to identify species, classify animal </w:t>
      </w:r>
      <w:proofErr w:type="spellStart"/>
      <w:r w:rsidRPr="008435F2">
        <w:rPr>
          <w:rFonts w:ascii="Arial" w:eastAsia="Times New Roman" w:hAnsi="Arial" w:cs="Arial"/>
          <w:color w:val="1C1D1E"/>
          <w:sz w:val="24"/>
          <w:szCs w:val="24"/>
        </w:rPr>
        <w:t>behaviour</w:t>
      </w:r>
      <w:proofErr w:type="spellEnd"/>
      <w:r w:rsidRPr="008435F2">
        <w:rPr>
          <w:rFonts w:ascii="Arial" w:eastAsia="Times New Roman" w:hAnsi="Arial" w:cs="Arial"/>
          <w:color w:val="1C1D1E"/>
          <w:sz w:val="24"/>
          <w:szCs w:val="24"/>
        </w:rPr>
        <w:t xml:space="preserve"> and estimate biodiversity in large datasets like camera-trap images, audio recordings and videos. We demonstrate that deep learning can be beneficial to most ecological disciplines, including applied contexts, such as management and conservation.</w:t>
      </w:r>
    </w:p>
    <w:p w:rsidR="001F4D89" w:rsidRPr="001F4D89" w:rsidRDefault="005A3C11" w:rsidP="001F4D89">
      <w:pPr>
        <w:pStyle w:val="Heading1"/>
        <w:spacing w:before="0" w:after="0"/>
        <w:rPr>
          <w:color w:val="505050"/>
          <w:sz w:val="22"/>
          <w:szCs w:val="22"/>
        </w:rPr>
      </w:pPr>
      <w:r>
        <w:rPr>
          <w:rFonts w:ascii="Arial" w:hAnsi="Arial" w:cs="Arial"/>
          <w:color w:val="222222"/>
          <w:sz w:val="18"/>
          <w:szCs w:val="18"/>
          <w:shd w:val="clear" w:color="auto" w:fill="FFFFFF"/>
        </w:rPr>
        <w:t> </w:t>
      </w:r>
      <w:r w:rsidR="001F4D89" w:rsidRPr="001F4D89">
        <w:rPr>
          <w:rStyle w:val="title-text"/>
          <w:color w:val="505050"/>
          <w:sz w:val="22"/>
          <w:szCs w:val="22"/>
        </w:rPr>
        <w:t>Deep learning models for plant disease detection and diagnosis</w:t>
      </w:r>
    </w:p>
    <w:p w:rsidR="001C47E2" w:rsidRPr="005A3C11" w:rsidRDefault="005A3C11" w:rsidP="001C47E2">
      <w:pPr>
        <w:pStyle w:val="ListParagraph"/>
        <w:numPr>
          <w:ilvl w:val="0"/>
          <w:numId w:val="3"/>
        </w:numPr>
        <w:rPr>
          <w:sz w:val="20"/>
          <w:szCs w:val="20"/>
        </w:rPr>
      </w:pPr>
      <w:r>
        <w:rPr>
          <w:rFonts w:ascii="Arial" w:hAnsi="Arial" w:cs="Arial"/>
          <w:color w:val="222222"/>
          <w:sz w:val="18"/>
          <w:szCs w:val="18"/>
          <w:shd w:val="clear" w:color="auto" w:fill="FFFFFF"/>
        </w:rPr>
        <w:t>In this paper, we present a comprehensive review of research dedicated to applications of machine learning in agricultural production systems. The works analyzed were categorized in (a) crop management, including applications on yield prediction, disease detection, weed detection crop quality, and species recognition; (b) livestock management, including applications on animal welfare and livestock production; (c) water management; and (d) soil management. The filtering and classification of the presented articles demonstrate how agriculture will benefit from machine learning technologies. By applying machine learning to sensor data, farm management systems are evolving into real time artificial intelligence enabled programs that provide rich recommendations and insights for farmer decision support and action.</w:t>
      </w:r>
    </w:p>
    <w:p w:rsidR="001F4D89" w:rsidRPr="001F4D89" w:rsidRDefault="001F4D89" w:rsidP="001F4D89">
      <w:pPr>
        <w:pStyle w:val="Heading1"/>
        <w:spacing w:before="0" w:after="0"/>
        <w:rPr>
          <w:color w:val="505050"/>
          <w:sz w:val="22"/>
          <w:szCs w:val="22"/>
        </w:rPr>
      </w:pPr>
      <w:r w:rsidRPr="001F4D89">
        <w:rPr>
          <w:rStyle w:val="title-text"/>
          <w:color w:val="505050"/>
          <w:sz w:val="22"/>
          <w:szCs w:val="22"/>
        </w:rPr>
        <w:t>A review on the main challenges in automatic plant disease identification based on visible range images</w:t>
      </w:r>
    </w:p>
    <w:p w:rsidR="005A3C11" w:rsidRPr="005A3C11" w:rsidRDefault="005A3C11" w:rsidP="001C47E2">
      <w:pPr>
        <w:pStyle w:val="ListParagraph"/>
        <w:numPr>
          <w:ilvl w:val="0"/>
          <w:numId w:val="3"/>
        </w:numPr>
        <w:rPr>
          <w:sz w:val="20"/>
          <w:szCs w:val="20"/>
        </w:rPr>
      </w:pPr>
      <w:r>
        <w:rPr>
          <w:rFonts w:ascii="Arial" w:hAnsi="Arial" w:cs="Arial"/>
          <w:color w:val="000000"/>
          <w:sz w:val="21"/>
          <w:szCs w:val="21"/>
          <w:shd w:val="clear" w:color="auto" w:fill="FFFFFF"/>
        </w:rPr>
        <w:t> </w:t>
      </w:r>
      <w:proofErr w:type="gramStart"/>
      <w:r w:rsidRPr="008435F2">
        <w:rPr>
          <w:rFonts w:ascii="Arial" w:eastAsia="Times New Roman" w:hAnsi="Arial" w:cs="Arial"/>
          <w:color w:val="1C1D1E"/>
          <w:sz w:val="24"/>
          <w:szCs w:val="24"/>
        </w:rPr>
        <w:t>this</w:t>
      </w:r>
      <w:proofErr w:type="gramEnd"/>
      <w:r w:rsidRPr="008435F2">
        <w:rPr>
          <w:rFonts w:ascii="Arial" w:eastAsia="Times New Roman" w:hAnsi="Arial" w:cs="Arial"/>
          <w:color w:val="1C1D1E"/>
          <w:sz w:val="24"/>
          <w:szCs w:val="24"/>
        </w:rPr>
        <w:t xml:space="preserve"> paper</w:t>
      </w:r>
      <w:r>
        <w:rPr>
          <w:rFonts w:ascii="Arial" w:hAnsi="Arial" w:cs="Arial"/>
          <w:color w:val="000000"/>
          <w:sz w:val="21"/>
          <w:szCs w:val="21"/>
          <w:shd w:val="clear" w:color="auto" w:fill="FFFFFF"/>
        </w:rPr>
        <w:t xml:space="preserve"> propose a deep learning-based approach that automates the process of classifying </w:t>
      </w:r>
      <w:proofErr w:type="spellStart"/>
      <w:r>
        <w:rPr>
          <w:rFonts w:ascii="Arial" w:hAnsi="Arial" w:cs="Arial"/>
          <w:color w:val="000000"/>
          <w:sz w:val="21"/>
          <w:szCs w:val="21"/>
          <w:shd w:val="clear" w:color="auto" w:fill="FFFFFF"/>
        </w:rPr>
        <w:t>ba</w:t>
      </w:r>
      <w:proofErr w:type="spellEnd"/>
      <w:r>
        <w:rPr>
          <w:rFonts w:ascii="Arial" w:hAnsi="Arial" w:cs="Arial"/>
          <w:color w:val="000000"/>
          <w:sz w:val="21"/>
          <w:szCs w:val="21"/>
          <w:shd w:val="clear" w:color="auto" w:fill="FFFFFF"/>
        </w:rPr>
        <w:t xml:space="preserve">- nana leaves diseases. In particular, it </w:t>
      </w:r>
      <w:proofErr w:type="gramStart"/>
      <w:r>
        <w:rPr>
          <w:rFonts w:ascii="Arial" w:hAnsi="Arial" w:cs="Arial"/>
          <w:color w:val="000000"/>
          <w:sz w:val="21"/>
          <w:szCs w:val="21"/>
          <w:shd w:val="clear" w:color="auto" w:fill="FFFFFF"/>
        </w:rPr>
        <w:t>make</w:t>
      </w:r>
      <w:proofErr w:type="gramEnd"/>
      <w:r>
        <w:rPr>
          <w:rFonts w:ascii="Arial" w:hAnsi="Arial" w:cs="Arial"/>
          <w:color w:val="000000"/>
          <w:sz w:val="21"/>
          <w:szCs w:val="21"/>
          <w:shd w:val="clear" w:color="auto" w:fill="FFFFFF"/>
        </w:rPr>
        <w:t xml:space="preserve"> use of the </w:t>
      </w:r>
      <w:proofErr w:type="spellStart"/>
      <w:r>
        <w:rPr>
          <w:rFonts w:ascii="Arial" w:hAnsi="Arial" w:cs="Arial"/>
          <w:color w:val="000000"/>
          <w:sz w:val="21"/>
          <w:szCs w:val="21"/>
          <w:shd w:val="clear" w:color="auto" w:fill="FFFFFF"/>
        </w:rPr>
        <w:t>LeNet</w:t>
      </w:r>
      <w:proofErr w:type="spellEnd"/>
      <w:r>
        <w:rPr>
          <w:rFonts w:ascii="Arial" w:hAnsi="Arial" w:cs="Arial"/>
          <w:color w:val="000000"/>
          <w:sz w:val="21"/>
          <w:szCs w:val="21"/>
          <w:shd w:val="clear" w:color="auto" w:fill="FFFFFF"/>
        </w:rPr>
        <w:t xml:space="preserve"> architecture as a </w:t>
      </w:r>
      <w:proofErr w:type="spellStart"/>
      <w:r>
        <w:rPr>
          <w:rFonts w:ascii="Arial" w:hAnsi="Arial" w:cs="Arial"/>
          <w:color w:val="000000"/>
          <w:sz w:val="21"/>
          <w:szCs w:val="21"/>
          <w:shd w:val="clear" w:color="auto" w:fill="FFFFFF"/>
        </w:rPr>
        <w:t>convolutional</w:t>
      </w:r>
      <w:proofErr w:type="spellEnd"/>
      <w:r>
        <w:rPr>
          <w:rFonts w:ascii="Arial" w:hAnsi="Arial" w:cs="Arial"/>
          <w:color w:val="000000"/>
          <w:sz w:val="21"/>
          <w:szCs w:val="21"/>
          <w:shd w:val="clear" w:color="auto" w:fill="FFFFFF"/>
        </w:rPr>
        <w:t xml:space="preserve"> neural network to classify image data sets. The preliminary results demonstrate the effectiveness of the proposed approach even under challenging conditions such as illumination, complex background, different resolution, size, pose, and orientation of real scene images.</w:t>
      </w:r>
    </w:p>
    <w:p w:rsidR="001F4D89" w:rsidRPr="001F4D89" w:rsidRDefault="001F4D89" w:rsidP="001F4D89">
      <w:pPr>
        <w:pStyle w:val="Heading1"/>
        <w:shd w:val="clear" w:color="auto" w:fill="FCFCFC"/>
        <w:spacing w:before="0" w:beforeAutospacing="0" w:after="240" w:afterAutospacing="0"/>
        <w:rPr>
          <w:rFonts w:ascii="Georgia" w:hAnsi="Georgia"/>
          <w:bCs w:val="0"/>
          <w:color w:val="333333"/>
          <w:sz w:val="22"/>
          <w:szCs w:val="22"/>
        </w:rPr>
      </w:pPr>
      <w:r w:rsidRPr="001F4D89">
        <w:rPr>
          <w:rFonts w:ascii="Georgia" w:hAnsi="Georgia"/>
          <w:bCs w:val="0"/>
          <w:color w:val="333333"/>
          <w:sz w:val="22"/>
          <w:szCs w:val="22"/>
        </w:rPr>
        <w:t>Applications of computer vision techniques in the agriculture and food industry: a review</w:t>
      </w:r>
    </w:p>
    <w:p w:rsidR="005A3C11" w:rsidRDefault="005A3C11" w:rsidP="005A3C11">
      <w:pPr>
        <w:pStyle w:val="NormalWeb"/>
        <w:numPr>
          <w:ilvl w:val="0"/>
          <w:numId w:val="3"/>
        </w:numPr>
        <w:spacing w:before="0" w:beforeAutospacing="0" w:after="240" w:afterAutospacing="0" w:line="390" w:lineRule="atLeast"/>
        <w:rPr>
          <w:color w:val="2E2E2E"/>
          <w:sz w:val="27"/>
          <w:szCs w:val="27"/>
        </w:rPr>
      </w:pPr>
      <w:r>
        <w:rPr>
          <w:color w:val="2E2E2E"/>
          <w:sz w:val="27"/>
          <w:szCs w:val="27"/>
        </w:rPr>
        <w:t>This paper presents a detailed overview of the comparative introduction, latest developments and applications of computer vision systems in the external quality inspection of fruits and vegetables. Additionally, the principal components, basic theories, and corresponding processing and analytical methods are also reported in this paper.</w:t>
      </w:r>
    </w:p>
    <w:p w:rsidR="001F4D89" w:rsidRPr="001F4D89" w:rsidRDefault="001F4D89" w:rsidP="001F4D89">
      <w:pPr>
        <w:pStyle w:val="Heading1"/>
        <w:shd w:val="clear" w:color="auto" w:fill="FCFCFC"/>
        <w:spacing w:before="0" w:beforeAutospacing="0" w:after="240" w:afterAutospacing="0"/>
        <w:rPr>
          <w:rFonts w:ascii="Georgia" w:hAnsi="Georgia"/>
          <w:bCs w:val="0"/>
          <w:color w:val="333333"/>
          <w:sz w:val="22"/>
          <w:szCs w:val="22"/>
        </w:rPr>
      </w:pPr>
      <w:r w:rsidRPr="001F4D89">
        <w:rPr>
          <w:rFonts w:ascii="Georgia" w:hAnsi="Georgia"/>
          <w:bCs w:val="0"/>
          <w:color w:val="333333"/>
          <w:sz w:val="22"/>
          <w:szCs w:val="22"/>
        </w:rPr>
        <w:t>Detection of gray mold disease and its severity on strawberry using deep learning networks</w:t>
      </w:r>
    </w:p>
    <w:p w:rsidR="005A3C11" w:rsidRPr="00CF76FB" w:rsidRDefault="00CF76FB" w:rsidP="001C47E2">
      <w:pPr>
        <w:pStyle w:val="ListParagraph"/>
        <w:numPr>
          <w:ilvl w:val="0"/>
          <w:numId w:val="3"/>
        </w:numPr>
        <w:rPr>
          <w:sz w:val="20"/>
          <w:szCs w:val="20"/>
        </w:rPr>
      </w:pPr>
      <w:r>
        <w:rPr>
          <w:rFonts w:ascii="Arial" w:hAnsi="Arial" w:cs="Arial"/>
          <w:color w:val="222222"/>
          <w:sz w:val="18"/>
          <w:szCs w:val="18"/>
          <w:shd w:val="clear" w:color="auto" w:fill="FFFFFF"/>
        </w:rPr>
        <w:t xml:space="preserve"> In this study, a lightweight </w:t>
      </w:r>
      <w:proofErr w:type="spellStart"/>
      <w:r>
        <w:rPr>
          <w:rFonts w:ascii="Arial" w:hAnsi="Arial" w:cs="Arial"/>
          <w:color w:val="222222"/>
          <w:sz w:val="18"/>
          <w:szCs w:val="18"/>
          <w:shd w:val="clear" w:color="auto" w:fill="FFFFFF"/>
        </w:rPr>
        <w:t>convolutional</w:t>
      </w:r>
      <w:proofErr w:type="spellEnd"/>
      <w:r>
        <w:rPr>
          <w:rFonts w:ascii="Arial" w:hAnsi="Arial" w:cs="Arial"/>
          <w:color w:val="222222"/>
          <w:sz w:val="18"/>
          <w:szCs w:val="18"/>
          <w:shd w:val="clear" w:color="auto" w:fill="FFFFFF"/>
        </w:rPr>
        <w:t xml:space="preserve"> neural network was designed by incorporating different attention modules to improve the performance of the models. The models were trained, validated, and tested using tomato leaf disease datasets split into an 8:1:1 ratio. The efficacy of the various attention modules in plant disease classification was compared in terms of the performance and computational complexity of the models. The performance of the models was evaluated using the standard classification accuracy metrics (precision, recall, and F1 score). The results showed that CNN with attention mechanism improved the interclass precision and recall, thus increasing the overall accuracy (&gt;1.1%).</w:t>
      </w:r>
    </w:p>
    <w:p w:rsidR="001F4D89" w:rsidRPr="001F4D89" w:rsidRDefault="001F4D89" w:rsidP="001F4D89">
      <w:pPr>
        <w:pStyle w:val="Heading1"/>
        <w:shd w:val="clear" w:color="auto" w:fill="FFFFFF"/>
        <w:spacing w:before="0" w:beforeAutospacing="0" w:after="0" w:afterAutospacing="0"/>
        <w:rPr>
          <w:rFonts w:ascii="Arial" w:hAnsi="Arial" w:cs="Arial"/>
          <w:color w:val="333333"/>
          <w:sz w:val="24"/>
          <w:szCs w:val="24"/>
        </w:rPr>
      </w:pPr>
      <w:r w:rsidRPr="001F4D89">
        <w:rPr>
          <w:rFonts w:ascii="Arial" w:hAnsi="Arial" w:cs="Arial"/>
          <w:color w:val="333333"/>
          <w:sz w:val="24"/>
          <w:szCs w:val="24"/>
        </w:rPr>
        <w:t xml:space="preserve">Deep-plant: Plant identification with </w:t>
      </w:r>
      <w:proofErr w:type="spellStart"/>
      <w:r w:rsidRPr="001F4D89">
        <w:rPr>
          <w:rFonts w:ascii="Arial" w:hAnsi="Arial" w:cs="Arial"/>
          <w:color w:val="333333"/>
          <w:sz w:val="24"/>
          <w:szCs w:val="24"/>
        </w:rPr>
        <w:t>convolutional</w:t>
      </w:r>
      <w:proofErr w:type="spellEnd"/>
      <w:r w:rsidRPr="001F4D89">
        <w:rPr>
          <w:rFonts w:ascii="Arial" w:hAnsi="Arial" w:cs="Arial"/>
          <w:color w:val="333333"/>
          <w:sz w:val="24"/>
          <w:szCs w:val="24"/>
        </w:rPr>
        <w:t xml:space="preserve"> neural networks</w:t>
      </w:r>
    </w:p>
    <w:p w:rsidR="00CF76FB" w:rsidRPr="00CF76FB" w:rsidRDefault="00CF76FB" w:rsidP="001C47E2">
      <w:pPr>
        <w:pStyle w:val="ListParagraph"/>
        <w:numPr>
          <w:ilvl w:val="0"/>
          <w:numId w:val="3"/>
        </w:numPr>
        <w:rPr>
          <w:sz w:val="20"/>
          <w:szCs w:val="20"/>
        </w:rPr>
      </w:pPr>
      <w:proofErr w:type="gramStart"/>
      <w:r>
        <w:rPr>
          <w:rFonts w:ascii="Georgia" w:hAnsi="Georgia"/>
          <w:color w:val="2E2E2E"/>
          <w:sz w:val="27"/>
          <w:szCs w:val="27"/>
        </w:rPr>
        <w:t>this</w:t>
      </w:r>
      <w:proofErr w:type="gramEnd"/>
      <w:r>
        <w:rPr>
          <w:rFonts w:ascii="Georgia" w:hAnsi="Georgia"/>
          <w:color w:val="2E2E2E"/>
          <w:sz w:val="27"/>
          <w:szCs w:val="27"/>
        </w:rPr>
        <w:t xml:space="preserve"> paper perform a survey of 40 research efforts that employ deep learning techniques, applied to various agricultural and food production challenges. it examine the particular agricultural problems under study, the specific models and frameworks employed, the sources, nature and pre-processing of data used, and the </w:t>
      </w:r>
      <w:r>
        <w:rPr>
          <w:rFonts w:ascii="Georgia" w:hAnsi="Georgia"/>
          <w:color w:val="2E2E2E"/>
          <w:sz w:val="27"/>
          <w:szCs w:val="27"/>
        </w:rPr>
        <w:lastRenderedPageBreak/>
        <w:t>overall performance achieved according to the metrics used at each work under study.</w:t>
      </w:r>
    </w:p>
    <w:p w:rsidR="001F4D89" w:rsidRPr="001F4D89" w:rsidRDefault="00CF76FB" w:rsidP="001F4D89">
      <w:pPr>
        <w:pStyle w:val="Heading1"/>
        <w:shd w:val="clear" w:color="auto" w:fill="FCFCFC"/>
        <w:spacing w:before="0" w:beforeAutospacing="0" w:after="240" w:afterAutospacing="0"/>
        <w:rPr>
          <w:rFonts w:ascii="Georgia" w:hAnsi="Georgia"/>
          <w:bCs w:val="0"/>
          <w:color w:val="333333"/>
          <w:sz w:val="22"/>
          <w:szCs w:val="22"/>
        </w:rPr>
      </w:pPr>
      <w:r>
        <w:rPr>
          <w:rFonts w:ascii="Georgia" w:hAnsi="Georgia"/>
          <w:color w:val="333333"/>
          <w:sz w:val="27"/>
          <w:szCs w:val="27"/>
          <w:shd w:val="clear" w:color="auto" w:fill="FCFCFC"/>
        </w:rPr>
        <w:t> </w:t>
      </w:r>
      <w:r w:rsidR="001F4D89" w:rsidRPr="001F4D89">
        <w:rPr>
          <w:rFonts w:ascii="Georgia" w:hAnsi="Georgia"/>
          <w:bCs w:val="0"/>
          <w:color w:val="333333"/>
          <w:sz w:val="22"/>
          <w:szCs w:val="22"/>
        </w:rPr>
        <w:t>Plant recognition via leaf shape and margin features</w:t>
      </w:r>
    </w:p>
    <w:p w:rsidR="00CF76FB" w:rsidRPr="00546588" w:rsidRDefault="00CF76FB" w:rsidP="001C47E2">
      <w:pPr>
        <w:pStyle w:val="ListParagraph"/>
        <w:numPr>
          <w:ilvl w:val="0"/>
          <w:numId w:val="3"/>
        </w:numPr>
        <w:rPr>
          <w:sz w:val="20"/>
          <w:szCs w:val="20"/>
        </w:rPr>
      </w:pPr>
      <w:r>
        <w:rPr>
          <w:rFonts w:ascii="Georgia" w:hAnsi="Georgia"/>
          <w:color w:val="333333"/>
          <w:sz w:val="27"/>
          <w:szCs w:val="27"/>
          <w:shd w:val="clear" w:color="auto" w:fill="FCFCFC"/>
        </w:rPr>
        <w:t>In this paper, a set of features that depict leaf shape and margin are proposed to improve the performance of plant recognition. The proposed margin features utilize the area ratio to quantify the convexity/concavity of each contour point at different scales and such margin features are effective in capturing the global information and contour details. The area ratio is the ration of the disk to the inside of the contour. The proposed shape features use a combination of morphological features to characterize the global shape of the leaf, which has merits in preserving the geometric properties of leaf shape. </w:t>
      </w:r>
    </w:p>
    <w:p w:rsidR="001F4D89" w:rsidRPr="001F4D89" w:rsidRDefault="001F4D89" w:rsidP="001F4D89">
      <w:pPr>
        <w:pStyle w:val="Heading1"/>
        <w:spacing w:before="0" w:after="0"/>
        <w:rPr>
          <w:color w:val="505050"/>
          <w:sz w:val="22"/>
          <w:szCs w:val="22"/>
        </w:rPr>
      </w:pPr>
      <w:r w:rsidRPr="001F4D89">
        <w:rPr>
          <w:rStyle w:val="title-text"/>
          <w:color w:val="505050"/>
          <w:sz w:val="22"/>
          <w:szCs w:val="22"/>
        </w:rPr>
        <w:t>Image-based deep learning automated sorting of date fruit</w:t>
      </w:r>
    </w:p>
    <w:p w:rsidR="00546588" w:rsidRPr="001D7BF3" w:rsidRDefault="00546588" w:rsidP="001C47E2">
      <w:pPr>
        <w:pStyle w:val="ListParagraph"/>
        <w:numPr>
          <w:ilvl w:val="0"/>
          <w:numId w:val="3"/>
        </w:numPr>
        <w:rPr>
          <w:sz w:val="20"/>
          <w:szCs w:val="20"/>
        </w:rPr>
      </w:pPr>
      <w:r>
        <w:rPr>
          <w:rFonts w:ascii="Georgia" w:hAnsi="Georgia"/>
          <w:color w:val="2E2E2E"/>
          <w:sz w:val="27"/>
          <w:szCs w:val="27"/>
        </w:rPr>
        <w:t>in this study, a deep learning neural network as a smart, real-time and non-destructive method was developed and applied to automate the identification of four economically important carp species namely common carp (</w:t>
      </w:r>
      <w:proofErr w:type="spellStart"/>
      <w:r>
        <w:rPr>
          <w:rStyle w:val="Emphasis"/>
          <w:rFonts w:ascii="Georgia" w:hAnsi="Georgia"/>
          <w:color w:val="2E2E2E"/>
          <w:sz w:val="27"/>
          <w:szCs w:val="27"/>
        </w:rPr>
        <w:t>Cyprinus</w:t>
      </w:r>
      <w:proofErr w:type="spellEnd"/>
      <w:r>
        <w:rPr>
          <w:rStyle w:val="Emphasis"/>
          <w:rFonts w:ascii="Georgia" w:hAnsi="Georgia"/>
          <w:color w:val="2E2E2E"/>
          <w:sz w:val="27"/>
          <w:szCs w:val="27"/>
        </w:rPr>
        <w:t xml:space="preserve"> </w:t>
      </w:r>
      <w:proofErr w:type="spellStart"/>
      <w:r>
        <w:rPr>
          <w:rStyle w:val="Emphasis"/>
          <w:rFonts w:ascii="Georgia" w:hAnsi="Georgia"/>
          <w:color w:val="2E2E2E"/>
          <w:sz w:val="27"/>
          <w:szCs w:val="27"/>
        </w:rPr>
        <w:t>carpio</w:t>
      </w:r>
      <w:proofErr w:type="spellEnd"/>
      <w:r>
        <w:rPr>
          <w:rFonts w:ascii="Georgia" w:hAnsi="Georgia"/>
          <w:color w:val="2E2E2E"/>
          <w:sz w:val="27"/>
          <w:szCs w:val="27"/>
        </w:rPr>
        <w:t>), grass carp (</w:t>
      </w:r>
      <w:proofErr w:type="spellStart"/>
      <w:r>
        <w:rPr>
          <w:rStyle w:val="Emphasis"/>
          <w:rFonts w:ascii="Georgia" w:hAnsi="Georgia"/>
          <w:color w:val="2E2E2E"/>
          <w:sz w:val="27"/>
          <w:szCs w:val="27"/>
        </w:rPr>
        <w:t>Ctenopharingodon</w:t>
      </w:r>
      <w:proofErr w:type="spellEnd"/>
      <w:r>
        <w:rPr>
          <w:rStyle w:val="Emphasis"/>
          <w:rFonts w:ascii="Georgia" w:hAnsi="Georgia"/>
          <w:color w:val="2E2E2E"/>
          <w:sz w:val="27"/>
          <w:szCs w:val="27"/>
        </w:rPr>
        <w:t xml:space="preserve"> </w:t>
      </w:r>
      <w:proofErr w:type="spellStart"/>
      <w:r>
        <w:rPr>
          <w:rStyle w:val="Emphasis"/>
          <w:rFonts w:ascii="Georgia" w:hAnsi="Georgia"/>
          <w:color w:val="2E2E2E"/>
          <w:sz w:val="27"/>
          <w:szCs w:val="27"/>
        </w:rPr>
        <w:t>idella</w:t>
      </w:r>
      <w:proofErr w:type="spellEnd"/>
      <w:r>
        <w:rPr>
          <w:rFonts w:ascii="Georgia" w:hAnsi="Georgia"/>
          <w:color w:val="2E2E2E"/>
          <w:sz w:val="27"/>
          <w:szCs w:val="27"/>
        </w:rPr>
        <w:t>), bighead carp (</w:t>
      </w:r>
      <w:proofErr w:type="spellStart"/>
      <w:r>
        <w:rPr>
          <w:rStyle w:val="Emphasis"/>
          <w:rFonts w:ascii="Georgia" w:hAnsi="Georgia"/>
          <w:color w:val="2E2E2E"/>
          <w:sz w:val="27"/>
          <w:szCs w:val="27"/>
        </w:rPr>
        <w:t>Hypophtalmichthys</w:t>
      </w:r>
      <w:proofErr w:type="spellEnd"/>
      <w:r>
        <w:rPr>
          <w:rStyle w:val="Emphasis"/>
          <w:rFonts w:ascii="Georgia" w:hAnsi="Georgia"/>
          <w:color w:val="2E2E2E"/>
          <w:sz w:val="27"/>
          <w:szCs w:val="27"/>
        </w:rPr>
        <w:t xml:space="preserve"> </w:t>
      </w:r>
      <w:proofErr w:type="spellStart"/>
      <w:r>
        <w:rPr>
          <w:rStyle w:val="Emphasis"/>
          <w:rFonts w:ascii="Georgia" w:hAnsi="Georgia"/>
          <w:color w:val="2E2E2E"/>
          <w:sz w:val="27"/>
          <w:szCs w:val="27"/>
        </w:rPr>
        <w:t>nobilis</w:t>
      </w:r>
      <w:proofErr w:type="spellEnd"/>
      <w:r>
        <w:rPr>
          <w:rFonts w:ascii="Georgia" w:hAnsi="Georgia"/>
          <w:color w:val="2E2E2E"/>
          <w:sz w:val="27"/>
          <w:szCs w:val="27"/>
        </w:rPr>
        <w:t>) and silver carp (</w:t>
      </w:r>
      <w:proofErr w:type="spellStart"/>
      <w:r>
        <w:rPr>
          <w:rStyle w:val="Emphasis"/>
          <w:rFonts w:ascii="Georgia" w:hAnsi="Georgia"/>
          <w:color w:val="2E2E2E"/>
          <w:sz w:val="27"/>
          <w:szCs w:val="27"/>
        </w:rPr>
        <w:t>Hypophthalmichthys</w:t>
      </w:r>
      <w:proofErr w:type="spellEnd"/>
      <w:r>
        <w:rPr>
          <w:rStyle w:val="Emphasis"/>
          <w:rFonts w:ascii="Georgia" w:hAnsi="Georgia"/>
          <w:color w:val="2E2E2E"/>
          <w:sz w:val="27"/>
          <w:szCs w:val="27"/>
        </w:rPr>
        <w:t xml:space="preserve"> </w:t>
      </w:r>
      <w:proofErr w:type="spellStart"/>
      <w:r>
        <w:rPr>
          <w:rStyle w:val="Emphasis"/>
          <w:rFonts w:ascii="Georgia" w:hAnsi="Georgia"/>
          <w:color w:val="2E2E2E"/>
          <w:sz w:val="27"/>
          <w:szCs w:val="27"/>
        </w:rPr>
        <w:t>molitrix</w:t>
      </w:r>
      <w:proofErr w:type="spellEnd"/>
      <w:r>
        <w:rPr>
          <w:rFonts w:ascii="Georgia" w:hAnsi="Georgia"/>
          <w:color w:val="2E2E2E"/>
          <w:sz w:val="27"/>
          <w:szCs w:val="27"/>
        </w:rPr>
        <w:t>).</w:t>
      </w: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rPr>
          <w:sz w:val="20"/>
          <w:szCs w:val="20"/>
        </w:rPr>
      </w:pPr>
    </w:p>
    <w:p w:rsidR="001D7BF3" w:rsidRDefault="001D7BF3" w:rsidP="001D7BF3">
      <w:pPr>
        <w:pStyle w:val="Heading1"/>
      </w:pPr>
      <w:r>
        <w:t xml:space="preserve">Evaluation </w:t>
      </w:r>
      <w:proofErr w:type="spellStart"/>
      <w:r>
        <w:t>Matrics</w:t>
      </w:r>
      <w:proofErr w:type="spellEnd"/>
    </w:p>
    <w:p w:rsidR="001D7BF3" w:rsidRDefault="001D7BF3" w:rsidP="001D7BF3">
      <w:pPr>
        <w:pStyle w:val="Heading2"/>
        <w:keepNext w:val="0"/>
        <w:keepLines w:val="0"/>
        <w:widowControl w:val="0"/>
        <w:numPr>
          <w:ilvl w:val="4"/>
          <w:numId w:val="6"/>
        </w:numPr>
        <w:tabs>
          <w:tab w:val="left" w:pos="5271"/>
        </w:tabs>
        <w:autoSpaceDE w:val="0"/>
        <w:autoSpaceDN w:val="0"/>
        <w:spacing w:before="60" w:line="240" w:lineRule="auto"/>
        <w:ind w:left="5270" w:hanging="281"/>
        <w:jc w:val="left"/>
      </w:pPr>
      <w:r>
        <w:t>RESULTS</w:t>
      </w:r>
    </w:p>
    <w:p w:rsidR="001D7BF3" w:rsidRDefault="001D7BF3" w:rsidP="001D7BF3">
      <w:pPr>
        <w:pStyle w:val="Heading3"/>
        <w:keepNext w:val="0"/>
        <w:keepLines w:val="0"/>
        <w:widowControl w:val="0"/>
        <w:numPr>
          <w:ilvl w:val="1"/>
          <w:numId w:val="5"/>
        </w:numPr>
        <w:tabs>
          <w:tab w:val="left" w:pos="1045"/>
        </w:tabs>
        <w:autoSpaceDE w:val="0"/>
        <w:autoSpaceDN w:val="0"/>
        <w:spacing w:before="248" w:line="240" w:lineRule="auto"/>
        <w:rPr>
          <w:b w:val="0"/>
        </w:rPr>
      </w:pPr>
      <w:r>
        <w:t>Evaluation</w:t>
      </w:r>
      <w:r>
        <w:rPr>
          <w:spacing w:val="-6"/>
        </w:rPr>
        <w:t xml:space="preserve"> </w:t>
      </w:r>
      <w:proofErr w:type="gramStart"/>
      <w:r>
        <w:t>Metrics</w:t>
      </w:r>
      <w:r>
        <w:rPr>
          <w:spacing w:val="-5"/>
        </w:rPr>
        <w:t xml:space="preserve"> </w:t>
      </w:r>
      <w:r>
        <w:rPr>
          <w:b w:val="0"/>
        </w:rPr>
        <w:t>:</w:t>
      </w:r>
      <w:proofErr w:type="gramEnd"/>
    </w:p>
    <w:p w:rsidR="001D7BF3" w:rsidRDefault="001D7BF3" w:rsidP="001D7BF3">
      <w:pPr>
        <w:pStyle w:val="BodyText"/>
        <w:rPr>
          <w:sz w:val="26"/>
        </w:rPr>
      </w:pPr>
    </w:p>
    <w:p w:rsidR="001D7BF3" w:rsidRDefault="001D7BF3" w:rsidP="001D7BF3">
      <w:pPr>
        <w:pStyle w:val="BodyText"/>
        <w:spacing w:before="90" w:line="276" w:lineRule="auto"/>
        <w:ind w:left="680" w:right="639"/>
        <w:jc w:val="both"/>
      </w:pPr>
      <w:r>
        <w:t>For</w:t>
      </w:r>
      <w:r>
        <w:rPr>
          <w:spacing w:val="1"/>
        </w:rPr>
        <w:t xml:space="preserve"> </w:t>
      </w:r>
      <w:r>
        <w:t>evaluating</w:t>
      </w:r>
      <w:r>
        <w:rPr>
          <w:spacing w:val="1"/>
        </w:rPr>
        <w:t xml:space="preserve"> </w:t>
      </w:r>
      <w:r>
        <w:t>the</w:t>
      </w:r>
      <w:r>
        <w:rPr>
          <w:spacing w:val="1"/>
        </w:rPr>
        <w:t xml:space="preserve"> </w:t>
      </w:r>
      <w:r>
        <w:t>proposed</w:t>
      </w:r>
      <w:r>
        <w:rPr>
          <w:spacing w:val="1"/>
        </w:rPr>
        <w:t xml:space="preserve"> </w:t>
      </w:r>
      <w:r>
        <w:t>models</w:t>
      </w:r>
      <w:r>
        <w:rPr>
          <w:spacing w:val="1"/>
        </w:rPr>
        <w:t xml:space="preserve"> </w:t>
      </w:r>
      <w:r>
        <w:t>we</w:t>
      </w:r>
      <w:r>
        <w:rPr>
          <w:spacing w:val="1"/>
        </w:rPr>
        <w:t xml:space="preserve"> </w:t>
      </w:r>
      <w:r>
        <w:t>used</w:t>
      </w:r>
      <w:r>
        <w:rPr>
          <w:spacing w:val="1"/>
        </w:rPr>
        <w:t xml:space="preserve"> </w:t>
      </w:r>
      <w:r>
        <w:t>precision</w:t>
      </w:r>
      <w:r>
        <w:rPr>
          <w:spacing w:val="1"/>
        </w:rPr>
        <w:t xml:space="preserve"> </w:t>
      </w:r>
      <w:r>
        <w:t>,</w:t>
      </w:r>
      <w:r>
        <w:rPr>
          <w:spacing w:val="1"/>
        </w:rPr>
        <w:t xml:space="preserve"> </w:t>
      </w:r>
      <w:r>
        <w:t>recall</w:t>
      </w:r>
      <w:r>
        <w:rPr>
          <w:spacing w:val="1"/>
        </w:rPr>
        <w:t xml:space="preserve"> </w:t>
      </w:r>
      <w:r>
        <w:t>,</w:t>
      </w:r>
      <w:r>
        <w:rPr>
          <w:spacing w:val="1"/>
        </w:rPr>
        <w:t xml:space="preserve"> </w:t>
      </w:r>
      <w:r>
        <w:t>F1</w:t>
      </w:r>
      <w:r>
        <w:rPr>
          <w:spacing w:val="1"/>
        </w:rPr>
        <w:t xml:space="preserve"> </w:t>
      </w:r>
      <w:r>
        <w:t>Score</w:t>
      </w:r>
      <w:r>
        <w:rPr>
          <w:spacing w:val="1"/>
        </w:rPr>
        <w:t xml:space="preserve"> </w:t>
      </w:r>
      <w:r>
        <w:t>,</w:t>
      </w:r>
      <w:r>
        <w:rPr>
          <w:spacing w:val="1"/>
        </w:rPr>
        <w:t xml:space="preserve"> </w:t>
      </w:r>
      <w:r>
        <w:t>support</w:t>
      </w:r>
      <w:r>
        <w:rPr>
          <w:spacing w:val="1"/>
        </w:rPr>
        <w:t xml:space="preserve"> </w:t>
      </w:r>
      <w:r>
        <w:t>and</w:t>
      </w:r>
      <w:r>
        <w:rPr>
          <w:spacing w:val="1"/>
        </w:rPr>
        <w:t xml:space="preserve"> </w:t>
      </w:r>
      <w:proofErr w:type="spellStart"/>
      <w:r>
        <w:t>accuracy.We</w:t>
      </w:r>
      <w:proofErr w:type="spellEnd"/>
      <w:r>
        <w:t xml:space="preserve"> have used classification report and confusion matrix , these metrics are widely used</w:t>
      </w:r>
      <w:r>
        <w:rPr>
          <w:spacing w:val="-57"/>
        </w:rPr>
        <w:t xml:space="preserve"> </w:t>
      </w:r>
      <w:r>
        <w:t>for evaluating supervised machine learning models for classification when the dataset is multi</w:t>
      </w:r>
      <w:r>
        <w:rPr>
          <w:spacing w:val="1"/>
        </w:rPr>
        <w:t xml:space="preserve"> </w:t>
      </w:r>
      <w:proofErr w:type="spellStart"/>
      <w:r>
        <w:t>labelled</w:t>
      </w:r>
      <w:proofErr w:type="spellEnd"/>
      <w:r>
        <w:t xml:space="preserve"> . Suppose a multi-labeled dataset consists of N number of instances, where each instance</w:t>
      </w:r>
      <w:r>
        <w:rPr>
          <w:spacing w:val="-57"/>
        </w:rPr>
        <w:t xml:space="preserve"> </w:t>
      </w:r>
      <w:r>
        <w:t>N</w:t>
      </w:r>
      <w:r>
        <w:rPr>
          <w:vertAlign w:val="subscript"/>
        </w:rPr>
        <w:t>i</w:t>
      </w:r>
      <w:r>
        <w:t xml:space="preserve"> is given by (</w:t>
      </w:r>
      <w:proofErr w:type="spellStart"/>
      <w:r>
        <w:t>x</w:t>
      </w:r>
      <w:r>
        <w:rPr>
          <w:vertAlign w:val="subscript"/>
        </w:rPr>
        <w:t>i</w:t>
      </w:r>
      <w:proofErr w:type="gramStart"/>
      <w:r>
        <w:t>,y</w:t>
      </w:r>
      <w:r>
        <w:rPr>
          <w:vertAlign w:val="subscript"/>
        </w:rPr>
        <w:t>i</w:t>
      </w:r>
      <w:proofErr w:type="spellEnd"/>
      <w:proofErr w:type="gramEnd"/>
      <w:r>
        <w:t>) , where x</w:t>
      </w:r>
      <w:r>
        <w:rPr>
          <w:vertAlign w:val="subscript"/>
        </w:rPr>
        <w:t>i</w:t>
      </w:r>
      <w:r>
        <w:t xml:space="preserve"> represents the set of attributes and </w:t>
      </w:r>
      <w:proofErr w:type="spellStart"/>
      <w:r>
        <w:t>y</w:t>
      </w:r>
      <w:r>
        <w:rPr>
          <w:vertAlign w:val="subscript"/>
        </w:rPr>
        <w:t>i</w:t>
      </w:r>
      <w:proofErr w:type="spellEnd"/>
      <w:r>
        <w:t xml:space="preserve"> represents the set of labels .</w:t>
      </w:r>
      <w:r>
        <w:rPr>
          <w:spacing w:val="1"/>
        </w:rPr>
        <w:t xml:space="preserve"> </w:t>
      </w:r>
      <w:r>
        <w:t xml:space="preserve">Let us say that </w:t>
      </w:r>
      <w:proofErr w:type="spellStart"/>
      <w:r>
        <w:t>y</w:t>
      </w:r>
      <w:r>
        <w:rPr>
          <w:vertAlign w:val="subscript"/>
        </w:rPr>
        <w:t>i</w:t>
      </w:r>
      <w:proofErr w:type="spellEnd"/>
      <w:r>
        <w:t xml:space="preserve"> and </w:t>
      </w:r>
      <w:proofErr w:type="spellStart"/>
      <w:r>
        <w:t>y</w:t>
      </w:r>
      <w:r>
        <w:rPr>
          <w:vertAlign w:val="subscript"/>
        </w:rPr>
        <w:t>i</w:t>
      </w:r>
      <w:proofErr w:type="spellEnd"/>
      <w:r>
        <w:t>’ represent the labels which are true and labels which are predicted</w:t>
      </w:r>
      <w:r>
        <w:rPr>
          <w:spacing w:val="1"/>
        </w:rPr>
        <w:t xml:space="preserve"> </w:t>
      </w:r>
      <w:r>
        <w:t xml:space="preserve">respectively for the </w:t>
      </w:r>
      <w:proofErr w:type="spellStart"/>
      <w:r>
        <w:t>i</w:t>
      </w:r>
      <w:r>
        <w:rPr>
          <w:vertAlign w:val="superscript"/>
        </w:rPr>
        <w:t>th</w:t>
      </w:r>
      <w:proofErr w:type="spellEnd"/>
      <w:r>
        <w:t xml:space="preserve"> instance then the metrics can be described for the </w:t>
      </w:r>
      <w:proofErr w:type="spellStart"/>
      <w:r>
        <w:t>ith</w:t>
      </w:r>
      <w:proofErr w:type="spellEnd"/>
      <w:r>
        <w:t xml:space="preserve"> instance which are by</w:t>
      </w:r>
      <w:r>
        <w:rPr>
          <w:spacing w:val="-57"/>
        </w:rPr>
        <w:t xml:space="preserve"> </w:t>
      </w:r>
      <w:r>
        <w:t>the following formulae.</w:t>
      </w:r>
    </w:p>
    <w:p w:rsidR="001D7BF3" w:rsidRDefault="001D7BF3" w:rsidP="001D7BF3">
      <w:pPr>
        <w:pStyle w:val="BodyText"/>
        <w:spacing w:before="6"/>
        <w:rPr>
          <w:sz w:val="27"/>
        </w:rPr>
      </w:pPr>
    </w:p>
    <w:p w:rsidR="001D7BF3" w:rsidRDefault="001D7BF3" w:rsidP="001D7BF3">
      <w:pPr>
        <w:pStyle w:val="Heading4"/>
        <w:keepNext w:val="0"/>
        <w:keepLines w:val="0"/>
        <w:widowControl w:val="0"/>
        <w:numPr>
          <w:ilvl w:val="2"/>
          <w:numId w:val="5"/>
        </w:numPr>
        <w:tabs>
          <w:tab w:val="left" w:pos="1220"/>
        </w:tabs>
        <w:autoSpaceDE w:val="0"/>
        <w:autoSpaceDN w:val="0"/>
        <w:spacing w:before="1" w:line="240" w:lineRule="auto"/>
      </w:pPr>
      <w:proofErr w:type="gramStart"/>
      <w:r>
        <w:t>Precision</w:t>
      </w:r>
      <w:r>
        <w:rPr>
          <w:spacing w:val="-3"/>
        </w:rPr>
        <w:t xml:space="preserve"> </w:t>
      </w:r>
      <w:r>
        <w:t>:</w:t>
      </w:r>
      <w:proofErr w:type="gramEnd"/>
    </w:p>
    <w:p w:rsidR="001D7BF3" w:rsidRDefault="001D7BF3" w:rsidP="001D7BF3">
      <w:pPr>
        <w:pStyle w:val="BodyText"/>
        <w:spacing w:before="2"/>
        <w:rPr>
          <w:b/>
          <w:sz w:val="31"/>
        </w:rPr>
      </w:pPr>
    </w:p>
    <w:p w:rsidR="001D7BF3" w:rsidRDefault="001D7BF3" w:rsidP="001D7BF3">
      <w:pPr>
        <w:pStyle w:val="BodyText"/>
        <w:spacing w:line="276" w:lineRule="auto"/>
        <w:ind w:left="680" w:right="638"/>
        <w:jc w:val="both"/>
      </w:pPr>
      <w:r>
        <w:t>It</w:t>
      </w:r>
      <w:r>
        <w:rPr>
          <w:spacing w:val="13"/>
        </w:rPr>
        <w:t xml:space="preserve"> </w:t>
      </w:r>
      <w:r>
        <w:t>is</w:t>
      </w:r>
      <w:r>
        <w:rPr>
          <w:spacing w:val="14"/>
        </w:rPr>
        <w:t xml:space="preserve"> </w:t>
      </w:r>
      <w:r>
        <w:t>the</w:t>
      </w:r>
      <w:r>
        <w:rPr>
          <w:spacing w:val="14"/>
        </w:rPr>
        <w:t xml:space="preserve"> </w:t>
      </w:r>
      <w:r>
        <w:t>ratio</w:t>
      </w:r>
      <w:r>
        <w:rPr>
          <w:spacing w:val="14"/>
        </w:rPr>
        <w:t xml:space="preserve"> </w:t>
      </w:r>
      <w:r>
        <w:t>of</w:t>
      </w:r>
      <w:r>
        <w:rPr>
          <w:spacing w:val="14"/>
        </w:rPr>
        <w:t xml:space="preserve"> </w:t>
      </w:r>
      <w:r>
        <w:t>accurately</w:t>
      </w:r>
      <w:r>
        <w:rPr>
          <w:spacing w:val="14"/>
        </w:rPr>
        <w:t xml:space="preserve"> </w:t>
      </w:r>
      <w:r>
        <w:t>predicted</w:t>
      </w:r>
      <w:r>
        <w:rPr>
          <w:spacing w:val="14"/>
        </w:rPr>
        <w:t xml:space="preserve"> </w:t>
      </w:r>
      <w:r>
        <w:t>authors</w:t>
      </w:r>
      <w:r>
        <w:rPr>
          <w:spacing w:val="14"/>
        </w:rPr>
        <w:t xml:space="preserve"> </w:t>
      </w:r>
      <w:r>
        <w:t>as</w:t>
      </w:r>
      <w:r>
        <w:rPr>
          <w:spacing w:val="14"/>
        </w:rPr>
        <w:t xml:space="preserve"> </w:t>
      </w:r>
      <w:r>
        <w:t>hate</w:t>
      </w:r>
      <w:r>
        <w:rPr>
          <w:spacing w:val="14"/>
        </w:rPr>
        <w:t xml:space="preserve"> </w:t>
      </w:r>
      <w:r>
        <w:t>speech</w:t>
      </w:r>
      <w:r>
        <w:rPr>
          <w:spacing w:val="14"/>
        </w:rPr>
        <w:t xml:space="preserve"> </w:t>
      </w:r>
      <w:r>
        <w:t>spreaders</w:t>
      </w:r>
      <w:r>
        <w:rPr>
          <w:spacing w:val="14"/>
        </w:rPr>
        <w:t xml:space="preserve"> </w:t>
      </w:r>
      <w:r>
        <w:t>or</w:t>
      </w:r>
      <w:r>
        <w:rPr>
          <w:spacing w:val="14"/>
        </w:rPr>
        <w:t xml:space="preserve"> </w:t>
      </w:r>
      <w:r>
        <w:t>not</w:t>
      </w:r>
      <w:r>
        <w:rPr>
          <w:spacing w:val="13"/>
        </w:rPr>
        <w:t xml:space="preserve"> </w:t>
      </w:r>
      <w:r>
        <w:t>to the</w:t>
      </w:r>
      <w:r>
        <w:rPr>
          <w:spacing w:val="-1"/>
        </w:rPr>
        <w:t xml:space="preserve"> </w:t>
      </w:r>
      <w:r>
        <w:t>total</w:t>
      </w:r>
      <w:r>
        <w:rPr>
          <w:spacing w:val="-1"/>
        </w:rPr>
        <w:t xml:space="preserve"> </w:t>
      </w:r>
      <w:r>
        <w:t>number</w:t>
      </w:r>
      <w:r>
        <w:rPr>
          <w:spacing w:val="-58"/>
        </w:rPr>
        <w:t xml:space="preserve"> </w:t>
      </w:r>
      <w:r>
        <w:t>of predicted authors. It is computed as given in the equation below. The range of precision varies</w:t>
      </w:r>
      <w:r>
        <w:rPr>
          <w:spacing w:val="-57"/>
        </w:rPr>
        <w:t xml:space="preserve"> </w:t>
      </w:r>
      <w:r>
        <w:t xml:space="preserve">between 0 and </w:t>
      </w:r>
      <w:proofErr w:type="gramStart"/>
      <w:r>
        <w:t>1 ,</w:t>
      </w:r>
      <w:proofErr w:type="gramEnd"/>
      <w:r>
        <w:t xml:space="preserve"> where 1 is the best value and 0 is the worst value.</w:t>
      </w:r>
    </w:p>
    <w:p w:rsidR="001D7BF3" w:rsidRDefault="001D7BF3" w:rsidP="001D7BF3">
      <w:pPr>
        <w:pStyle w:val="BodyText"/>
        <w:spacing w:before="7"/>
        <w:rPr>
          <w:sz w:val="27"/>
        </w:rPr>
      </w:pPr>
    </w:p>
    <w:p w:rsidR="001D7BF3" w:rsidRDefault="001D7BF3" w:rsidP="001D7BF3">
      <w:pPr>
        <w:pStyle w:val="BodyText"/>
        <w:tabs>
          <w:tab w:val="left" w:pos="7422"/>
        </w:tabs>
        <w:spacing w:line="276" w:lineRule="auto"/>
        <w:ind w:left="3320" w:right="2648" w:hanging="1500"/>
      </w:pPr>
      <w:r>
        <w:t>Precision</w:t>
      </w:r>
      <w:r>
        <w:rPr>
          <w:spacing w:val="47"/>
        </w:rPr>
        <w:t xml:space="preserve"> </w:t>
      </w:r>
      <w:r>
        <w:t>=</w:t>
      </w:r>
      <w:r>
        <w:rPr>
          <w:spacing w:val="-7"/>
        </w:rPr>
        <w:t xml:space="preserve"> </w:t>
      </w:r>
      <w:r>
        <w:rPr>
          <w:u w:val="thick"/>
        </w:rPr>
        <w:t>Number</w:t>
      </w:r>
      <w:r>
        <w:rPr>
          <w:spacing w:val="-6"/>
          <w:u w:val="thick"/>
        </w:rPr>
        <w:t xml:space="preserve"> </w:t>
      </w:r>
      <w:r>
        <w:rPr>
          <w:u w:val="thick"/>
        </w:rPr>
        <w:t>of</w:t>
      </w:r>
      <w:r>
        <w:rPr>
          <w:spacing w:val="-6"/>
          <w:u w:val="thick"/>
        </w:rPr>
        <w:t xml:space="preserve"> </w:t>
      </w:r>
      <w:r>
        <w:rPr>
          <w:u w:val="thick"/>
        </w:rPr>
        <w:t>accurately</w:t>
      </w:r>
      <w:r>
        <w:rPr>
          <w:spacing w:val="-7"/>
          <w:u w:val="thick"/>
        </w:rPr>
        <w:t xml:space="preserve"> </w:t>
      </w:r>
      <w:r>
        <w:rPr>
          <w:u w:val="thick"/>
        </w:rPr>
        <w:t>predicted</w:t>
      </w:r>
      <w:r>
        <w:rPr>
          <w:spacing w:val="47"/>
          <w:u w:val="thick"/>
        </w:rPr>
        <w:t xml:space="preserve"> </w:t>
      </w:r>
      <w:r>
        <w:rPr>
          <w:u w:val="thick"/>
        </w:rPr>
        <w:t>authors</w:t>
      </w:r>
      <w:r>
        <w:rPr>
          <w:spacing w:val="48"/>
        </w:rPr>
        <w:t xml:space="preserve"> </w:t>
      </w:r>
      <w:r>
        <w:t>=</w:t>
      </w:r>
      <w:r>
        <w:rPr>
          <w:spacing w:val="-7"/>
        </w:rPr>
        <w:t xml:space="preserve"> </w:t>
      </w:r>
      <w:r>
        <w:rPr>
          <w:u w:val="thick"/>
        </w:rPr>
        <w:t>|</w:t>
      </w:r>
      <w:r>
        <w:rPr>
          <w:spacing w:val="-6"/>
          <w:u w:val="thick"/>
        </w:rPr>
        <w:t xml:space="preserve"> </w:t>
      </w:r>
      <w:proofErr w:type="spellStart"/>
      <w:r>
        <w:rPr>
          <w:u w:val="thick"/>
        </w:rPr>
        <w:t>yi</w:t>
      </w:r>
      <w:r>
        <w:rPr>
          <w:rFonts w:ascii="Arial MT" w:hAnsi="Arial MT"/>
          <w:color w:val="202024"/>
          <w:u w:val="thick" w:color="000000"/>
        </w:rPr>
        <w:t>∩yi</w:t>
      </w:r>
      <w:proofErr w:type="spellEnd"/>
      <w:r>
        <w:rPr>
          <w:rFonts w:ascii="Arial MT" w:hAnsi="Arial MT"/>
          <w:color w:val="202024"/>
          <w:u w:val="thick" w:color="000000"/>
        </w:rPr>
        <w:t>’</w:t>
      </w:r>
      <w:r>
        <w:rPr>
          <w:rFonts w:ascii="Arial MT" w:hAnsi="Arial MT"/>
          <w:color w:val="202024"/>
          <w:spacing w:val="-15"/>
          <w:u w:val="thick" w:color="000000"/>
        </w:rPr>
        <w:t xml:space="preserve"> </w:t>
      </w:r>
      <w:r>
        <w:rPr>
          <w:rFonts w:ascii="Arial MT" w:hAnsi="Arial MT"/>
          <w:color w:val="202024"/>
          <w:u w:val="thick" w:color="000000"/>
        </w:rPr>
        <w:t>|</w:t>
      </w:r>
      <w:r>
        <w:rPr>
          <w:rFonts w:ascii="Arial MT" w:hAnsi="Arial MT"/>
          <w:color w:val="202024"/>
          <w:spacing w:val="-64"/>
        </w:rPr>
        <w:t xml:space="preserve"> </w:t>
      </w:r>
      <w:r>
        <w:t>Total</w:t>
      </w:r>
      <w:r>
        <w:rPr>
          <w:spacing w:val="-3"/>
        </w:rPr>
        <w:t xml:space="preserve"> </w:t>
      </w:r>
      <w:r>
        <w:t>number</w:t>
      </w:r>
      <w:r>
        <w:rPr>
          <w:spacing w:val="-2"/>
        </w:rPr>
        <w:t xml:space="preserve"> </w:t>
      </w:r>
      <w:r>
        <w:t>of</w:t>
      </w:r>
      <w:r>
        <w:rPr>
          <w:spacing w:val="-2"/>
        </w:rPr>
        <w:t xml:space="preserve"> </w:t>
      </w:r>
      <w:r>
        <w:t>predicted</w:t>
      </w:r>
      <w:r>
        <w:rPr>
          <w:spacing w:val="55"/>
        </w:rPr>
        <w:t xml:space="preserve"> </w:t>
      </w:r>
      <w:r>
        <w:t>authors</w:t>
      </w:r>
      <w:r>
        <w:tab/>
        <w:t>|</w:t>
      </w:r>
      <w:proofErr w:type="spellStart"/>
      <w:r>
        <w:t>yi</w:t>
      </w:r>
      <w:proofErr w:type="spellEnd"/>
      <w:r>
        <w:t>’|</w:t>
      </w:r>
    </w:p>
    <w:p w:rsidR="001D7BF3" w:rsidRDefault="001D7BF3" w:rsidP="001D7BF3">
      <w:pPr>
        <w:pStyle w:val="Heading4"/>
        <w:keepNext w:val="0"/>
        <w:keepLines w:val="0"/>
        <w:widowControl w:val="0"/>
        <w:numPr>
          <w:ilvl w:val="2"/>
          <w:numId w:val="5"/>
        </w:numPr>
        <w:tabs>
          <w:tab w:val="left" w:pos="1220"/>
        </w:tabs>
        <w:autoSpaceDE w:val="0"/>
        <w:autoSpaceDN w:val="0"/>
        <w:spacing w:before="0" w:line="240" w:lineRule="auto"/>
      </w:pPr>
      <w:proofErr w:type="gramStart"/>
      <w:r>
        <w:t>Recall :</w:t>
      </w:r>
      <w:proofErr w:type="gramEnd"/>
    </w:p>
    <w:p w:rsidR="001D7BF3" w:rsidRDefault="001D7BF3" w:rsidP="001D7BF3">
      <w:pPr>
        <w:pStyle w:val="BodyText"/>
        <w:spacing w:before="2"/>
        <w:rPr>
          <w:b/>
          <w:sz w:val="31"/>
        </w:rPr>
      </w:pPr>
    </w:p>
    <w:p w:rsidR="001D7BF3" w:rsidRDefault="001D7BF3" w:rsidP="001D7BF3">
      <w:pPr>
        <w:pStyle w:val="BodyText"/>
        <w:spacing w:line="276" w:lineRule="auto"/>
        <w:ind w:left="680" w:right="638"/>
        <w:jc w:val="both"/>
      </w:pPr>
      <w:r>
        <w:t>It</w:t>
      </w:r>
      <w:r>
        <w:rPr>
          <w:spacing w:val="13"/>
        </w:rPr>
        <w:t xml:space="preserve"> </w:t>
      </w:r>
      <w:r>
        <w:t>is</w:t>
      </w:r>
      <w:r>
        <w:rPr>
          <w:spacing w:val="14"/>
        </w:rPr>
        <w:t xml:space="preserve"> </w:t>
      </w:r>
      <w:r>
        <w:t>the</w:t>
      </w:r>
      <w:r>
        <w:rPr>
          <w:spacing w:val="14"/>
        </w:rPr>
        <w:t xml:space="preserve"> </w:t>
      </w:r>
      <w:r>
        <w:t>ratio</w:t>
      </w:r>
      <w:r>
        <w:rPr>
          <w:spacing w:val="14"/>
        </w:rPr>
        <w:t xml:space="preserve"> </w:t>
      </w:r>
      <w:r>
        <w:t>of</w:t>
      </w:r>
      <w:r>
        <w:rPr>
          <w:spacing w:val="14"/>
        </w:rPr>
        <w:t xml:space="preserve"> </w:t>
      </w:r>
      <w:r>
        <w:t>accurately</w:t>
      </w:r>
      <w:r>
        <w:rPr>
          <w:spacing w:val="14"/>
        </w:rPr>
        <w:t xml:space="preserve"> </w:t>
      </w:r>
      <w:r>
        <w:t>predicted</w:t>
      </w:r>
      <w:r>
        <w:rPr>
          <w:spacing w:val="14"/>
        </w:rPr>
        <w:t xml:space="preserve"> </w:t>
      </w:r>
      <w:r>
        <w:t>authors</w:t>
      </w:r>
      <w:r>
        <w:rPr>
          <w:spacing w:val="14"/>
        </w:rPr>
        <w:t xml:space="preserve"> </w:t>
      </w:r>
      <w:r>
        <w:t>as</w:t>
      </w:r>
      <w:r>
        <w:rPr>
          <w:spacing w:val="14"/>
        </w:rPr>
        <w:t xml:space="preserve"> </w:t>
      </w:r>
      <w:r>
        <w:t>hate</w:t>
      </w:r>
      <w:r>
        <w:rPr>
          <w:spacing w:val="14"/>
        </w:rPr>
        <w:t xml:space="preserve"> </w:t>
      </w:r>
      <w:r>
        <w:t>speech</w:t>
      </w:r>
      <w:r>
        <w:rPr>
          <w:spacing w:val="14"/>
        </w:rPr>
        <w:t xml:space="preserve"> </w:t>
      </w:r>
      <w:r>
        <w:t>spreaders</w:t>
      </w:r>
      <w:r>
        <w:rPr>
          <w:spacing w:val="14"/>
        </w:rPr>
        <w:t xml:space="preserve"> </w:t>
      </w:r>
      <w:r>
        <w:t>or</w:t>
      </w:r>
      <w:r>
        <w:rPr>
          <w:spacing w:val="14"/>
        </w:rPr>
        <w:t xml:space="preserve"> </w:t>
      </w:r>
      <w:r>
        <w:t>not</w:t>
      </w:r>
      <w:r>
        <w:rPr>
          <w:spacing w:val="13"/>
        </w:rPr>
        <w:t xml:space="preserve"> </w:t>
      </w:r>
      <w:r>
        <w:t>to the</w:t>
      </w:r>
      <w:r>
        <w:rPr>
          <w:spacing w:val="-1"/>
        </w:rPr>
        <w:t xml:space="preserve"> </w:t>
      </w:r>
      <w:r>
        <w:t>total</w:t>
      </w:r>
      <w:r>
        <w:rPr>
          <w:spacing w:val="-1"/>
        </w:rPr>
        <w:t xml:space="preserve"> </w:t>
      </w:r>
      <w:r>
        <w:t>number</w:t>
      </w:r>
      <w:r>
        <w:rPr>
          <w:spacing w:val="-58"/>
        </w:rPr>
        <w:t xml:space="preserve"> </w:t>
      </w:r>
      <w:r>
        <w:t>of authors. It is computed as is given in the below equation. The range of recall varies between 0</w:t>
      </w:r>
      <w:r>
        <w:rPr>
          <w:spacing w:val="1"/>
        </w:rPr>
        <w:t xml:space="preserve"> </w:t>
      </w:r>
      <w:r>
        <w:t xml:space="preserve">and </w:t>
      </w:r>
      <w:proofErr w:type="gramStart"/>
      <w:r>
        <w:t>1 ,</w:t>
      </w:r>
      <w:proofErr w:type="gramEnd"/>
      <w:r>
        <w:t xml:space="preserve"> where 1 is the best and 0 is the worst value .</w:t>
      </w:r>
    </w:p>
    <w:p w:rsidR="001D7BF3" w:rsidRDefault="001D7BF3" w:rsidP="001D7BF3">
      <w:pPr>
        <w:pStyle w:val="BodyText"/>
        <w:spacing w:before="7"/>
        <w:rPr>
          <w:sz w:val="27"/>
        </w:rPr>
      </w:pPr>
    </w:p>
    <w:p w:rsidR="001D7BF3" w:rsidRDefault="001D7BF3" w:rsidP="001D7BF3">
      <w:pPr>
        <w:pStyle w:val="BodyText"/>
        <w:tabs>
          <w:tab w:val="left" w:pos="7309"/>
        </w:tabs>
        <w:spacing w:line="276" w:lineRule="auto"/>
        <w:ind w:left="3020" w:right="2741" w:hanging="1020"/>
      </w:pPr>
      <w:r>
        <w:t>Recall</w:t>
      </w:r>
      <w:r>
        <w:rPr>
          <w:spacing w:val="-7"/>
        </w:rPr>
        <w:t xml:space="preserve"> </w:t>
      </w:r>
      <w:r>
        <w:t>=</w:t>
      </w:r>
      <w:r>
        <w:rPr>
          <w:u w:val="thick"/>
        </w:rPr>
        <w:t xml:space="preserve"> Number</w:t>
      </w:r>
      <w:r>
        <w:rPr>
          <w:spacing w:val="-7"/>
          <w:u w:val="thick"/>
        </w:rPr>
        <w:t xml:space="preserve"> </w:t>
      </w:r>
      <w:r>
        <w:rPr>
          <w:u w:val="thick"/>
        </w:rPr>
        <w:t>of</w:t>
      </w:r>
      <w:r>
        <w:rPr>
          <w:spacing w:val="-7"/>
          <w:u w:val="thick"/>
        </w:rPr>
        <w:t xml:space="preserve"> </w:t>
      </w:r>
      <w:r>
        <w:rPr>
          <w:u w:val="thick"/>
        </w:rPr>
        <w:t>accurately</w:t>
      </w:r>
      <w:r>
        <w:rPr>
          <w:spacing w:val="-7"/>
          <w:u w:val="thick"/>
        </w:rPr>
        <w:t xml:space="preserve"> </w:t>
      </w:r>
      <w:r>
        <w:rPr>
          <w:u w:val="thick"/>
        </w:rPr>
        <w:t>predicted</w:t>
      </w:r>
      <w:r>
        <w:rPr>
          <w:spacing w:val="-6"/>
          <w:u w:val="thick"/>
        </w:rPr>
        <w:t xml:space="preserve"> </w:t>
      </w:r>
      <w:r>
        <w:rPr>
          <w:u w:val="thick"/>
        </w:rPr>
        <w:t>authors</w:t>
      </w:r>
      <w:r>
        <w:rPr>
          <w:spacing w:val="46"/>
        </w:rPr>
        <w:t xml:space="preserve"> </w:t>
      </w:r>
      <w:r>
        <w:t>=</w:t>
      </w:r>
      <w:r>
        <w:rPr>
          <w:spacing w:val="-7"/>
        </w:rPr>
        <w:t xml:space="preserve"> </w:t>
      </w:r>
      <w:r>
        <w:rPr>
          <w:u w:val="thick"/>
        </w:rPr>
        <w:t>|</w:t>
      </w:r>
      <w:r>
        <w:rPr>
          <w:spacing w:val="-7"/>
          <w:u w:val="thick"/>
        </w:rPr>
        <w:t xml:space="preserve"> </w:t>
      </w:r>
      <w:proofErr w:type="spellStart"/>
      <w:r>
        <w:rPr>
          <w:u w:val="thick"/>
        </w:rPr>
        <w:t>yi</w:t>
      </w:r>
      <w:proofErr w:type="spellEnd"/>
      <w:r>
        <w:rPr>
          <w:spacing w:val="-6"/>
        </w:rPr>
        <w:t xml:space="preserve"> </w:t>
      </w:r>
      <w:r>
        <w:rPr>
          <w:rFonts w:ascii="Arial MT" w:hAnsi="Arial MT"/>
          <w:color w:val="202024"/>
          <w:u w:val="thick" w:color="202024"/>
        </w:rPr>
        <w:t>∩</w:t>
      </w:r>
      <w:r>
        <w:rPr>
          <w:rFonts w:ascii="Arial MT" w:hAnsi="Arial MT"/>
          <w:color w:val="202024"/>
          <w:spacing w:val="-8"/>
          <w:u w:val="thick" w:color="202024"/>
        </w:rPr>
        <w:t xml:space="preserve"> </w:t>
      </w:r>
      <w:proofErr w:type="spellStart"/>
      <w:r>
        <w:rPr>
          <w:rFonts w:ascii="Arial MT" w:hAnsi="Arial MT"/>
          <w:color w:val="202024"/>
          <w:u w:val="thick" w:color="202024"/>
        </w:rPr>
        <w:t>yi</w:t>
      </w:r>
      <w:proofErr w:type="spellEnd"/>
      <w:r>
        <w:rPr>
          <w:rFonts w:ascii="Arial MT" w:hAnsi="Arial MT"/>
          <w:color w:val="202024"/>
          <w:u w:val="thick" w:color="202024"/>
        </w:rPr>
        <w:t>’</w:t>
      </w:r>
      <w:r>
        <w:rPr>
          <w:rFonts w:ascii="Arial MT" w:hAnsi="Arial MT"/>
          <w:color w:val="202024"/>
          <w:spacing w:val="-16"/>
          <w:u w:val="thick" w:color="202024"/>
        </w:rPr>
        <w:t xml:space="preserve"> </w:t>
      </w:r>
      <w:r>
        <w:rPr>
          <w:rFonts w:ascii="Arial MT" w:hAnsi="Arial MT"/>
          <w:color w:val="202024"/>
          <w:u w:val="thick" w:color="202024"/>
        </w:rPr>
        <w:t>|</w:t>
      </w:r>
      <w:r>
        <w:rPr>
          <w:rFonts w:ascii="Arial MT" w:hAnsi="Arial MT"/>
          <w:color w:val="202024"/>
          <w:spacing w:val="-63"/>
        </w:rPr>
        <w:t xml:space="preserve"> </w:t>
      </w:r>
      <w:r>
        <w:t>Total</w:t>
      </w:r>
      <w:r>
        <w:rPr>
          <w:spacing w:val="-4"/>
        </w:rPr>
        <w:t xml:space="preserve"> </w:t>
      </w:r>
      <w:r>
        <w:t>number</w:t>
      </w:r>
      <w:r>
        <w:rPr>
          <w:spacing w:val="-3"/>
        </w:rPr>
        <w:t xml:space="preserve"> </w:t>
      </w:r>
      <w:r>
        <w:t>of</w:t>
      </w:r>
      <w:r>
        <w:rPr>
          <w:spacing w:val="-3"/>
        </w:rPr>
        <w:t xml:space="preserve"> </w:t>
      </w:r>
      <w:r>
        <w:t>authors</w:t>
      </w:r>
      <w:r>
        <w:tab/>
        <w:t>|</w:t>
      </w:r>
      <w:proofErr w:type="spellStart"/>
      <w:r>
        <w:t>yi</w:t>
      </w:r>
      <w:proofErr w:type="spellEnd"/>
      <w:r>
        <w:t>|</w:t>
      </w:r>
    </w:p>
    <w:p w:rsidR="001D7BF3" w:rsidRDefault="001D7BF3" w:rsidP="001D7BF3">
      <w:pPr>
        <w:pStyle w:val="BodyText"/>
        <w:rPr>
          <w:sz w:val="26"/>
        </w:rPr>
      </w:pPr>
    </w:p>
    <w:p w:rsidR="001D7BF3" w:rsidRDefault="001D7BF3" w:rsidP="001D7BF3">
      <w:pPr>
        <w:pStyle w:val="BodyText"/>
        <w:spacing w:before="2"/>
        <w:rPr>
          <w:sz w:val="29"/>
        </w:rPr>
      </w:pPr>
    </w:p>
    <w:p w:rsidR="001D7BF3" w:rsidRDefault="001D7BF3" w:rsidP="001D7BF3">
      <w:pPr>
        <w:pStyle w:val="Heading4"/>
        <w:keepNext w:val="0"/>
        <w:keepLines w:val="0"/>
        <w:widowControl w:val="0"/>
        <w:numPr>
          <w:ilvl w:val="2"/>
          <w:numId w:val="5"/>
        </w:numPr>
        <w:tabs>
          <w:tab w:val="left" w:pos="1280"/>
        </w:tabs>
        <w:autoSpaceDE w:val="0"/>
        <w:autoSpaceDN w:val="0"/>
        <w:spacing w:before="1" w:line="240" w:lineRule="auto"/>
        <w:ind w:left="1280" w:hanging="600"/>
      </w:pPr>
      <w:r>
        <w:t>F1-</w:t>
      </w:r>
      <w:proofErr w:type="gramStart"/>
      <w:r>
        <w:t>Score</w:t>
      </w:r>
      <w:r>
        <w:rPr>
          <w:spacing w:val="-3"/>
        </w:rPr>
        <w:t xml:space="preserve"> </w:t>
      </w:r>
      <w:r>
        <w:t>:</w:t>
      </w:r>
      <w:proofErr w:type="gramEnd"/>
    </w:p>
    <w:p w:rsidR="001D7BF3" w:rsidRDefault="001D7BF3" w:rsidP="001D7BF3">
      <w:pPr>
        <w:pStyle w:val="BodyText"/>
        <w:spacing w:before="2"/>
        <w:rPr>
          <w:b/>
          <w:sz w:val="31"/>
        </w:rPr>
      </w:pPr>
    </w:p>
    <w:p w:rsidR="001D7BF3" w:rsidRDefault="001D7BF3" w:rsidP="001D7BF3">
      <w:pPr>
        <w:pStyle w:val="BodyText"/>
        <w:spacing w:line="276" w:lineRule="auto"/>
        <w:ind w:left="680" w:right="643"/>
        <w:jc w:val="both"/>
      </w:pPr>
      <w:r>
        <w:t>The harmonic mean between Precision and Recall is called F1-Score, which gives the balanced</w:t>
      </w:r>
      <w:r>
        <w:rPr>
          <w:spacing w:val="1"/>
        </w:rPr>
        <w:t xml:space="preserve"> </w:t>
      </w:r>
      <w:r>
        <w:t xml:space="preserve">equation between </w:t>
      </w:r>
      <w:proofErr w:type="gramStart"/>
      <w:r>
        <w:t>them .</w:t>
      </w:r>
      <w:proofErr w:type="gramEnd"/>
      <w:r>
        <w:t xml:space="preserve"> It can be represented by the below </w:t>
      </w:r>
      <w:proofErr w:type="gramStart"/>
      <w:r>
        <w:t>equation .</w:t>
      </w:r>
      <w:proofErr w:type="gramEnd"/>
      <w:r>
        <w:t xml:space="preserve"> The range of F1-score</w:t>
      </w:r>
      <w:r>
        <w:rPr>
          <w:spacing w:val="1"/>
        </w:rPr>
        <w:t xml:space="preserve"> </w:t>
      </w:r>
      <w:r>
        <w:t xml:space="preserve">varies between 0 and </w:t>
      </w:r>
      <w:proofErr w:type="gramStart"/>
      <w:r>
        <w:t>1 ,</w:t>
      </w:r>
      <w:proofErr w:type="gramEnd"/>
      <w:r>
        <w:t xml:space="preserve"> where 1 is the best and 0 is the worst value.</w:t>
      </w:r>
    </w:p>
    <w:p w:rsidR="001D7BF3" w:rsidRDefault="001D7BF3" w:rsidP="001D7BF3">
      <w:pPr>
        <w:pStyle w:val="BodyText"/>
        <w:spacing w:before="7"/>
        <w:rPr>
          <w:sz w:val="27"/>
        </w:rPr>
      </w:pPr>
    </w:p>
    <w:p w:rsidR="001D7BF3" w:rsidRDefault="001D7BF3" w:rsidP="001D7BF3">
      <w:pPr>
        <w:pStyle w:val="BodyText"/>
        <w:tabs>
          <w:tab w:val="left" w:pos="1695"/>
        </w:tabs>
        <w:ind w:right="4936"/>
        <w:jc w:val="right"/>
      </w:pPr>
      <w:r>
        <w:t>F1-score = 2</w:t>
      </w:r>
      <w:r>
        <w:rPr>
          <w:spacing w:val="60"/>
        </w:rPr>
        <w:t xml:space="preserve"> </w:t>
      </w:r>
      <w:r>
        <w:t>x</w:t>
      </w:r>
      <w:r>
        <w:tab/>
      </w:r>
      <w:r>
        <w:rPr>
          <w:u w:val="thick"/>
        </w:rPr>
        <w:t>Precision x Recall</w:t>
      </w:r>
    </w:p>
    <w:p w:rsidR="001D7BF3" w:rsidRDefault="001D7BF3" w:rsidP="001D7BF3">
      <w:pPr>
        <w:pStyle w:val="BodyText"/>
        <w:spacing w:before="41"/>
        <w:ind w:right="4876"/>
        <w:jc w:val="right"/>
      </w:pPr>
      <w:r>
        <w:t>Precision +</w:t>
      </w:r>
      <w:r>
        <w:rPr>
          <w:spacing w:val="1"/>
        </w:rPr>
        <w:t xml:space="preserve"> </w:t>
      </w:r>
      <w:r>
        <w:t>Recall</w:t>
      </w:r>
    </w:p>
    <w:p w:rsidR="001D7BF3" w:rsidRDefault="001D7BF3" w:rsidP="001D7BF3">
      <w:pPr>
        <w:jc w:val="right"/>
        <w:sectPr w:rsidR="001D7BF3">
          <w:pgSz w:w="12240" w:h="15840"/>
          <w:pgMar w:top="1380" w:right="800" w:bottom="1000" w:left="760" w:header="0" w:footer="724" w:gutter="0"/>
          <w:cols w:space="720"/>
        </w:sectPr>
      </w:pPr>
    </w:p>
    <w:p w:rsidR="001D7BF3" w:rsidRPr="001D7BF3" w:rsidRDefault="001D7BF3" w:rsidP="001D7BF3">
      <w:pPr>
        <w:pStyle w:val="Heading1"/>
        <w:rPr>
          <w:sz w:val="20"/>
          <w:szCs w:val="20"/>
        </w:rPr>
      </w:pPr>
    </w:p>
    <w:p w:rsidR="001D7BF3" w:rsidRDefault="001D7BF3" w:rsidP="001D7BF3">
      <w:pPr>
        <w:jc w:val="center"/>
        <w:rPr>
          <w:b/>
          <w:sz w:val="28"/>
          <w:szCs w:val="28"/>
        </w:rPr>
      </w:pPr>
      <w:r w:rsidRPr="001D7BF3">
        <w:rPr>
          <w:b/>
          <w:sz w:val="28"/>
          <w:szCs w:val="28"/>
        </w:rPr>
        <w:t>References</w:t>
      </w:r>
    </w:p>
    <w:p w:rsidR="001D7BF3" w:rsidRPr="001D7BF3" w:rsidRDefault="001D7BF3" w:rsidP="001D7BF3">
      <w:pPr>
        <w:rPr>
          <w:sz w:val="28"/>
          <w:szCs w:val="28"/>
        </w:rPr>
      </w:pPr>
      <w:r w:rsidRPr="001D7BF3">
        <w:rPr>
          <w:sz w:val="28"/>
          <w:szCs w:val="28"/>
        </w:rPr>
        <w:t xml:space="preserve">[1]Robert G. de Luna, Elmer P. </w:t>
      </w:r>
      <w:proofErr w:type="spellStart"/>
      <w:r w:rsidRPr="001D7BF3">
        <w:rPr>
          <w:sz w:val="28"/>
          <w:szCs w:val="28"/>
        </w:rPr>
        <w:t>Dadios</w:t>
      </w:r>
      <w:proofErr w:type="spellEnd"/>
      <w:r w:rsidRPr="001D7BF3">
        <w:rPr>
          <w:sz w:val="28"/>
          <w:szCs w:val="28"/>
        </w:rPr>
        <w:t xml:space="preserve">, </w:t>
      </w:r>
      <w:proofErr w:type="spellStart"/>
      <w:r w:rsidRPr="001D7BF3">
        <w:rPr>
          <w:sz w:val="28"/>
          <w:szCs w:val="28"/>
        </w:rPr>
        <w:t>Argel</w:t>
      </w:r>
      <w:proofErr w:type="spellEnd"/>
      <w:r w:rsidRPr="001D7BF3">
        <w:rPr>
          <w:sz w:val="28"/>
          <w:szCs w:val="28"/>
        </w:rPr>
        <w:t xml:space="preserve"> A. </w:t>
      </w:r>
      <w:proofErr w:type="spellStart"/>
      <w:r w:rsidRPr="001D7BF3">
        <w:rPr>
          <w:sz w:val="28"/>
          <w:szCs w:val="28"/>
        </w:rPr>
        <w:t>Bandala</w:t>
      </w:r>
      <w:proofErr w:type="spellEnd"/>
      <w:r w:rsidRPr="001D7BF3">
        <w:rPr>
          <w:sz w:val="28"/>
          <w:szCs w:val="28"/>
        </w:rPr>
        <w:t xml:space="preserve">. "Automated </w:t>
      </w:r>
    </w:p>
    <w:p w:rsidR="001D7BF3" w:rsidRPr="001D7BF3" w:rsidRDefault="001D7BF3" w:rsidP="001D7BF3">
      <w:pPr>
        <w:rPr>
          <w:sz w:val="28"/>
          <w:szCs w:val="28"/>
        </w:rPr>
      </w:pPr>
      <w:r w:rsidRPr="001D7BF3">
        <w:rPr>
          <w:sz w:val="28"/>
          <w:szCs w:val="28"/>
        </w:rPr>
        <w:t xml:space="preserve">Image Capturing System for Deep Learning-based Tomato Plant Leaf </w:t>
      </w:r>
    </w:p>
    <w:p w:rsidR="001D7BF3" w:rsidRPr="001D7BF3" w:rsidRDefault="001D7BF3" w:rsidP="001D7BF3">
      <w:pPr>
        <w:rPr>
          <w:sz w:val="28"/>
          <w:szCs w:val="28"/>
        </w:rPr>
      </w:pPr>
      <w:r w:rsidRPr="001D7BF3">
        <w:rPr>
          <w:sz w:val="28"/>
          <w:szCs w:val="28"/>
        </w:rPr>
        <w:t>Disease Detection and Recognition</w:t>
      </w:r>
      <w:proofErr w:type="gramStart"/>
      <w:r w:rsidRPr="001D7BF3">
        <w:rPr>
          <w:sz w:val="28"/>
          <w:szCs w:val="28"/>
        </w:rPr>
        <w:t>" ,</w:t>
      </w:r>
      <w:proofErr w:type="gramEnd"/>
      <w:r w:rsidRPr="001D7BF3">
        <w:rPr>
          <w:sz w:val="28"/>
          <w:szCs w:val="28"/>
        </w:rPr>
        <w:t xml:space="preserve"> TENCON 2018 - 2018 IEEE </w:t>
      </w:r>
    </w:p>
    <w:p w:rsidR="001D7BF3" w:rsidRPr="001D7BF3" w:rsidRDefault="001D7BF3" w:rsidP="001D7BF3">
      <w:pPr>
        <w:rPr>
          <w:sz w:val="28"/>
          <w:szCs w:val="28"/>
        </w:rPr>
      </w:pPr>
      <w:proofErr w:type="gramStart"/>
      <w:r w:rsidRPr="001D7BF3">
        <w:rPr>
          <w:sz w:val="28"/>
          <w:szCs w:val="28"/>
        </w:rPr>
        <w:t>Region 10 Conference, 2018.</w:t>
      </w:r>
      <w:proofErr w:type="gramEnd"/>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[3]</w:t>
      </w:r>
      <w:proofErr w:type="spellStart"/>
      <w:proofErr w:type="gramStart"/>
      <w:r w:rsidRPr="001D7BF3">
        <w:rPr>
          <w:sz w:val="28"/>
          <w:szCs w:val="28"/>
        </w:rPr>
        <w:t>Brahimi</w:t>
      </w:r>
      <w:proofErr w:type="spellEnd"/>
      <w:r w:rsidRPr="001D7BF3">
        <w:rPr>
          <w:sz w:val="28"/>
          <w:szCs w:val="28"/>
        </w:rPr>
        <w:t xml:space="preserve">, Mohammed, Marko </w:t>
      </w:r>
      <w:proofErr w:type="spellStart"/>
      <w:r w:rsidRPr="001D7BF3">
        <w:rPr>
          <w:sz w:val="28"/>
          <w:szCs w:val="28"/>
        </w:rPr>
        <w:t>Arsenovic</w:t>
      </w:r>
      <w:proofErr w:type="spellEnd"/>
      <w:r w:rsidRPr="001D7BF3">
        <w:rPr>
          <w:sz w:val="28"/>
          <w:szCs w:val="28"/>
        </w:rPr>
        <w:t xml:space="preserve">, </w:t>
      </w:r>
      <w:proofErr w:type="spellStart"/>
      <w:r w:rsidRPr="001D7BF3">
        <w:rPr>
          <w:sz w:val="28"/>
          <w:szCs w:val="28"/>
        </w:rPr>
        <w:t>Sohaib</w:t>
      </w:r>
      <w:proofErr w:type="spellEnd"/>
      <w:r w:rsidRPr="001D7BF3">
        <w:rPr>
          <w:sz w:val="28"/>
          <w:szCs w:val="28"/>
        </w:rPr>
        <w:t xml:space="preserve"> </w:t>
      </w:r>
      <w:proofErr w:type="spellStart"/>
      <w:r w:rsidRPr="001D7BF3">
        <w:rPr>
          <w:sz w:val="28"/>
          <w:szCs w:val="28"/>
        </w:rPr>
        <w:t>Laraba</w:t>
      </w:r>
      <w:proofErr w:type="spellEnd"/>
      <w:r w:rsidRPr="001D7BF3">
        <w:rPr>
          <w:sz w:val="28"/>
          <w:szCs w:val="28"/>
        </w:rPr>
        <w:t xml:space="preserve">, </w:t>
      </w:r>
      <w:proofErr w:type="spellStart"/>
      <w:r w:rsidRPr="001D7BF3">
        <w:rPr>
          <w:sz w:val="28"/>
          <w:szCs w:val="28"/>
        </w:rPr>
        <w:t>Srdjan</w:t>
      </w:r>
      <w:proofErr w:type="spellEnd"/>
      <w:r w:rsidRPr="001D7BF3">
        <w:rPr>
          <w:sz w:val="28"/>
          <w:szCs w:val="28"/>
        </w:rPr>
        <w:t xml:space="preserve"> </w:t>
      </w:r>
      <w:proofErr w:type="spellStart"/>
      <w:r w:rsidRPr="001D7BF3">
        <w:rPr>
          <w:sz w:val="28"/>
          <w:szCs w:val="28"/>
        </w:rPr>
        <w:t>Sladojevic</w:t>
      </w:r>
      <w:proofErr w:type="spellEnd"/>
      <w:r w:rsidRPr="001D7BF3">
        <w:rPr>
          <w:sz w:val="28"/>
          <w:szCs w:val="28"/>
        </w:rPr>
        <w:t xml:space="preserve">, </w:t>
      </w:r>
      <w:proofErr w:type="spellStart"/>
      <w:r w:rsidRPr="001D7BF3">
        <w:rPr>
          <w:sz w:val="28"/>
          <w:szCs w:val="28"/>
        </w:rPr>
        <w:t>Kamel</w:t>
      </w:r>
      <w:proofErr w:type="spellEnd"/>
      <w:r w:rsidRPr="001D7BF3">
        <w:rPr>
          <w:sz w:val="28"/>
          <w:szCs w:val="28"/>
        </w:rPr>
        <w:t xml:space="preserve"> </w:t>
      </w:r>
      <w:proofErr w:type="spellStart"/>
      <w:r w:rsidRPr="001D7BF3">
        <w:rPr>
          <w:sz w:val="28"/>
          <w:szCs w:val="28"/>
        </w:rPr>
        <w:t>Boukhalfa</w:t>
      </w:r>
      <w:proofErr w:type="spellEnd"/>
      <w:r w:rsidRPr="001D7BF3">
        <w:rPr>
          <w:sz w:val="28"/>
          <w:szCs w:val="28"/>
        </w:rPr>
        <w:t xml:space="preserve">, and </w:t>
      </w:r>
      <w:proofErr w:type="spellStart"/>
      <w:r w:rsidRPr="001D7BF3">
        <w:rPr>
          <w:sz w:val="28"/>
          <w:szCs w:val="28"/>
        </w:rPr>
        <w:t>Abdelouhab</w:t>
      </w:r>
      <w:proofErr w:type="spellEnd"/>
      <w:r w:rsidRPr="001D7BF3">
        <w:rPr>
          <w:sz w:val="28"/>
          <w:szCs w:val="28"/>
        </w:rPr>
        <w:t xml:space="preserve"> </w:t>
      </w:r>
      <w:proofErr w:type="spellStart"/>
      <w:r w:rsidRPr="001D7BF3">
        <w:rPr>
          <w:sz w:val="28"/>
          <w:szCs w:val="28"/>
        </w:rPr>
        <w:t>Moussaoui</w:t>
      </w:r>
      <w:proofErr w:type="spellEnd"/>
      <w:r w:rsidRPr="001D7BF3">
        <w:rPr>
          <w:sz w:val="28"/>
          <w:szCs w:val="28"/>
        </w:rPr>
        <w:t>.</w:t>
      </w:r>
      <w:proofErr w:type="gramEnd"/>
      <w:r w:rsidRPr="001D7BF3">
        <w:rPr>
          <w:sz w:val="28"/>
          <w:szCs w:val="28"/>
        </w:rPr>
        <w:t xml:space="preserve"> "Deep learning for plant diseases:</w:t>
      </w:r>
    </w:p>
    <w:p w:rsidR="001D7BF3" w:rsidRPr="001D7BF3" w:rsidRDefault="001D7BF3" w:rsidP="001D7BF3">
      <w:pPr>
        <w:rPr>
          <w:sz w:val="28"/>
          <w:szCs w:val="28"/>
        </w:rPr>
      </w:pPr>
      <w:r w:rsidRPr="001D7BF3">
        <w:rPr>
          <w:sz w:val="28"/>
          <w:szCs w:val="28"/>
        </w:rPr>
        <w:t xml:space="preserve"> </w:t>
      </w:r>
      <w:proofErr w:type="gramStart"/>
      <w:r w:rsidRPr="001D7BF3">
        <w:rPr>
          <w:sz w:val="28"/>
          <w:szCs w:val="28"/>
        </w:rPr>
        <w:t>detection</w:t>
      </w:r>
      <w:proofErr w:type="gramEnd"/>
      <w:r w:rsidRPr="001D7BF3">
        <w:rPr>
          <w:sz w:val="28"/>
          <w:szCs w:val="28"/>
        </w:rPr>
        <w:t xml:space="preserve"> and saliency map </w:t>
      </w:r>
      <w:proofErr w:type="spellStart"/>
      <w:r w:rsidRPr="001D7BF3">
        <w:rPr>
          <w:sz w:val="28"/>
          <w:szCs w:val="28"/>
        </w:rPr>
        <w:t>visualisation</w:t>
      </w:r>
      <w:proofErr w:type="spellEnd"/>
      <w:r w:rsidRPr="001D7BF3">
        <w:rPr>
          <w:sz w:val="28"/>
          <w:szCs w:val="28"/>
        </w:rPr>
        <w:t xml:space="preserve">." </w:t>
      </w:r>
      <w:proofErr w:type="gramStart"/>
      <w:r w:rsidRPr="001D7BF3">
        <w:rPr>
          <w:sz w:val="28"/>
          <w:szCs w:val="28"/>
        </w:rPr>
        <w:t>In Human and machine learning, pp. 93-117.</w:t>
      </w:r>
      <w:proofErr w:type="gramEnd"/>
      <w:r w:rsidRPr="001D7BF3">
        <w:rPr>
          <w:sz w:val="28"/>
          <w:szCs w:val="28"/>
        </w:rPr>
        <w:t xml:space="preserve"> </w:t>
      </w:r>
      <w:proofErr w:type="gramStart"/>
      <w:r w:rsidRPr="001D7BF3">
        <w:rPr>
          <w:sz w:val="28"/>
          <w:szCs w:val="28"/>
        </w:rPr>
        <w:t>Springer, Cham, 2018.</w:t>
      </w:r>
      <w:proofErr w:type="gramEnd"/>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[4].</w:t>
      </w:r>
      <w:proofErr w:type="spellStart"/>
      <w:r w:rsidRPr="001D7BF3">
        <w:rPr>
          <w:sz w:val="28"/>
          <w:szCs w:val="28"/>
        </w:rPr>
        <w:t>Bhujel</w:t>
      </w:r>
      <w:proofErr w:type="spellEnd"/>
      <w:r w:rsidRPr="001D7BF3">
        <w:rPr>
          <w:sz w:val="28"/>
          <w:szCs w:val="28"/>
        </w:rPr>
        <w:t>, Anil, Na-</w:t>
      </w:r>
      <w:proofErr w:type="spellStart"/>
      <w:r w:rsidRPr="001D7BF3">
        <w:rPr>
          <w:sz w:val="28"/>
          <w:szCs w:val="28"/>
        </w:rPr>
        <w:t>Eun</w:t>
      </w:r>
      <w:proofErr w:type="spellEnd"/>
      <w:r w:rsidRPr="001D7BF3">
        <w:rPr>
          <w:sz w:val="28"/>
          <w:szCs w:val="28"/>
        </w:rPr>
        <w:t xml:space="preserve"> Kim, </w:t>
      </w:r>
      <w:proofErr w:type="spellStart"/>
      <w:r w:rsidRPr="001D7BF3">
        <w:rPr>
          <w:sz w:val="28"/>
          <w:szCs w:val="28"/>
        </w:rPr>
        <w:t>Elanchezhian</w:t>
      </w:r>
      <w:proofErr w:type="spellEnd"/>
      <w:r w:rsidRPr="001D7BF3">
        <w:rPr>
          <w:sz w:val="28"/>
          <w:szCs w:val="28"/>
        </w:rPr>
        <w:t xml:space="preserve"> </w:t>
      </w:r>
      <w:proofErr w:type="spellStart"/>
      <w:r w:rsidRPr="001D7BF3">
        <w:rPr>
          <w:sz w:val="28"/>
          <w:szCs w:val="28"/>
        </w:rPr>
        <w:t>Arulmozhi</w:t>
      </w:r>
      <w:proofErr w:type="spellEnd"/>
      <w:r w:rsidRPr="001D7BF3">
        <w:rPr>
          <w:sz w:val="28"/>
          <w:szCs w:val="28"/>
        </w:rPr>
        <w:t xml:space="preserve">, </w:t>
      </w:r>
      <w:proofErr w:type="spellStart"/>
      <w:r w:rsidRPr="001D7BF3">
        <w:rPr>
          <w:sz w:val="28"/>
          <w:szCs w:val="28"/>
        </w:rPr>
        <w:t>Jayanta</w:t>
      </w:r>
      <w:proofErr w:type="spellEnd"/>
      <w:r w:rsidRPr="001D7BF3">
        <w:rPr>
          <w:sz w:val="28"/>
          <w:szCs w:val="28"/>
        </w:rPr>
        <w:t xml:space="preserve"> Kumar </w:t>
      </w:r>
      <w:proofErr w:type="spellStart"/>
      <w:r w:rsidRPr="001D7BF3">
        <w:rPr>
          <w:sz w:val="28"/>
          <w:szCs w:val="28"/>
        </w:rPr>
        <w:t>Basak</w:t>
      </w:r>
      <w:proofErr w:type="spellEnd"/>
      <w:r w:rsidRPr="001D7BF3">
        <w:rPr>
          <w:sz w:val="28"/>
          <w:szCs w:val="28"/>
        </w:rPr>
        <w:t xml:space="preserve">, and </w:t>
      </w:r>
      <w:proofErr w:type="spellStart"/>
      <w:r w:rsidRPr="001D7BF3">
        <w:rPr>
          <w:sz w:val="28"/>
          <w:szCs w:val="28"/>
        </w:rPr>
        <w:t>Hyeon</w:t>
      </w:r>
      <w:proofErr w:type="spellEnd"/>
      <w:r w:rsidRPr="001D7BF3">
        <w:rPr>
          <w:sz w:val="28"/>
          <w:szCs w:val="28"/>
        </w:rPr>
        <w:t xml:space="preserve">-Tae Kim. "A lightweight Attention-based </w:t>
      </w:r>
      <w:proofErr w:type="spellStart"/>
      <w:r w:rsidRPr="001D7BF3">
        <w:rPr>
          <w:sz w:val="28"/>
          <w:szCs w:val="28"/>
        </w:rPr>
        <w:t>convolutional</w:t>
      </w:r>
      <w:proofErr w:type="spellEnd"/>
      <w:r w:rsidRPr="001D7BF3">
        <w:rPr>
          <w:sz w:val="28"/>
          <w:szCs w:val="28"/>
        </w:rPr>
        <w:t xml:space="preserve"> neural </w:t>
      </w:r>
    </w:p>
    <w:p w:rsidR="001D7BF3" w:rsidRPr="001D7BF3" w:rsidRDefault="001D7BF3" w:rsidP="001D7BF3">
      <w:pPr>
        <w:rPr>
          <w:sz w:val="28"/>
          <w:szCs w:val="28"/>
        </w:rPr>
      </w:pPr>
      <w:proofErr w:type="gramStart"/>
      <w:r w:rsidRPr="001D7BF3">
        <w:rPr>
          <w:sz w:val="28"/>
          <w:szCs w:val="28"/>
        </w:rPr>
        <w:t>networks</w:t>
      </w:r>
      <w:proofErr w:type="gramEnd"/>
      <w:r w:rsidRPr="001D7BF3">
        <w:rPr>
          <w:sz w:val="28"/>
          <w:szCs w:val="28"/>
        </w:rPr>
        <w:t xml:space="preserve"> for tomato leaf disease classification." Agriculture 12, no. 2 (2022): 228.</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 xml:space="preserve">[6].Chen, </w:t>
      </w:r>
      <w:proofErr w:type="spellStart"/>
      <w:r w:rsidRPr="001D7BF3">
        <w:rPr>
          <w:sz w:val="28"/>
          <w:szCs w:val="28"/>
        </w:rPr>
        <w:t>Hsing</w:t>
      </w:r>
      <w:proofErr w:type="spellEnd"/>
      <w:r w:rsidRPr="001D7BF3">
        <w:rPr>
          <w:sz w:val="28"/>
          <w:szCs w:val="28"/>
        </w:rPr>
        <w:t xml:space="preserve">-Chung, </w:t>
      </w:r>
      <w:proofErr w:type="spellStart"/>
      <w:r w:rsidRPr="001D7BF3">
        <w:rPr>
          <w:sz w:val="28"/>
          <w:szCs w:val="28"/>
        </w:rPr>
        <w:t>Agung</w:t>
      </w:r>
      <w:proofErr w:type="spellEnd"/>
      <w:r w:rsidRPr="001D7BF3">
        <w:rPr>
          <w:sz w:val="28"/>
          <w:szCs w:val="28"/>
        </w:rPr>
        <w:t xml:space="preserve"> </w:t>
      </w:r>
      <w:proofErr w:type="spellStart"/>
      <w:r w:rsidRPr="001D7BF3">
        <w:rPr>
          <w:sz w:val="28"/>
          <w:szCs w:val="28"/>
        </w:rPr>
        <w:t>Mulyo</w:t>
      </w:r>
      <w:proofErr w:type="spellEnd"/>
      <w:r w:rsidRPr="001D7BF3">
        <w:rPr>
          <w:sz w:val="28"/>
          <w:szCs w:val="28"/>
        </w:rPr>
        <w:t xml:space="preserve"> </w:t>
      </w:r>
      <w:proofErr w:type="spellStart"/>
      <w:r w:rsidRPr="001D7BF3">
        <w:rPr>
          <w:sz w:val="28"/>
          <w:szCs w:val="28"/>
        </w:rPr>
        <w:t>Widodo</w:t>
      </w:r>
      <w:proofErr w:type="spellEnd"/>
      <w:r w:rsidRPr="001D7BF3">
        <w:rPr>
          <w:sz w:val="28"/>
          <w:szCs w:val="28"/>
        </w:rPr>
        <w:t xml:space="preserve">, </w:t>
      </w:r>
      <w:proofErr w:type="spellStart"/>
      <w:r w:rsidRPr="001D7BF3">
        <w:rPr>
          <w:sz w:val="28"/>
          <w:szCs w:val="28"/>
        </w:rPr>
        <w:t>Andika</w:t>
      </w:r>
      <w:proofErr w:type="spellEnd"/>
      <w:r w:rsidRPr="001D7BF3">
        <w:rPr>
          <w:sz w:val="28"/>
          <w:szCs w:val="28"/>
        </w:rPr>
        <w:t xml:space="preserve"> </w:t>
      </w:r>
      <w:proofErr w:type="spellStart"/>
      <w:r w:rsidRPr="001D7BF3">
        <w:rPr>
          <w:sz w:val="28"/>
          <w:szCs w:val="28"/>
        </w:rPr>
        <w:t>Wisnujati</w:t>
      </w:r>
      <w:proofErr w:type="spellEnd"/>
      <w:r w:rsidRPr="001D7BF3">
        <w:rPr>
          <w:sz w:val="28"/>
          <w:szCs w:val="28"/>
        </w:rPr>
        <w:t xml:space="preserve">, </w:t>
      </w:r>
      <w:proofErr w:type="spellStart"/>
      <w:r w:rsidRPr="001D7BF3">
        <w:rPr>
          <w:sz w:val="28"/>
          <w:szCs w:val="28"/>
        </w:rPr>
        <w:t>Mosiur</w:t>
      </w:r>
      <w:proofErr w:type="spellEnd"/>
      <w:r w:rsidRPr="001D7BF3">
        <w:rPr>
          <w:sz w:val="28"/>
          <w:szCs w:val="28"/>
        </w:rPr>
        <w:t xml:space="preserve"> </w:t>
      </w:r>
      <w:proofErr w:type="spellStart"/>
      <w:r w:rsidRPr="001D7BF3">
        <w:rPr>
          <w:sz w:val="28"/>
          <w:szCs w:val="28"/>
        </w:rPr>
        <w:t>Rahaman</w:t>
      </w:r>
      <w:proofErr w:type="spellEnd"/>
      <w:r w:rsidRPr="001D7BF3">
        <w:rPr>
          <w:sz w:val="28"/>
          <w:szCs w:val="28"/>
        </w:rPr>
        <w:t xml:space="preserve">, Jerry Chun-Wei Lin, </w:t>
      </w:r>
      <w:proofErr w:type="spellStart"/>
      <w:r w:rsidRPr="001D7BF3">
        <w:rPr>
          <w:sz w:val="28"/>
          <w:szCs w:val="28"/>
        </w:rPr>
        <w:t>Liukui</w:t>
      </w:r>
      <w:proofErr w:type="spellEnd"/>
      <w:r w:rsidRPr="001D7BF3">
        <w:rPr>
          <w:sz w:val="28"/>
          <w:szCs w:val="28"/>
        </w:rPr>
        <w:t xml:space="preserve"> Chen, and </w:t>
      </w:r>
      <w:proofErr w:type="spellStart"/>
      <w:r w:rsidRPr="001D7BF3">
        <w:rPr>
          <w:sz w:val="28"/>
          <w:szCs w:val="28"/>
        </w:rPr>
        <w:t>Chien-Erh</w:t>
      </w:r>
      <w:proofErr w:type="spellEnd"/>
      <w:r w:rsidRPr="001D7BF3">
        <w:rPr>
          <w:sz w:val="28"/>
          <w:szCs w:val="28"/>
        </w:rPr>
        <w:t xml:space="preserve"> </w:t>
      </w:r>
      <w:proofErr w:type="spellStart"/>
      <w:r w:rsidRPr="001D7BF3">
        <w:rPr>
          <w:sz w:val="28"/>
          <w:szCs w:val="28"/>
        </w:rPr>
        <w:t>Weng</w:t>
      </w:r>
      <w:proofErr w:type="spellEnd"/>
      <w:r w:rsidRPr="001D7BF3">
        <w:rPr>
          <w:sz w:val="28"/>
          <w:szCs w:val="28"/>
        </w:rPr>
        <w:t>. "</w:t>
      </w:r>
      <w:proofErr w:type="spellStart"/>
      <w:r w:rsidRPr="001D7BF3">
        <w:rPr>
          <w:sz w:val="28"/>
          <w:szCs w:val="28"/>
        </w:rPr>
        <w:t>AlexNet</w:t>
      </w:r>
      <w:proofErr w:type="spellEnd"/>
    </w:p>
    <w:p w:rsidR="001D7BF3" w:rsidRPr="001D7BF3" w:rsidRDefault="001D7BF3" w:rsidP="001D7BF3">
      <w:pPr>
        <w:rPr>
          <w:sz w:val="28"/>
          <w:szCs w:val="28"/>
        </w:rPr>
      </w:pPr>
      <w:r w:rsidRPr="001D7BF3">
        <w:rPr>
          <w:sz w:val="28"/>
          <w:szCs w:val="28"/>
        </w:rPr>
        <w:t xml:space="preserve"> </w:t>
      </w:r>
      <w:proofErr w:type="spellStart"/>
      <w:proofErr w:type="gramStart"/>
      <w:r w:rsidRPr="001D7BF3">
        <w:rPr>
          <w:sz w:val="28"/>
          <w:szCs w:val="28"/>
        </w:rPr>
        <w:t>Convolutional</w:t>
      </w:r>
      <w:proofErr w:type="spellEnd"/>
      <w:r w:rsidRPr="001D7BF3">
        <w:rPr>
          <w:sz w:val="28"/>
          <w:szCs w:val="28"/>
        </w:rPr>
        <w:t xml:space="preserve"> Neural Network for Disease Detection and Classification of Tomato Leaf."</w:t>
      </w:r>
      <w:proofErr w:type="gramEnd"/>
      <w:r w:rsidRPr="001D7BF3">
        <w:rPr>
          <w:sz w:val="28"/>
          <w:szCs w:val="28"/>
        </w:rPr>
        <w:t xml:space="preserve"> Electronics 11, no. 6 (2022): 951.</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[8]</w:t>
      </w:r>
      <w:proofErr w:type="spellStart"/>
      <w:proofErr w:type="gramStart"/>
      <w:r w:rsidRPr="001D7BF3">
        <w:rPr>
          <w:sz w:val="28"/>
          <w:szCs w:val="28"/>
        </w:rPr>
        <w:t>Abbas</w:t>
      </w:r>
      <w:proofErr w:type="spellEnd"/>
      <w:r w:rsidRPr="001D7BF3">
        <w:rPr>
          <w:sz w:val="28"/>
          <w:szCs w:val="28"/>
        </w:rPr>
        <w:t xml:space="preserve">, </w:t>
      </w:r>
      <w:proofErr w:type="spellStart"/>
      <w:r w:rsidRPr="001D7BF3">
        <w:rPr>
          <w:sz w:val="28"/>
          <w:szCs w:val="28"/>
        </w:rPr>
        <w:t>Amreen</w:t>
      </w:r>
      <w:proofErr w:type="spellEnd"/>
      <w:r w:rsidRPr="001D7BF3">
        <w:rPr>
          <w:sz w:val="28"/>
          <w:szCs w:val="28"/>
        </w:rPr>
        <w:t xml:space="preserve">, </w:t>
      </w:r>
      <w:proofErr w:type="spellStart"/>
      <w:r w:rsidRPr="001D7BF3">
        <w:rPr>
          <w:sz w:val="28"/>
          <w:szCs w:val="28"/>
        </w:rPr>
        <w:t>Sweta</w:t>
      </w:r>
      <w:proofErr w:type="spellEnd"/>
      <w:r w:rsidRPr="001D7BF3">
        <w:rPr>
          <w:sz w:val="28"/>
          <w:szCs w:val="28"/>
        </w:rPr>
        <w:t xml:space="preserve"> Jain, Mahesh </w:t>
      </w:r>
      <w:proofErr w:type="spellStart"/>
      <w:r w:rsidRPr="001D7BF3">
        <w:rPr>
          <w:sz w:val="28"/>
          <w:szCs w:val="28"/>
        </w:rPr>
        <w:t>Gour</w:t>
      </w:r>
      <w:proofErr w:type="spellEnd"/>
      <w:r w:rsidRPr="001D7BF3">
        <w:rPr>
          <w:sz w:val="28"/>
          <w:szCs w:val="28"/>
        </w:rPr>
        <w:t xml:space="preserve">, and </w:t>
      </w:r>
      <w:proofErr w:type="spellStart"/>
      <w:r w:rsidRPr="001D7BF3">
        <w:rPr>
          <w:sz w:val="28"/>
          <w:szCs w:val="28"/>
        </w:rPr>
        <w:t>Swetha</w:t>
      </w:r>
      <w:proofErr w:type="spellEnd"/>
      <w:r w:rsidRPr="001D7BF3">
        <w:rPr>
          <w:sz w:val="28"/>
          <w:szCs w:val="28"/>
        </w:rPr>
        <w:t xml:space="preserve"> </w:t>
      </w:r>
      <w:proofErr w:type="spellStart"/>
      <w:r w:rsidRPr="001D7BF3">
        <w:rPr>
          <w:sz w:val="28"/>
          <w:szCs w:val="28"/>
        </w:rPr>
        <w:t>Vankudothu</w:t>
      </w:r>
      <w:proofErr w:type="spellEnd"/>
      <w:r w:rsidRPr="001D7BF3">
        <w:rPr>
          <w:sz w:val="28"/>
          <w:szCs w:val="28"/>
        </w:rPr>
        <w:t>.</w:t>
      </w:r>
      <w:proofErr w:type="gramEnd"/>
      <w:r w:rsidRPr="001D7BF3">
        <w:rPr>
          <w:sz w:val="28"/>
          <w:szCs w:val="28"/>
        </w:rPr>
        <w:t xml:space="preserve"> "Tomato plant disease detection using transfer learning with C-GAN synthetic </w:t>
      </w:r>
    </w:p>
    <w:p w:rsidR="001D7BF3" w:rsidRPr="001D7BF3" w:rsidRDefault="001D7BF3" w:rsidP="001D7BF3">
      <w:pPr>
        <w:rPr>
          <w:sz w:val="28"/>
          <w:szCs w:val="28"/>
        </w:rPr>
      </w:pPr>
      <w:proofErr w:type="gramStart"/>
      <w:r w:rsidRPr="001D7BF3">
        <w:rPr>
          <w:sz w:val="28"/>
          <w:szCs w:val="28"/>
        </w:rPr>
        <w:t>images</w:t>
      </w:r>
      <w:proofErr w:type="gramEnd"/>
      <w:r w:rsidRPr="001D7BF3">
        <w:rPr>
          <w:sz w:val="28"/>
          <w:szCs w:val="28"/>
        </w:rPr>
        <w:t>." Computers and Electronics in Agriculture 187 (2021): 106279.</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[10]</w:t>
      </w:r>
      <w:proofErr w:type="gramStart"/>
      <w:r w:rsidRPr="001D7BF3">
        <w:rPr>
          <w:sz w:val="28"/>
          <w:szCs w:val="28"/>
        </w:rPr>
        <w:t xml:space="preserve">De Luna, Robert G., Elmer P. </w:t>
      </w:r>
      <w:proofErr w:type="spellStart"/>
      <w:r w:rsidRPr="001D7BF3">
        <w:rPr>
          <w:sz w:val="28"/>
          <w:szCs w:val="28"/>
        </w:rPr>
        <w:t>Dadios</w:t>
      </w:r>
      <w:proofErr w:type="spellEnd"/>
      <w:r w:rsidRPr="001D7BF3">
        <w:rPr>
          <w:sz w:val="28"/>
          <w:szCs w:val="28"/>
        </w:rPr>
        <w:t xml:space="preserve">, and </w:t>
      </w:r>
      <w:proofErr w:type="spellStart"/>
      <w:r w:rsidRPr="001D7BF3">
        <w:rPr>
          <w:sz w:val="28"/>
          <w:szCs w:val="28"/>
        </w:rPr>
        <w:t>Argel</w:t>
      </w:r>
      <w:proofErr w:type="spellEnd"/>
      <w:r w:rsidRPr="001D7BF3">
        <w:rPr>
          <w:sz w:val="28"/>
          <w:szCs w:val="28"/>
        </w:rPr>
        <w:t xml:space="preserve"> A. </w:t>
      </w:r>
      <w:proofErr w:type="spellStart"/>
      <w:r w:rsidRPr="001D7BF3">
        <w:rPr>
          <w:sz w:val="28"/>
          <w:szCs w:val="28"/>
        </w:rPr>
        <w:t>Bandala</w:t>
      </w:r>
      <w:proofErr w:type="spellEnd"/>
      <w:r w:rsidRPr="001D7BF3">
        <w:rPr>
          <w:sz w:val="28"/>
          <w:szCs w:val="28"/>
        </w:rPr>
        <w:t>.</w:t>
      </w:r>
      <w:proofErr w:type="gramEnd"/>
      <w:r w:rsidRPr="001D7BF3">
        <w:rPr>
          <w:sz w:val="28"/>
          <w:szCs w:val="28"/>
        </w:rPr>
        <w:t xml:space="preserve"> "Automated image capturing system for deep learning-based tomato plant leaf disease detection</w:t>
      </w:r>
    </w:p>
    <w:p w:rsidR="001D7BF3" w:rsidRPr="001D7BF3" w:rsidRDefault="001D7BF3" w:rsidP="001D7BF3">
      <w:pPr>
        <w:rPr>
          <w:sz w:val="28"/>
          <w:szCs w:val="28"/>
        </w:rPr>
      </w:pPr>
      <w:r w:rsidRPr="001D7BF3">
        <w:rPr>
          <w:sz w:val="28"/>
          <w:szCs w:val="28"/>
        </w:rPr>
        <w:t xml:space="preserve"> </w:t>
      </w:r>
      <w:proofErr w:type="gramStart"/>
      <w:r w:rsidRPr="001D7BF3">
        <w:rPr>
          <w:sz w:val="28"/>
          <w:szCs w:val="28"/>
        </w:rPr>
        <w:t>and</w:t>
      </w:r>
      <w:proofErr w:type="gramEnd"/>
      <w:r w:rsidRPr="001D7BF3">
        <w:rPr>
          <w:sz w:val="28"/>
          <w:szCs w:val="28"/>
        </w:rPr>
        <w:t xml:space="preserve"> recognition." </w:t>
      </w:r>
      <w:proofErr w:type="gramStart"/>
      <w:r w:rsidRPr="001D7BF3">
        <w:rPr>
          <w:sz w:val="28"/>
          <w:szCs w:val="28"/>
        </w:rPr>
        <w:t>In TENCON 2018-2018 IEEE Region 10 Conference, pp. 1414-1419.</w:t>
      </w:r>
      <w:proofErr w:type="gramEnd"/>
      <w:r w:rsidRPr="001D7BF3">
        <w:rPr>
          <w:sz w:val="28"/>
          <w:szCs w:val="28"/>
        </w:rPr>
        <w:t xml:space="preserve"> </w:t>
      </w:r>
      <w:proofErr w:type="gramStart"/>
      <w:r w:rsidRPr="001D7BF3">
        <w:rPr>
          <w:sz w:val="28"/>
          <w:szCs w:val="28"/>
        </w:rPr>
        <w:t>IEEE, 2018.</w:t>
      </w:r>
      <w:proofErr w:type="gramEnd"/>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 xml:space="preserve">[12]Liu, Bin, </w:t>
      </w:r>
      <w:proofErr w:type="spellStart"/>
      <w:r w:rsidRPr="001D7BF3">
        <w:rPr>
          <w:sz w:val="28"/>
          <w:szCs w:val="28"/>
        </w:rPr>
        <w:t>Yun</w:t>
      </w:r>
      <w:proofErr w:type="spellEnd"/>
      <w:r w:rsidRPr="001D7BF3">
        <w:rPr>
          <w:sz w:val="28"/>
          <w:szCs w:val="28"/>
        </w:rPr>
        <w:t xml:space="preserve"> Zhang, </w:t>
      </w:r>
      <w:proofErr w:type="spellStart"/>
      <w:r w:rsidRPr="001D7BF3">
        <w:rPr>
          <w:sz w:val="28"/>
          <w:szCs w:val="28"/>
        </w:rPr>
        <w:t>DongJian</w:t>
      </w:r>
      <w:proofErr w:type="spellEnd"/>
      <w:r w:rsidRPr="001D7BF3">
        <w:rPr>
          <w:sz w:val="28"/>
          <w:szCs w:val="28"/>
        </w:rPr>
        <w:t xml:space="preserve"> He, and </w:t>
      </w:r>
      <w:proofErr w:type="spellStart"/>
      <w:r w:rsidRPr="001D7BF3">
        <w:rPr>
          <w:sz w:val="28"/>
          <w:szCs w:val="28"/>
        </w:rPr>
        <w:t>Yuxiang</w:t>
      </w:r>
      <w:proofErr w:type="spellEnd"/>
      <w:r w:rsidRPr="001D7BF3">
        <w:rPr>
          <w:sz w:val="28"/>
          <w:szCs w:val="28"/>
        </w:rPr>
        <w:t xml:space="preserve"> Li. "Identification of apple leaf diseases based on deep </w:t>
      </w:r>
      <w:proofErr w:type="spellStart"/>
      <w:r w:rsidRPr="001D7BF3">
        <w:rPr>
          <w:sz w:val="28"/>
          <w:szCs w:val="28"/>
        </w:rPr>
        <w:t>convolutional</w:t>
      </w:r>
      <w:proofErr w:type="spellEnd"/>
      <w:r w:rsidRPr="001D7BF3">
        <w:rPr>
          <w:sz w:val="28"/>
          <w:szCs w:val="28"/>
        </w:rPr>
        <w:t xml:space="preserve"> neural networks." </w:t>
      </w:r>
      <w:proofErr w:type="gramStart"/>
      <w:r w:rsidRPr="001D7BF3">
        <w:rPr>
          <w:sz w:val="28"/>
          <w:szCs w:val="28"/>
        </w:rPr>
        <w:t>Symmetry 10, no.</w:t>
      </w:r>
      <w:proofErr w:type="gramEnd"/>
    </w:p>
    <w:p w:rsidR="001D7BF3" w:rsidRPr="001D7BF3" w:rsidRDefault="001D7BF3" w:rsidP="001D7BF3">
      <w:pPr>
        <w:rPr>
          <w:sz w:val="28"/>
          <w:szCs w:val="28"/>
        </w:rPr>
      </w:pPr>
      <w:r w:rsidRPr="001D7BF3">
        <w:rPr>
          <w:sz w:val="28"/>
          <w:szCs w:val="28"/>
        </w:rPr>
        <w:t xml:space="preserve"> 1 (2017): 11.</w:t>
      </w:r>
    </w:p>
    <w:p w:rsidR="001D7BF3" w:rsidRPr="001D7BF3" w:rsidRDefault="001D7BF3" w:rsidP="001D7BF3">
      <w:pPr>
        <w:rPr>
          <w:sz w:val="28"/>
          <w:szCs w:val="28"/>
        </w:rPr>
      </w:pPr>
      <w:r w:rsidRPr="001D7BF3">
        <w:rPr>
          <w:sz w:val="28"/>
          <w:szCs w:val="28"/>
        </w:rPr>
        <w:t xml:space="preserve">[13]Fuentes, Alvaro, </w:t>
      </w:r>
      <w:proofErr w:type="spellStart"/>
      <w:r w:rsidRPr="001D7BF3">
        <w:rPr>
          <w:sz w:val="28"/>
          <w:szCs w:val="28"/>
        </w:rPr>
        <w:t>Sook</w:t>
      </w:r>
      <w:proofErr w:type="spellEnd"/>
      <w:r w:rsidRPr="001D7BF3">
        <w:rPr>
          <w:sz w:val="28"/>
          <w:szCs w:val="28"/>
        </w:rPr>
        <w:t xml:space="preserve"> Yoon, Sang </w:t>
      </w:r>
      <w:proofErr w:type="spellStart"/>
      <w:r w:rsidRPr="001D7BF3">
        <w:rPr>
          <w:sz w:val="28"/>
          <w:szCs w:val="28"/>
        </w:rPr>
        <w:t>Cheol</w:t>
      </w:r>
      <w:proofErr w:type="spellEnd"/>
      <w:r w:rsidRPr="001D7BF3">
        <w:rPr>
          <w:sz w:val="28"/>
          <w:szCs w:val="28"/>
        </w:rPr>
        <w:t xml:space="preserve"> Kim, and Dong Sun Park. "A robust deep-learning-based detector for real-time tomato plant diseases and pests</w:t>
      </w:r>
    </w:p>
    <w:p w:rsidR="001D7BF3" w:rsidRPr="001D7BF3" w:rsidRDefault="001D7BF3" w:rsidP="001D7BF3">
      <w:pPr>
        <w:rPr>
          <w:sz w:val="28"/>
          <w:szCs w:val="28"/>
        </w:rPr>
      </w:pPr>
      <w:r w:rsidRPr="001D7BF3">
        <w:rPr>
          <w:sz w:val="28"/>
          <w:szCs w:val="28"/>
        </w:rPr>
        <w:t xml:space="preserve"> </w:t>
      </w:r>
      <w:proofErr w:type="gramStart"/>
      <w:r w:rsidRPr="001D7BF3">
        <w:rPr>
          <w:sz w:val="28"/>
          <w:szCs w:val="28"/>
        </w:rPr>
        <w:t>recognition</w:t>
      </w:r>
      <w:proofErr w:type="gramEnd"/>
      <w:r w:rsidRPr="001D7BF3">
        <w:rPr>
          <w:sz w:val="28"/>
          <w:szCs w:val="28"/>
        </w:rPr>
        <w:t>." Sensors 17, no. 9 (2017): 2022.</w:t>
      </w:r>
    </w:p>
    <w:p w:rsidR="001D7BF3" w:rsidRPr="001D7BF3" w:rsidRDefault="001D7BF3" w:rsidP="001D7BF3">
      <w:pPr>
        <w:rPr>
          <w:sz w:val="28"/>
          <w:szCs w:val="28"/>
        </w:rPr>
      </w:pPr>
      <w:r w:rsidRPr="001D7BF3">
        <w:rPr>
          <w:sz w:val="28"/>
          <w:szCs w:val="28"/>
        </w:rPr>
        <w:t>[16]</w:t>
      </w:r>
      <w:proofErr w:type="spellStart"/>
      <w:proofErr w:type="gramStart"/>
      <w:r w:rsidRPr="001D7BF3">
        <w:rPr>
          <w:sz w:val="28"/>
          <w:szCs w:val="28"/>
        </w:rPr>
        <w:t>Namin</w:t>
      </w:r>
      <w:proofErr w:type="spellEnd"/>
      <w:r w:rsidRPr="001D7BF3">
        <w:rPr>
          <w:sz w:val="28"/>
          <w:szCs w:val="28"/>
        </w:rPr>
        <w:t xml:space="preserve">, Sarah </w:t>
      </w:r>
      <w:proofErr w:type="spellStart"/>
      <w:r w:rsidRPr="001D7BF3">
        <w:rPr>
          <w:sz w:val="28"/>
          <w:szCs w:val="28"/>
        </w:rPr>
        <w:t>Taghavi</w:t>
      </w:r>
      <w:proofErr w:type="spellEnd"/>
      <w:r w:rsidRPr="001D7BF3">
        <w:rPr>
          <w:sz w:val="28"/>
          <w:szCs w:val="28"/>
        </w:rPr>
        <w:t xml:space="preserve">, Mohammad </w:t>
      </w:r>
      <w:proofErr w:type="spellStart"/>
      <w:r w:rsidRPr="001D7BF3">
        <w:rPr>
          <w:sz w:val="28"/>
          <w:szCs w:val="28"/>
        </w:rPr>
        <w:t>Esmaeilzadeh</w:t>
      </w:r>
      <w:proofErr w:type="spellEnd"/>
      <w:r w:rsidRPr="001D7BF3">
        <w:rPr>
          <w:sz w:val="28"/>
          <w:szCs w:val="28"/>
        </w:rPr>
        <w:t xml:space="preserve">, Mohammad </w:t>
      </w:r>
      <w:proofErr w:type="spellStart"/>
      <w:r w:rsidRPr="001D7BF3">
        <w:rPr>
          <w:sz w:val="28"/>
          <w:szCs w:val="28"/>
        </w:rPr>
        <w:t>Najafi</w:t>
      </w:r>
      <w:proofErr w:type="spellEnd"/>
      <w:r w:rsidRPr="001D7BF3">
        <w:rPr>
          <w:sz w:val="28"/>
          <w:szCs w:val="28"/>
        </w:rPr>
        <w:t xml:space="preserve">, Tim B. Brown, and Justin O. </w:t>
      </w:r>
      <w:proofErr w:type="spellStart"/>
      <w:r w:rsidRPr="001D7BF3">
        <w:rPr>
          <w:sz w:val="28"/>
          <w:szCs w:val="28"/>
        </w:rPr>
        <w:t>Borevitz</w:t>
      </w:r>
      <w:proofErr w:type="spellEnd"/>
      <w:r w:rsidRPr="001D7BF3">
        <w:rPr>
          <w:sz w:val="28"/>
          <w:szCs w:val="28"/>
        </w:rPr>
        <w:t>.</w:t>
      </w:r>
      <w:proofErr w:type="gramEnd"/>
      <w:r w:rsidRPr="001D7BF3">
        <w:rPr>
          <w:sz w:val="28"/>
          <w:szCs w:val="28"/>
        </w:rPr>
        <w:t xml:space="preserve"> "Deep </w:t>
      </w:r>
      <w:proofErr w:type="spellStart"/>
      <w:r w:rsidRPr="001D7BF3">
        <w:rPr>
          <w:sz w:val="28"/>
          <w:szCs w:val="28"/>
        </w:rPr>
        <w:t>phenotyping</w:t>
      </w:r>
      <w:proofErr w:type="spellEnd"/>
      <w:r w:rsidRPr="001D7BF3">
        <w:rPr>
          <w:sz w:val="28"/>
          <w:szCs w:val="28"/>
        </w:rPr>
        <w:t xml:space="preserve">: deep learning for temporal </w:t>
      </w:r>
    </w:p>
    <w:p w:rsidR="001D7BF3" w:rsidRPr="001D7BF3" w:rsidRDefault="001D7BF3" w:rsidP="001D7BF3">
      <w:pPr>
        <w:rPr>
          <w:sz w:val="28"/>
          <w:szCs w:val="28"/>
        </w:rPr>
      </w:pPr>
      <w:proofErr w:type="gramStart"/>
      <w:r w:rsidRPr="001D7BF3">
        <w:rPr>
          <w:sz w:val="28"/>
          <w:szCs w:val="28"/>
        </w:rPr>
        <w:t>phenotype/genotype</w:t>
      </w:r>
      <w:proofErr w:type="gramEnd"/>
      <w:r w:rsidRPr="001D7BF3">
        <w:rPr>
          <w:sz w:val="28"/>
          <w:szCs w:val="28"/>
        </w:rPr>
        <w:t xml:space="preserve"> classification." Plant methods 14, no. 1 (2018): 1-14.</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[17]</w:t>
      </w:r>
      <w:proofErr w:type="spellStart"/>
      <w:r w:rsidRPr="001D7BF3">
        <w:rPr>
          <w:sz w:val="28"/>
          <w:szCs w:val="28"/>
        </w:rPr>
        <w:t>Ferentinos</w:t>
      </w:r>
      <w:proofErr w:type="spellEnd"/>
      <w:r w:rsidRPr="001D7BF3">
        <w:rPr>
          <w:sz w:val="28"/>
          <w:szCs w:val="28"/>
        </w:rPr>
        <w:t xml:space="preserve">, </w:t>
      </w:r>
      <w:proofErr w:type="spellStart"/>
      <w:r w:rsidRPr="001D7BF3">
        <w:rPr>
          <w:sz w:val="28"/>
          <w:szCs w:val="28"/>
        </w:rPr>
        <w:t>Konstantinos</w:t>
      </w:r>
      <w:proofErr w:type="spellEnd"/>
      <w:r w:rsidRPr="001D7BF3">
        <w:rPr>
          <w:sz w:val="28"/>
          <w:szCs w:val="28"/>
        </w:rPr>
        <w:t xml:space="preserve"> P. "Deep learning models for plant disease detection and diagnosis." </w:t>
      </w:r>
    </w:p>
    <w:p w:rsidR="001D7BF3" w:rsidRPr="001D7BF3" w:rsidRDefault="001D7BF3" w:rsidP="001D7BF3">
      <w:pPr>
        <w:rPr>
          <w:sz w:val="28"/>
          <w:szCs w:val="28"/>
        </w:rPr>
      </w:pPr>
      <w:r w:rsidRPr="001D7BF3">
        <w:rPr>
          <w:sz w:val="28"/>
          <w:szCs w:val="28"/>
        </w:rPr>
        <w:t>Computers and electronics in agriculture 145 (2018): 311-318.</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[18]</w:t>
      </w:r>
      <w:proofErr w:type="spellStart"/>
      <w:r w:rsidRPr="001D7BF3">
        <w:rPr>
          <w:sz w:val="28"/>
          <w:szCs w:val="28"/>
        </w:rPr>
        <w:t>Barbedo</w:t>
      </w:r>
      <w:proofErr w:type="spellEnd"/>
      <w:r w:rsidRPr="001D7BF3">
        <w:rPr>
          <w:sz w:val="28"/>
          <w:szCs w:val="28"/>
        </w:rPr>
        <w:t xml:space="preserve">, Jayme Garcia </w:t>
      </w:r>
      <w:proofErr w:type="spellStart"/>
      <w:r w:rsidRPr="001D7BF3">
        <w:rPr>
          <w:sz w:val="28"/>
          <w:szCs w:val="28"/>
        </w:rPr>
        <w:t>Arnal</w:t>
      </w:r>
      <w:proofErr w:type="spellEnd"/>
      <w:r w:rsidRPr="001D7BF3">
        <w:rPr>
          <w:sz w:val="28"/>
          <w:szCs w:val="28"/>
        </w:rPr>
        <w:t xml:space="preserve">. "A review on the main challenges in automatic plant disease identification based on </w:t>
      </w:r>
    </w:p>
    <w:p w:rsidR="001D7BF3" w:rsidRPr="001D7BF3" w:rsidRDefault="001D7BF3" w:rsidP="001D7BF3">
      <w:pPr>
        <w:rPr>
          <w:sz w:val="28"/>
          <w:szCs w:val="28"/>
        </w:rPr>
      </w:pPr>
      <w:proofErr w:type="gramStart"/>
      <w:r w:rsidRPr="001D7BF3">
        <w:rPr>
          <w:sz w:val="28"/>
          <w:szCs w:val="28"/>
        </w:rPr>
        <w:t>visible</w:t>
      </w:r>
      <w:proofErr w:type="gramEnd"/>
      <w:r w:rsidRPr="001D7BF3">
        <w:rPr>
          <w:sz w:val="28"/>
          <w:szCs w:val="28"/>
        </w:rPr>
        <w:t xml:space="preserve"> range images." </w:t>
      </w:r>
      <w:proofErr w:type="spellStart"/>
      <w:r w:rsidRPr="001D7BF3">
        <w:rPr>
          <w:sz w:val="28"/>
          <w:szCs w:val="28"/>
        </w:rPr>
        <w:t>Biosystems</w:t>
      </w:r>
      <w:proofErr w:type="spellEnd"/>
      <w:r w:rsidRPr="001D7BF3">
        <w:rPr>
          <w:sz w:val="28"/>
          <w:szCs w:val="28"/>
        </w:rPr>
        <w:t xml:space="preserve"> engineering 144 (2016): 52-60.</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lastRenderedPageBreak/>
        <w:t>[19]</w:t>
      </w:r>
      <w:proofErr w:type="gramStart"/>
      <w:r w:rsidRPr="001D7BF3">
        <w:rPr>
          <w:sz w:val="28"/>
          <w:szCs w:val="28"/>
        </w:rPr>
        <w:t xml:space="preserve">Gomes, Juliana </w:t>
      </w:r>
      <w:proofErr w:type="spellStart"/>
      <w:r w:rsidRPr="001D7BF3">
        <w:rPr>
          <w:sz w:val="28"/>
          <w:szCs w:val="28"/>
        </w:rPr>
        <w:t>Freitas</w:t>
      </w:r>
      <w:proofErr w:type="spellEnd"/>
      <w:r w:rsidRPr="001D7BF3">
        <w:rPr>
          <w:sz w:val="28"/>
          <w:szCs w:val="28"/>
        </w:rPr>
        <w:t xml:space="preserve"> Santos, and </w:t>
      </w:r>
      <w:proofErr w:type="spellStart"/>
      <w:r w:rsidRPr="001D7BF3">
        <w:rPr>
          <w:sz w:val="28"/>
          <w:szCs w:val="28"/>
        </w:rPr>
        <w:t>Fabiana</w:t>
      </w:r>
      <w:proofErr w:type="spellEnd"/>
      <w:r w:rsidRPr="001D7BF3">
        <w:rPr>
          <w:sz w:val="28"/>
          <w:szCs w:val="28"/>
        </w:rPr>
        <w:t xml:space="preserve"> </w:t>
      </w:r>
      <w:proofErr w:type="spellStart"/>
      <w:r w:rsidRPr="001D7BF3">
        <w:rPr>
          <w:sz w:val="28"/>
          <w:szCs w:val="28"/>
        </w:rPr>
        <w:t>Rodrigues</w:t>
      </w:r>
      <w:proofErr w:type="spellEnd"/>
      <w:r w:rsidRPr="001D7BF3">
        <w:rPr>
          <w:sz w:val="28"/>
          <w:szCs w:val="28"/>
        </w:rPr>
        <w:t xml:space="preserve"> </w:t>
      </w:r>
      <w:proofErr w:type="spellStart"/>
      <w:r w:rsidRPr="001D7BF3">
        <w:rPr>
          <w:sz w:val="28"/>
          <w:szCs w:val="28"/>
        </w:rPr>
        <w:t>Leta</w:t>
      </w:r>
      <w:proofErr w:type="spellEnd"/>
      <w:r w:rsidRPr="001D7BF3">
        <w:rPr>
          <w:sz w:val="28"/>
          <w:szCs w:val="28"/>
        </w:rPr>
        <w:t>.</w:t>
      </w:r>
      <w:proofErr w:type="gramEnd"/>
      <w:r w:rsidRPr="001D7BF3">
        <w:rPr>
          <w:sz w:val="28"/>
          <w:szCs w:val="28"/>
        </w:rPr>
        <w:t xml:space="preserve"> "Applications of computer vision techniques in the agriculture and food industry: a review." </w:t>
      </w:r>
    </w:p>
    <w:p w:rsidR="001D7BF3" w:rsidRPr="001D7BF3" w:rsidRDefault="001D7BF3" w:rsidP="001D7BF3">
      <w:pPr>
        <w:rPr>
          <w:sz w:val="28"/>
          <w:szCs w:val="28"/>
        </w:rPr>
      </w:pPr>
      <w:r w:rsidRPr="001D7BF3">
        <w:rPr>
          <w:sz w:val="28"/>
          <w:szCs w:val="28"/>
        </w:rPr>
        <w:t>European Food Research and Technology 235, no. 6 (2012): 989-1000.</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[20]</w:t>
      </w:r>
      <w:proofErr w:type="spellStart"/>
      <w:r w:rsidRPr="001D7BF3">
        <w:rPr>
          <w:sz w:val="28"/>
          <w:szCs w:val="28"/>
        </w:rPr>
        <w:t>Bhujel</w:t>
      </w:r>
      <w:proofErr w:type="spellEnd"/>
      <w:r w:rsidRPr="001D7BF3">
        <w:rPr>
          <w:sz w:val="28"/>
          <w:szCs w:val="28"/>
        </w:rPr>
        <w:t xml:space="preserve">, Anil, </w:t>
      </w:r>
      <w:proofErr w:type="spellStart"/>
      <w:r w:rsidRPr="001D7BF3">
        <w:rPr>
          <w:sz w:val="28"/>
          <w:szCs w:val="28"/>
        </w:rPr>
        <w:t>Fawad</w:t>
      </w:r>
      <w:proofErr w:type="spellEnd"/>
      <w:r w:rsidRPr="001D7BF3">
        <w:rPr>
          <w:sz w:val="28"/>
          <w:szCs w:val="28"/>
        </w:rPr>
        <w:t xml:space="preserve"> Khan, </w:t>
      </w:r>
      <w:proofErr w:type="spellStart"/>
      <w:r w:rsidRPr="001D7BF3">
        <w:rPr>
          <w:sz w:val="28"/>
          <w:szCs w:val="28"/>
        </w:rPr>
        <w:t>Jayanta</w:t>
      </w:r>
      <w:proofErr w:type="spellEnd"/>
      <w:r w:rsidRPr="001D7BF3">
        <w:rPr>
          <w:sz w:val="28"/>
          <w:szCs w:val="28"/>
        </w:rPr>
        <w:t xml:space="preserve"> Kumar </w:t>
      </w:r>
      <w:proofErr w:type="spellStart"/>
      <w:r w:rsidRPr="001D7BF3">
        <w:rPr>
          <w:sz w:val="28"/>
          <w:szCs w:val="28"/>
        </w:rPr>
        <w:t>Basak</w:t>
      </w:r>
      <w:proofErr w:type="spellEnd"/>
      <w:r w:rsidRPr="001D7BF3">
        <w:rPr>
          <w:sz w:val="28"/>
          <w:szCs w:val="28"/>
        </w:rPr>
        <w:t xml:space="preserve">, Mustafa </w:t>
      </w:r>
      <w:proofErr w:type="spellStart"/>
      <w:r w:rsidRPr="001D7BF3">
        <w:rPr>
          <w:sz w:val="28"/>
          <w:szCs w:val="28"/>
        </w:rPr>
        <w:t>Jaihuni</w:t>
      </w:r>
      <w:proofErr w:type="spellEnd"/>
      <w:r w:rsidRPr="001D7BF3">
        <w:rPr>
          <w:sz w:val="28"/>
          <w:szCs w:val="28"/>
        </w:rPr>
        <w:t xml:space="preserve">, </w:t>
      </w:r>
      <w:proofErr w:type="spellStart"/>
      <w:r w:rsidRPr="001D7BF3">
        <w:rPr>
          <w:sz w:val="28"/>
          <w:szCs w:val="28"/>
        </w:rPr>
        <w:t>Thavisack</w:t>
      </w:r>
      <w:proofErr w:type="spellEnd"/>
      <w:r w:rsidRPr="001D7BF3">
        <w:rPr>
          <w:sz w:val="28"/>
          <w:szCs w:val="28"/>
        </w:rPr>
        <w:t xml:space="preserve"> </w:t>
      </w:r>
      <w:proofErr w:type="spellStart"/>
      <w:r w:rsidRPr="001D7BF3">
        <w:rPr>
          <w:sz w:val="28"/>
          <w:szCs w:val="28"/>
        </w:rPr>
        <w:t>Sihalath</w:t>
      </w:r>
      <w:proofErr w:type="spellEnd"/>
      <w:r w:rsidRPr="001D7BF3">
        <w:rPr>
          <w:sz w:val="28"/>
          <w:szCs w:val="28"/>
        </w:rPr>
        <w:t xml:space="preserve">, </w:t>
      </w:r>
      <w:proofErr w:type="spellStart"/>
      <w:r w:rsidRPr="001D7BF3">
        <w:rPr>
          <w:sz w:val="28"/>
          <w:szCs w:val="28"/>
        </w:rPr>
        <w:t>Byeong-Eun</w:t>
      </w:r>
      <w:proofErr w:type="spellEnd"/>
      <w:r w:rsidRPr="001D7BF3">
        <w:rPr>
          <w:sz w:val="28"/>
          <w:szCs w:val="28"/>
        </w:rPr>
        <w:t xml:space="preserve"> Moon, </w:t>
      </w:r>
      <w:proofErr w:type="spellStart"/>
      <w:r w:rsidRPr="001D7BF3">
        <w:rPr>
          <w:sz w:val="28"/>
          <w:szCs w:val="28"/>
        </w:rPr>
        <w:t>Jaesung</w:t>
      </w:r>
      <w:proofErr w:type="spellEnd"/>
      <w:r w:rsidRPr="001D7BF3">
        <w:rPr>
          <w:sz w:val="28"/>
          <w:szCs w:val="28"/>
        </w:rPr>
        <w:t xml:space="preserve"> Park, and </w:t>
      </w:r>
      <w:proofErr w:type="spellStart"/>
      <w:r w:rsidRPr="001D7BF3">
        <w:rPr>
          <w:sz w:val="28"/>
          <w:szCs w:val="28"/>
        </w:rPr>
        <w:t>Hyeon</w:t>
      </w:r>
      <w:proofErr w:type="spellEnd"/>
      <w:r w:rsidRPr="001D7BF3">
        <w:rPr>
          <w:sz w:val="28"/>
          <w:szCs w:val="28"/>
        </w:rPr>
        <w:t xml:space="preserve">-Tae Kim. </w:t>
      </w:r>
      <w:proofErr w:type="gramStart"/>
      <w:r w:rsidRPr="001D7BF3">
        <w:rPr>
          <w:sz w:val="28"/>
          <w:szCs w:val="28"/>
        </w:rPr>
        <w:t>"Detection of gray mold disease and its severity on strawberry using deep learning networks.</w:t>
      </w:r>
      <w:proofErr w:type="gramEnd"/>
    </w:p>
    <w:p w:rsidR="001D7BF3" w:rsidRPr="001D7BF3" w:rsidRDefault="001D7BF3" w:rsidP="001D7BF3">
      <w:pPr>
        <w:rPr>
          <w:sz w:val="28"/>
          <w:szCs w:val="28"/>
        </w:rPr>
      </w:pPr>
      <w:proofErr w:type="gramStart"/>
      <w:r w:rsidRPr="001D7BF3">
        <w:rPr>
          <w:sz w:val="28"/>
          <w:szCs w:val="28"/>
        </w:rPr>
        <w:t>" Journal</w:t>
      </w:r>
      <w:proofErr w:type="gramEnd"/>
      <w:r w:rsidRPr="001D7BF3">
        <w:rPr>
          <w:sz w:val="28"/>
          <w:szCs w:val="28"/>
        </w:rPr>
        <w:t xml:space="preserve"> of Plant Diseases and Protection (2022): 1-14.</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[21]</w:t>
      </w:r>
      <w:proofErr w:type="gramStart"/>
      <w:r w:rsidRPr="001D7BF3">
        <w:rPr>
          <w:sz w:val="28"/>
          <w:szCs w:val="28"/>
        </w:rPr>
        <w:t xml:space="preserve">Lee, Sue Han, </w:t>
      </w:r>
      <w:proofErr w:type="spellStart"/>
      <w:r w:rsidRPr="001D7BF3">
        <w:rPr>
          <w:sz w:val="28"/>
          <w:szCs w:val="28"/>
        </w:rPr>
        <w:t>Chee</w:t>
      </w:r>
      <w:proofErr w:type="spellEnd"/>
      <w:r w:rsidRPr="001D7BF3">
        <w:rPr>
          <w:sz w:val="28"/>
          <w:szCs w:val="28"/>
        </w:rPr>
        <w:t xml:space="preserve"> </w:t>
      </w:r>
      <w:proofErr w:type="spellStart"/>
      <w:r w:rsidRPr="001D7BF3">
        <w:rPr>
          <w:sz w:val="28"/>
          <w:szCs w:val="28"/>
        </w:rPr>
        <w:t>Seng</w:t>
      </w:r>
      <w:proofErr w:type="spellEnd"/>
      <w:r w:rsidRPr="001D7BF3">
        <w:rPr>
          <w:sz w:val="28"/>
          <w:szCs w:val="28"/>
        </w:rPr>
        <w:t xml:space="preserve"> Chan, Paul Wilkin, and Paolo </w:t>
      </w:r>
      <w:proofErr w:type="spellStart"/>
      <w:r w:rsidRPr="001D7BF3">
        <w:rPr>
          <w:sz w:val="28"/>
          <w:szCs w:val="28"/>
        </w:rPr>
        <w:t>Remagnino</w:t>
      </w:r>
      <w:proofErr w:type="spellEnd"/>
      <w:r w:rsidRPr="001D7BF3">
        <w:rPr>
          <w:sz w:val="28"/>
          <w:szCs w:val="28"/>
        </w:rPr>
        <w:t>.</w:t>
      </w:r>
      <w:proofErr w:type="gramEnd"/>
      <w:r w:rsidRPr="001D7BF3">
        <w:rPr>
          <w:sz w:val="28"/>
          <w:szCs w:val="28"/>
        </w:rPr>
        <w:t xml:space="preserve"> "Deep-plant: Plant identification with </w:t>
      </w:r>
      <w:proofErr w:type="spellStart"/>
      <w:r w:rsidRPr="001D7BF3">
        <w:rPr>
          <w:sz w:val="28"/>
          <w:szCs w:val="28"/>
        </w:rPr>
        <w:t>convolutional</w:t>
      </w:r>
      <w:proofErr w:type="spellEnd"/>
      <w:r w:rsidRPr="001D7BF3">
        <w:rPr>
          <w:sz w:val="28"/>
          <w:szCs w:val="28"/>
        </w:rPr>
        <w:t xml:space="preserve"> neural networks." In 2015 IEEE international </w:t>
      </w:r>
    </w:p>
    <w:p w:rsidR="001D7BF3" w:rsidRPr="001D7BF3" w:rsidRDefault="001D7BF3" w:rsidP="001D7BF3">
      <w:pPr>
        <w:rPr>
          <w:sz w:val="28"/>
          <w:szCs w:val="28"/>
        </w:rPr>
      </w:pPr>
      <w:proofErr w:type="gramStart"/>
      <w:r w:rsidRPr="001D7BF3">
        <w:rPr>
          <w:sz w:val="28"/>
          <w:szCs w:val="28"/>
        </w:rPr>
        <w:t>conference</w:t>
      </w:r>
      <w:proofErr w:type="gramEnd"/>
      <w:r w:rsidRPr="001D7BF3">
        <w:rPr>
          <w:sz w:val="28"/>
          <w:szCs w:val="28"/>
        </w:rPr>
        <w:t xml:space="preserve"> on image processing (ICIP), pp. 452-456. </w:t>
      </w:r>
      <w:proofErr w:type="gramStart"/>
      <w:r w:rsidRPr="001D7BF3">
        <w:rPr>
          <w:sz w:val="28"/>
          <w:szCs w:val="28"/>
        </w:rPr>
        <w:t>IEEE, 2015.</w:t>
      </w:r>
      <w:proofErr w:type="gramEnd"/>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[22]</w:t>
      </w:r>
      <w:proofErr w:type="gramStart"/>
      <w:r w:rsidRPr="001D7BF3">
        <w:rPr>
          <w:sz w:val="28"/>
          <w:szCs w:val="28"/>
        </w:rPr>
        <w:t xml:space="preserve">Zhang, Xiang, </w:t>
      </w:r>
      <w:proofErr w:type="spellStart"/>
      <w:r w:rsidRPr="001D7BF3">
        <w:rPr>
          <w:sz w:val="28"/>
          <w:szCs w:val="28"/>
        </w:rPr>
        <w:t>Wanqing</w:t>
      </w:r>
      <w:proofErr w:type="spellEnd"/>
      <w:r w:rsidRPr="001D7BF3">
        <w:rPr>
          <w:sz w:val="28"/>
          <w:szCs w:val="28"/>
        </w:rPr>
        <w:t xml:space="preserve"> Zhao, </w:t>
      </w:r>
      <w:proofErr w:type="spellStart"/>
      <w:r w:rsidRPr="001D7BF3">
        <w:rPr>
          <w:sz w:val="28"/>
          <w:szCs w:val="28"/>
        </w:rPr>
        <w:t>Hangzai</w:t>
      </w:r>
      <w:proofErr w:type="spellEnd"/>
      <w:r w:rsidRPr="001D7BF3">
        <w:rPr>
          <w:sz w:val="28"/>
          <w:szCs w:val="28"/>
        </w:rPr>
        <w:t xml:space="preserve"> </w:t>
      </w:r>
      <w:proofErr w:type="spellStart"/>
      <w:r w:rsidRPr="001D7BF3">
        <w:rPr>
          <w:sz w:val="28"/>
          <w:szCs w:val="28"/>
        </w:rPr>
        <w:t>Luo</w:t>
      </w:r>
      <w:proofErr w:type="spellEnd"/>
      <w:r w:rsidRPr="001D7BF3">
        <w:rPr>
          <w:sz w:val="28"/>
          <w:szCs w:val="28"/>
        </w:rPr>
        <w:t xml:space="preserve">, Long Chen, </w:t>
      </w:r>
      <w:proofErr w:type="spellStart"/>
      <w:r w:rsidRPr="001D7BF3">
        <w:rPr>
          <w:sz w:val="28"/>
          <w:szCs w:val="28"/>
        </w:rPr>
        <w:t>Jinye</w:t>
      </w:r>
      <w:proofErr w:type="spellEnd"/>
      <w:r w:rsidRPr="001D7BF3">
        <w:rPr>
          <w:sz w:val="28"/>
          <w:szCs w:val="28"/>
        </w:rPr>
        <w:t xml:space="preserve"> </w:t>
      </w:r>
      <w:proofErr w:type="spellStart"/>
      <w:r w:rsidRPr="001D7BF3">
        <w:rPr>
          <w:sz w:val="28"/>
          <w:szCs w:val="28"/>
        </w:rPr>
        <w:t>Peng</w:t>
      </w:r>
      <w:proofErr w:type="spellEnd"/>
      <w:r w:rsidRPr="001D7BF3">
        <w:rPr>
          <w:sz w:val="28"/>
          <w:szCs w:val="28"/>
        </w:rPr>
        <w:t xml:space="preserve">, and </w:t>
      </w:r>
      <w:proofErr w:type="spellStart"/>
      <w:r w:rsidRPr="001D7BF3">
        <w:rPr>
          <w:sz w:val="28"/>
          <w:szCs w:val="28"/>
        </w:rPr>
        <w:t>Jianping</w:t>
      </w:r>
      <w:proofErr w:type="spellEnd"/>
      <w:r w:rsidRPr="001D7BF3">
        <w:rPr>
          <w:sz w:val="28"/>
          <w:szCs w:val="28"/>
        </w:rPr>
        <w:t xml:space="preserve"> Fan.</w:t>
      </w:r>
      <w:proofErr w:type="gramEnd"/>
      <w:r w:rsidRPr="001D7BF3">
        <w:rPr>
          <w:sz w:val="28"/>
          <w:szCs w:val="28"/>
        </w:rPr>
        <w:t xml:space="preserve"> "Plant recognition via leaf shape and margin features."</w:t>
      </w:r>
    </w:p>
    <w:p w:rsidR="001D7BF3" w:rsidRPr="001D7BF3" w:rsidRDefault="001D7BF3" w:rsidP="001D7BF3">
      <w:pPr>
        <w:rPr>
          <w:sz w:val="28"/>
          <w:szCs w:val="28"/>
        </w:rPr>
      </w:pPr>
      <w:r w:rsidRPr="001D7BF3">
        <w:rPr>
          <w:sz w:val="28"/>
          <w:szCs w:val="28"/>
        </w:rPr>
        <w:t xml:space="preserve"> Multimedia Tools and Applications 78, no. 19 (2019): 27463-27489.</w:t>
      </w:r>
    </w:p>
    <w:p w:rsidR="001D7BF3" w:rsidRPr="001D7BF3" w:rsidRDefault="001D7BF3" w:rsidP="001D7BF3">
      <w:pPr>
        <w:rPr>
          <w:sz w:val="28"/>
          <w:szCs w:val="28"/>
        </w:rPr>
      </w:pPr>
    </w:p>
    <w:p w:rsidR="001D7BF3" w:rsidRPr="001D7BF3" w:rsidRDefault="001D7BF3" w:rsidP="001D7BF3">
      <w:pPr>
        <w:rPr>
          <w:sz w:val="28"/>
          <w:szCs w:val="28"/>
        </w:rPr>
      </w:pPr>
      <w:r w:rsidRPr="001D7BF3">
        <w:rPr>
          <w:sz w:val="28"/>
          <w:szCs w:val="28"/>
        </w:rPr>
        <w:t>[23]</w:t>
      </w:r>
      <w:proofErr w:type="spellStart"/>
      <w:proofErr w:type="gramStart"/>
      <w:r w:rsidRPr="001D7BF3">
        <w:rPr>
          <w:sz w:val="28"/>
          <w:szCs w:val="28"/>
        </w:rPr>
        <w:t>Nasiri</w:t>
      </w:r>
      <w:proofErr w:type="spellEnd"/>
      <w:r w:rsidRPr="001D7BF3">
        <w:rPr>
          <w:sz w:val="28"/>
          <w:szCs w:val="28"/>
        </w:rPr>
        <w:t xml:space="preserve">, </w:t>
      </w:r>
      <w:proofErr w:type="spellStart"/>
      <w:r w:rsidRPr="001D7BF3">
        <w:rPr>
          <w:sz w:val="28"/>
          <w:szCs w:val="28"/>
        </w:rPr>
        <w:t>Amin</w:t>
      </w:r>
      <w:proofErr w:type="spellEnd"/>
      <w:r w:rsidRPr="001D7BF3">
        <w:rPr>
          <w:sz w:val="28"/>
          <w:szCs w:val="28"/>
        </w:rPr>
        <w:t xml:space="preserve">, </w:t>
      </w:r>
      <w:proofErr w:type="spellStart"/>
      <w:r w:rsidRPr="001D7BF3">
        <w:rPr>
          <w:sz w:val="28"/>
          <w:szCs w:val="28"/>
        </w:rPr>
        <w:t>Amin</w:t>
      </w:r>
      <w:proofErr w:type="spellEnd"/>
      <w:r w:rsidRPr="001D7BF3">
        <w:rPr>
          <w:sz w:val="28"/>
          <w:szCs w:val="28"/>
        </w:rPr>
        <w:t xml:space="preserve"> </w:t>
      </w:r>
      <w:proofErr w:type="spellStart"/>
      <w:r w:rsidRPr="001D7BF3">
        <w:rPr>
          <w:sz w:val="28"/>
          <w:szCs w:val="28"/>
        </w:rPr>
        <w:t>Taheri-Garavand</w:t>
      </w:r>
      <w:proofErr w:type="spellEnd"/>
      <w:r w:rsidRPr="001D7BF3">
        <w:rPr>
          <w:sz w:val="28"/>
          <w:szCs w:val="28"/>
        </w:rPr>
        <w:t>, and Yu-Dong Zhang.</w:t>
      </w:r>
      <w:proofErr w:type="gramEnd"/>
      <w:r w:rsidRPr="001D7BF3">
        <w:rPr>
          <w:sz w:val="28"/>
          <w:szCs w:val="28"/>
        </w:rPr>
        <w:t xml:space="preserve"> "Image-based deep learning automated sorting of date fruit.</w:t>
      </w:r>
    </w:p>
    <w:p w:rsidR="001D7BF3" w:rsidRPr="001D7BF3" w:rsidRDefault="001D7BF3" w:rsidP="001D7BF3">
      <w:pPr>
        <w:rPr>
          <w:sz w:val="28"/>
          <w:szCs w:val="28"/>
        </w:rPr>
      </w:pPr>
      <w:proofErr w:type="gramStart"/>
      <w:r w:rsidRPr="001D7BF3">
        <w:rPr>
          <w:sz w:val="28"/>
          <w:szCs w:val="28"/>
        </w:rPr>
        <w:t>" Postharvest</w:t>
      </w:r>
      <w:proofErr w:type="gramEnd"/>
      <w:r w:rsidRPr="001D7BF3">
        <w:rPr>
          <w:sz w:val="28"/>
          <w:szCs w:val="28"/>
        </w:rPr>
        <w:t xml:space="preserve"> biology and technology 153 (2019): 133-141.</w:t>
      </w:r>
    </w:p>
    <w:p w:rsidR="00047A40" w:rsidRPr="00047A40" w:rsidRDefault="00047A40" w:rsidP="00047A40">
      <w:pPr>
        <w:jc w:val="center"/>
        <w:rPr>
          <w:sz w:val="44"/>
          <w:szCs w:val="44"/>
        </w:rPr>
      </w:pPr>
    </w:p>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Default="00047A40" w:rsidP="00824FE0"/>
    <w:p w:rsidR="00047A40" w:rsidRPr="00824FE0" w:rsidRDefault="00047A40" w:rsidP="00824FE0"/>
    <w:sectPr w:rsidR="00047A40" w:rsidRPr="00824FE0" w:rsidSect="009D4E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69F9"/>
    <w:multiLevelType w:val="multilevel"/>
    <w:tmpl w:val="DEA4B890"/>
    <w:lvl w:ilvl="0">
      <w:start w:val="4"/>
      <w:numFmt w:val="decimal"/>
      <w:lvlText w:val="%1"/>
      <w:lvlJc w:val="left"/>
      <w:pPr>
        <w:ind w:left="1044" w:hanging="365"/>
      </w:pPr>
      <w:rPr>
        <w:rFonts w:hint="default"/>
        <w:lang w:val="en-US" w:eastAsia="en-US" w:bidi="ar-SA"/>
      </w:rPr>
    </w:lvl>
    <w:lvl w:ilvl="1">
      <w:start w:val="1"/>
      <w:numFmt w:val="decimal"/>
      <w:lvlText w:val="%1.%2"/>
      <w:lvlJc w:val="left"/>
      <w:pPr>
        <w:ind w:left="1044" w:hanging="365"/>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2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22" w:hanging="540"/>
      </w:pPr>
      <w:rPr>
        <w:rFonts w:hint="default"/>
        <w:lang w:val="en-US" w:eastAsia="en-US" w:bidi="ar-SA"/>
      </w:rPr>
    </w:lvl>
    <w:lvl w:ilvl="4">
      <w:numFmt w:val="bullet"/>
      <w:lvlText w:val="•"/>
      <w:lvlJc w:val="left"/>
      <w:pPr>
        <w:ind w:left="4373" w:hanging="540"/>
      </w:pPr>
      <w:rPr>
        <w:rFonts w:hint="default"/>
        <w:lang w:val="en-US" w:eastAsia="en-US" w:bidi="ar-SA"/>
      </w:rPr>
    </w:lvl>
    <w:lvl w:ilvl="5">
      <w:numFmt w:val="bullet"/>
      <w:lvlText w:val="•"/>
      <w:lvlJc w:val="left"/>
      <w:pPr>
        <w:ind w:left="5424" w:hanging="540"/>
      </w:pPr>
      <w:rPr>
        <w:rFonts w:hint="default"/>
        <w:lang w:val="en-US" w:eastAsia="en-US" w:bidi="ar-SA"/>
      </w:rPr>
    </w:lvl>
    <w:lvl w:ilvl="6">
      <w:numFmt w:val="bullet"/>
      <w:lvlText w:val="•"/>
      <w:lvlJc w:val="left"/>
      <w:pPr>
        <w:ind w:left="6475" w:hanging="540"/>
      </w:pPr>
      <w:rPr>
        <w:rFonts w:hint="default"/>
        <w:lang w:val="en-US" w:eastAsia="en-US" w:bidi="ar-SA"/>
      </w:rPr>
    </w:lvl>
    <w:lvl w:ilvl="7">
      <w:numFmt w:val="bullet"/>
      <w:lvlText w:val="•"/>
      <w:lvlJc w:val="left"/>
      <w:pPr>
        <w:ind w:left="7526" w:hanging="540"/>
      </w:pPr>
      <w:rPr>
        <w:rFonts w:hint="default"/>
        <w:lang w:val="en-US" w:eastAsia="en-US" w:bidi="ar-SA"/>
      </w:rPr>
    </w:lvl>
    <w:lvl w:ilvl="8">
      <w:numFmt w:val="bullet"/>
      <w:lvlText w:val="•"/>
      <w:lvlJc w:val="left"/>
      <w:pPr>
        <w:ind w:left="8577" w:hanging="540"/>
      </w:pPr>
      <w:rPr>
        <w:rFonts w:hint="default"/>
        <w:lang w:val="en-US" w:eastAsia="en-US" w:bidi="ar-SA"/>
      </w:rPr>
    </w:lvl>
  </w:abstractNum>
  <w:abstractNum w:abstractNumId="1">
    <w:nsid w:val="1F802A04"/>
    <w:multiLevelType w:val="multilevel"/>
    <w:tmpl w:val="A344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3342B8"/>
    <w:multiLevelType w:val="multilevel"/>
    <w:tmpl w:val="A344EA1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F966E6"/>
    <w:multiLevelType w:val="multilevel"/>
    <w:tmpl w:val="A344EA1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32329"/>
    <w:multiLevelType w:val="multilevel"/>
    <w:tmpl w:val="164490A2"/>
    <w:lvl w:ilvl="0">
      <w:start w:val="3"/>
      <w:numFmt w:val="decimal"/>
      <w:lvlText w:val="%1"/>
      <w:lvlJc w:val="left"/>
      <w:pPr>
        <w:ind w:left="1329" w:hanging="585"/>
      </w:pPr>
      <w:rPr>
        <w:rFonts w:hint="default"/>
        <w:lang w:val="en-US" w:eastAsia="en-US" w:bidi="ar-SA"/>
      </w:rPr>
    </w:lvl>
    <w:lvl w:ilvl="1">
      <w:start w:val="1"/>
      <w:numFmt w:val="decimal"/>
      <w:lvlText w:val="%1.%2"/>
      <w:lvlJc w:val="left"/>
      <w:pPr>
        <w:ind w:left="1329" w:hanging="585"/>
        <w:jc w:val="right"/>
      </w:pPr>
      <w:rPr>
        <w:rFonts w:ascii="Times New Roman" w:eastAsia="Times New Roman" w:hAnsi="Times New Roman" w:cs="Times New Roman" w:hint="default"/>
        <w:b/>
        <w:bCs/>
        <w:spacing w:val="-1"/>
        <w:w w:val="100"/>
        <w:sz w:val="26"/>
        <w:szCs w:val="26"/>
        <w:lang w:val="en-US" w:eastAsia="en-US" w:bidi="ar-SA"/>
      </w:rPr>
    </w:lvl>
    <w:lvl w:ilvl="2">
      <w:start w:val="1"/>
      <w:numFmt w:val="decimal"/>
      <w:lvlText w:val="%1.%2.%3"/>
      <w:lvlJc w:val="left"/>
      <w:pPr>
        <w:ind w:left="1220" w:hanging="540"/>
      </w:pPr>
      <w:rPr>
        <w:rFonts w:hint="default"/>
        <w:b/>
        <w:bCs/>
        <w:w w:val="100"/>
        <w:lang w:val="en-US" w:eastAsia="en-US" w:bidi="ar-SA"/>
      </w:rPr>
    </w:lvl>
    <w:lvl w:ilvl="3">
      <w:start w:val="1"/>
      <w:numFmt w:val="decimal"/>
      <w:lvlText w:val="%1.%2.%3.%4"/>
      <w:lvlJc w:val="left"/>
      <w:pPr>
        <w:ind w:left="1400" w:hanging="720"/>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700" w:hanging="300"/>
        <w:jc w:val="right"/>
      </w:pPr>
      <w:rPr>
        <w:rFonts w:hint="default"/>
        <w:w w:val="100"/>
        <w:lang w:val="en-US" w:eastAsia="en-US" w:bidi="ar-SA"/>
      </w:rPr>
    </w:lvl>
    <w:lvl w:ilvl="5">
      <w:numFmt w:val="bullet"/>
      <w:lvlText w:val="•"/>
      <w:lvlJc w:val="left"/>
      <w:pPr>
        <w:ind w:left="3196" w:hanging="300"/>
      </w:pPr>
      <w:rPr>
        <w:rFonts w:hint="default"/>
        <w:lang w:val="en-US" w:eastAsia="en-US" w:bidi="ar-SA"/>
      </w:rPr>
    </w:lvl>
    <w:lvl w:ilvl="6">
      <w:numFmt w:val="bullet"/>
      <w:lvlText w:val="•"/>
      <w:lvlJc w:val="left"/>
      <w:pPr>
        <w:ind w:left="4693" w:hanging="300"/>
      </w:pPr>
      <w:rPr>
        <w:rFonts w:hint="default"/>
        <w:lang w:val="en-US" w:eastAsia="en-US" w:bidi="ar-SA"/>
      </w:rPr>
    </w:lvl>
    <w:lvl w:ilvl="7">
      <w:numFmt w:val="bullet"/>
      <w:lvlText w:val="•"/>
      <w:lvlJc w:val="left"/>
      <w:pPr>
        <w:ind w:left="6190" w:hanging="300"/>
      </w:pPr>
      <w:rPr>
        <w:rFonts w:hint="default"/>
        <w:lang w:val="en-US" w:eastAsia="en-US" w:bidi="ar-SA"/>
      </w:rPr>
    </w:lvl>
    <w:lvl w:ilvl="8">
      <w:numFmt w:val="bullet"/>
      <w:lvlText w:val="•"/>
      <w:lvlJc w:val="left"/>
      <w:pPr>
        <w:ind w:left="7686" w:hanging="300"/>
      </w:pPr>
      <w:rPr>
        <w:rFonts w:hint="default"/>
        <w:lang w:val="en-US" w:eastAsia="en-US" w:bidi="ar-SA"/>
      </w:rPr>
    </w:lvl>
  </w:abstractNum>
  <w:abstractNum w:abstractNumId="5">
    <w:nsid w:val="69BA637B"/>
    <w:multiLevelType w:val="hybridMultilevel"/>
    <w:tmpl w:val="5E44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FE0"/>
    <w:rsid w:val="00011BE4"/>
    <w:rsid w:val="00047A40"/>
    <w:rsid w:val="000869D9"/>
    <w:rsid w:val="001C47E2"/>
    <w:rsid w:val="001D7BF3"/>
    <w:rsid w:val="001F4D89"/>
    <w:rsid w:val="00413B3A"/>
    <w:rsid w:val="0042687D"/>
    <w:rsid w:val="00491D49"/>
    <w:rsid w:val="00546588"/>
    <w:rsid w:val="005A3C11"/>
    <w:rsid w:val="005F6866"/>
    <w:rsid w:val="0068343C"/>
    <w:rsid w:val="006C2A4A"/>
    <w:rsid w:val="007C1C24"/>
    <w:rsid w:val="00824FE0"/>
    <w:rsid w:val="008435F2"/>
    <w:rsid w:val="009D4E97"/>
    <w:rsid w:val="00CF76FB"/>
    <w:rsid w:val="00F07F53"/>
    <w:rsid w:val="00FA6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E97"/>
  </w:style>
  <w:style w:type="paragraph" w:styleId="Heading1">
    <w:name w:val="heading 1"/>
    <w:basedOn w:val="Normal"/>
    <w:link w:val="Heading1Char"/>
    <w:uiPriority w:val="9"/>
    <w:qFormat/>
    <w:rsid w:val="006C2A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7B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7BF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D7B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B3A"/>
    <w:pPr>
      <w:ind w:left="720"/>
      <w:contextualSpacing/>
    </w:pPr>
  </w:style>
  <w:style w:type="paragraph" w:styleId="NormalWeb">
    <w:name w:val="Normal (Web)"/>
    <w:basedOn w:val="Normal"/>
    <w:uiPriority w:val="99"/>
    <w:semiHidden/>
    <w:unhideWhenUsed/>
    <w:rsid w:val="005A3C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6588"/>
    <w:rPr>
      <w:i/>
      <w:iCs/>
    </w:rPr>
  </w:style>
  <w:style w:type="character" w:customStyle="1" w:styleId="Heading1Char">
    <w:name w:val="Heading 1 Char"/>
    <w:basedOn w:val="DefaultParagraphFont"/>
    <w:link w:val="Heading1"/>
    <w:uiPriority w:val="9"/>
    <w:rsid w:val="006C2A4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F4D89"/>
  </w:style>
  <w:style w:type="character" w:customStyle="1" w:styleId="Heading2Char">
    <w:name w:val="Heading 2 Char"/>
    <w:basedOn w:val="DefaultParagraphFont"/>
    <w:link w:val="Heading2"/>
    <w:uiPriority w:val="9"/>
    <w:semiHidden/>
    <w:rsid w:val="001D7BF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7B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D7BF3"/>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1D7BF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D7BF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800498">
      <w:bodyDiv w:val="1"/>
      <w:marLeft w:val="0"/>
      <w:marRight w:val="0"/>
      <w:marTop w:val="0"/>
      <w:marBottom w:val="0"/>
      <w:divBdr>
        <w:top w:val="none" w:sz="0" w:space="0" w:color="auto"/>
        <w:left w:val="none" w:sz="0" w:space="0" w:color="auto"/>
        <w:bottom w:val="none" w:sz="0" w:space="0" w:color="auto"/>
        <w:right w:val="none" w:sz="0" w:space="0" w:color="auto"/>
      </w:divBdr>
    </w:div>
    <w:div w:id="96413182">
      <w:bodyDiv w:val="1"/>
      <w:marLeft w:val="0"/>
      <w:marRight w:val="0"/>
      <w:marTop w:val="0"/>
      <w:marBottom w:val="0"/>
      <w:divBdr>
        <w:top w:val="none" w:sz="0" w:space="0" w:color="auto"/>
        <w:left w:val="none" w:sz="0" w:space="0" w:color="auto"/>
        <w:bottom w:val="none" w:sz="0" w:space="0" w:color="auto"/>
        <w:right w:val="none" w:sz="0" w:space="0" w:color="auto"/>
      </w:divBdr>
    </w:div>
    <w:div w:id="102458134">
      <w:bodyDiv w:val="1"/>
      <w:marLeft w:val="0"/>
      <w:marRight w:val="0"/>
      <w:marTop w:val="0"/>
      <w:marBottom w:val="0"/>
      <w:divBdr>
        <w:top w:val="none" w:sz="0" w:space="0" w:color="auto"/>
        <w:left w:val="none" w:sz="0" w:space="0" w:color="auto"/>
        <w:bottom w:val="none" w:sz="0" w:space="0" w:color="auto"/>
        <w:right w:val="none" w:sz="0" w:space="0" w:color="auto"/>
      </w:divBdr>
    </w:div>
    <w:div w:id="102921182">
      <w:bodyDiv w:val="1"/>
      <w:marLeft w:val="0"/>
      <w:marRight w:val="0"/>
      <w:marTop w:val="0"/>
      <w:marBottom w:val="0"/>
      <w:divBdr>
        <w:top w:val="none" w:sz="0" w:space="0" w:color="auto"/>
        <w:left w:val="none" w:sz="0" w:space="0" w:color="auto"/>
        <w:bottom w:val="none" w:sz="0" w:space="0" w:color="auto"/>
        <w:right w:val="none" w:sz="0" w:space="0" w:color="auto"/>
      </w:divBdr>
    </w:div>
    <w:div w:id="290866969">
      <w:bodyDiv w:val="1"/>
      <w:marLeft w:val="0"/>
      <w:marRight w:val="0"/>
      <w:marTop w:val="0"/>
      <w:marBottom w:val="0"/>
      <w:divBdr>
        <w:top w:val="none" w:sz="0" w:space="0" w:color="auto"/>
        <w:left w:val="none" w:sz="0" w:space="0" w:color="auto"/>
        <w:bottom w:val="none" w:sz="0" w:space="0" w:color="auto"/>
        <w:right w:val="none" w:sz="0" w:space="0" w:color="auto"/>
      </w:divBdr>
    </w:div>
    <w:div w:id="420099937">
      <w:bodyDiv w:val="1"/>
      <w:marLeft w:val="0"/>
      <w:marRight w:val="0"/>
      <w:marTop w:val="0"/>
      <w:marBottom w:val="0"/>
      <w:divBdr>
        <w:top w:val="none" w:sz="0" w:space="0" w:color="auto"/>
        <w:left w:val="none" w:sz="0" w:space="0" w:color="auto"/>
        <w:bottom w:val="none" w:sz="0" w:space="0" w:color="auto"/>
        <w:right w:val="none" w:sz="0" w:space="0" w:color="auto"/>
      </w:divBdr>
      <w:divsChild>
        <w:div w:id="712117710">
          <w:marLeft w:val="0"/>
          <w:marRight w:val="0"/>
          <w:marTop w:val="0"/>
          <w:marBottom w:val="0"/>
          <w:divBdr>
            <w:top w:val="none" w:sz="0" w:space="0" w:color="auto"/>
            <w:left w:val="none" w:sz="0" w:space="0" w:color="auto"/>
            <w:bottom w:val="none" w:sz="0" w:space="0" w:color="auto"/>
            <w:right w:val="none" w:sz="0" w:space="0" w:color="auto"/>
          </w:divBdr>
          <w:divsChild>
            <w:div w:id="857040350">
              <w:marLeft w:val="0"/>
              <w:marRight w:val="0"/>
              <w:marTop w:val="0"/>
              <w:marBottom w:val="120"/>
              <w:divBdr>
                <w:top w:val="none" w:sz="0" w:space="0" w:color="auto"/>
                <w:left w:val="none" w:sz="0" w:space="0" w:color="auto"/>
                <w:bottom w:val="none" w:sz="0" w:space="0" w:color="auto"/>
                <w:right w:val="none" w:sz="0" w:space="0" w:color="auto"/>
              </w:divBdr>
              <w:divsChild>
                <w:div w:id="15808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70118">
      <w:bodyDiv w:val="1"/>
      <w:marLeft w:val="0"/>
      <w:marRight w:val="0"/>
      <w:marTop w:val="0"/>
      <w:marBottom w:val="0"/>
      <w:divBdr>
        <w:top w:val="none" w:sz="0" w:space="0" w:color="auto"/>
        <w:left w:val="none" w:sz="0" w:space="0" w:color="auto"/>
        <w:bottom w:val="none" w:sz="0" w:space="0" w:color="auto"/>
        <w:right w:val="none" w:sz="0" w:space="0" w:color="auto"/>
      </w:divBdr>
    </w:div>
    <w:div w:id="623199748">
      <w:bodyDiv w:val="1"/>
      <w:marLeft w:val="0"/>
      <w:marRight w:val="0"/>
      <w:marTop w:val="0"/>
      <w:marBottom w:val="0"/>
      <w:divBdr>
        <w:top w:val="none" w:sz="0" w:space="0" w:color="auto"/>
        <w:left w:val="none" w:sz="0" w:space="0" w:color="auto"/>
        <w:bottom w:val="none" w:sz="0" w:space="0" w:color="auto"/>
        <w:right w:val="none" w:sz="0" w:space="0" w:color="auto"/>
      </w:divBdr>
    </w:div>
    <w:div w:id="625352246">
      <w:bodyDiv w:val="1"/>
      <w:marLeft w:val="0"/>
      <w:marRight w:val="0"/>
      <w:marTop w:val="0"/>
      <w:marBottom w:val="0"/>
      <w:divBdr>
        <w:top w:val="none" w:sz="0" w:space="0" w:color="auto"/>
        <w:left w:val="none" w:sz="0" w:space="0" w:color="auto"/>
        <w:bottom w:val="none" w:sz="0" w:space="0" w:color="auto"/>
        <w:right w:val="none" w:sz="0" w:space="0" w:color="auto"/>
      </w:divBdr>
    </w:div>
    <w:div w:id="972176594">
      <w:bodyDiv w:val="1"/>
      <w:marLeft w:val="0"/>
      <w:marRight w:val="0"/>
      <w:marTop w:val="0"/>
      <w:marBottom w:val="0"/>
      <w:divBdr>
        <w:top w:val="none" w:sz="0" w:space="0" w:color="auto"/>
        <w:left w:val="none" w:sz="0" w:space="0" w:color="auto"/>
        <w:bottom w:val="none" w:sz="0" w:space="0" w:color="auto"/>
        <w:right w:val="none" w:sz="0" w:space="0" w:color="auto"/>
      </w:divBdr>
    </w:div>
    <w:div w:id="1009063222">
      <w:bodyDiv w:val="1"/>
      <w:marLeft w:val="0"/>
      <w:marRight w:val="0"/>
      <w:marTop w:val="0"/>
      <w:marBottom w:val="0"/>
      <w:divBdr>
        <w:top w:val="none" w:sz="0" w:space="0" w:color="auto"/>
        <w:left w:val="none" w:sz="0" w:space="0" w:color="auto"/>
        <w:bottom w:val="none" w:sz="0" w:space="0" w:color="auto"/>
        <w:right w:val="none" w:sz="0" w:space="0" w:color="auto"/>
      </w:divBdr>
    </w:div>
    <w:div w:id="1041318470">
      <w:bodyDiv w:val="1"/>
      <w:marLeft w:val="0"/>
      <w:marRight w:val="0"/>
      <w:marTop w:val="0"/>
      <w:marBottom w:val="0"/>
      <w:divBdr>
        <w:top w:val="none" w:sz="0" w:space="0" w:color="auto"/>
        <w:left w:val="none" w:sz="0" w:space="0" w:color="auto"/>
        <w:bottom w:val="none" w:sz="0" w:space="0" w:color="auto"/>
        <w:right w:val="none" w:sz="0" w:space="0" w:color="auto"/>
      </w:divBdr>
    </w:div>
    <w:div w:id="1422481910">
      <w:bodyDiv w:val="1"/>
      <w:marLeft w:val="0"/>
      <w:marRight w:val="0"/>
      <w:marTop w:val="0"/>
      <w:marBottom w:val="0"/>
      <w:divBdr>
        <w:top w:val="none" w:sz="0" w:space="0" w:color="auto"/>
        <w:left w:val="none" w:sz="0" w:space="0" w:color="auto"/>
        <w:bottom w:val="none" w:sz="0" w:space="0" w:color="auto"/>
        <w:right w:val="none" w:sz="0" w:space="0" w:color="auto"/>
      </w:divBdr>
    </w:div>
    <w:div w:id="1441492880">
      <w:bodyDiv w:val="1"/>
      <w:marLeft w:val="0"/>
      <w:marRight w:val="0"/>
      <w:marTop w:val="0"/>
      <w:marBottom w:val="0"/>
      <w:divBdr>
        <w:top w:val="none" w:sz="0" w:space="0" w:color="auto"/>
        <w:left w:val="none" w:sz="0" w:space="0" w:color="auto"/>
        <w:bottom w:val="none" w:sz="0" w:space="0" w:color="auto"/>
        <w:right w:val="none" w:sz="0" w:space="0" w:color="auto"/>
      </w:divBdr>
    </w:div>
    <w:div w:id="1464230935">
      <w:bodyDiv w:val="1"/>
      <w:marLeft w:val="0"/>
      <w:marRight w:val="0"/>
      <w:marTop w:val="0"/>
      <w:marBottom w:val="0"/>
      <w:divBdr>
        <w:top w:val="none" w:sz="0" w:space="0" w:color="auto"/>
        <w:left w:val="none" w:sz="0" w:space="0" w:color="auto"/>
        <w:bottom w:val="none" w:sz="0" w:space="0" w:color="auto"/>
        <w:right w:val="none" w:sz="0" w:space="0" w:color="auto"/>
      </w:divBdr>
      <w:divsChild>
        <w:div w:id="890925780">
          <w:marLeft w:val="0"/>
          <w:marRight w:val="0"/>
          <w:marTop w:val="0"/>
          <w:marBottom w:val="375"/>
          <w:divBdr>
            <w:top w:val="none" w:sz="0" w:space="0" w:color="auto"/>
            <w:left w:val="none" w:sz="0" w:space="0" w:color="auto"/>
            <w:bottom w:val="none" w:sz="0" w:space="0" w:color="auto"/>
            <w:right w:val="none" w:sz="0" w:space="0" w:color="auto"/>
          </w:divBdr>
          <w:divsChild>
            <w:div w:id="754546341">
              <w:marLeft w:val="0"/>
              <w:marRight w:val="0"/>
              <w:marTop w:val="0"/>
              <w:marBottom w:val="0"/>
              <w:divBdr>
                <w:top w:val="none" w:sz="0" w:space="0" w:color="auto"/>
                <w:left w:val="none" w:sz="0" w:space="0" w:color="auto"/>
                <w:bottom w:val="none" w:sz="0" w:space="0" w:color="auto"/>
                <w:right w:val="none" w:sz="0" w:space="0" w:color="auto"/>
              </w:divBdr>
            </w:div>
          </w:divsChild>
        </w:div>
        <w:div w:id="24407450">
          <w:marLeft w:val="0"/>
          <w:marRight w:val="0"/>
          <w:marTop w:val="0"/>
          <w:marBottom w:val="0"/>
          <w:divBdr>
            <w:top w:val="none" w:sz="0" w:space="0" w:color="auto"/>
            <w:left w:val="none" w:sz="0" w:space="0" w:color="auto"/>
            <w:bottom w:val="none" w:sz="0" w:space="0" w:color="auto"/>
            <w:right w:val="none" w:sz="0" w:space="0" w:color="auto"/>
          </w:divBdr>
        </w:div>
      </w:divsChild>
    </w:div>
    <w:div w:id="1470245190">
      <w:bodyDiv w:val="1"/>
      <w:marLeft w:val="0"/>
      <w:marRight w:val="0"/>
      <w:marTop w:val="0"/>
      <w:marBottom w:val="0"/>
      <w:divBdr>
        <w:top w:val="none" w:sz="0" w:space="0" w:color="auto"/>
        <w:left w:val="none" w:sz="0" w:space="0" w:color="auto"/>
        <w:bottom w:val="none" w:sz="0" w:space="0" w:color="auto"/>
        <w:right w:val="none" w:sz="0" w:space="0" w:color="auto"/>
      </w:divBdr>
    </w:div>
    <w:div w:id="1795712511">
      <w:bodyDiv w:val="1"/>
      <w:marLeft w:val="0"/>
      <w:marRight w:val="0"/>
      <w:marTop w:val="0"/>
      <w:marBottom w:val="0"/>
      <w:divBdr>
        <w:top w:val="none" w:sz="0" w:space="0" w:color="auto"/>
        <w:left w:val="none" w:sz="0" w:space="0" w:color="auto"/>
        <w:bottom w:val="none" w:sz="0" w:space="0" w:color="auto"/>
        <w:right w:val="none" w:sz="0" w:space="0" w:color="auto"/>
      </w:divBdr>
    </w:div>
    <w:div w:id="1893731781">
      <w:bodyDiv w:val="1"/>
      <w:marLeft w:val="0"/>
      <w:marRight w:val="0"/>
      <w:marTop w:val="0"/>
      <w:marBottom w:val="0"/>
      <w:divBdr>
        <w:top w:val="none" w:sz="0" w:space="0" w:color="auto"/>
        <w:left w:val="none" w:sz="0" w:space="0" w:color="auto"/>
        <w:bottom w:val="none" w:sz="0" w:space="0" w:color="auto"/>
        <w:right w:val="none" w:sz="0" w:space="0" w:color="auto"/>
      </w:divBdr>
    </w:div>
    <w:div w:id="1932202664">
      <w:bodyDiv w:val="1"/>
      <w:marLeft w:val="0"/>
      <w:marRight w:val="0"/>
      <w:marTop w:val="0"/>
      <w:marBottom w:val="0"/>
      <w:divBdr>
        <w:top w:val="none" w:sz="0" w:space="0" w:color="auto"/>
        <w:left w:val="none" w:sz="0" w:space="0" w:color="auto"/>
        <w:bottom w:val="none" w:sz="0" w:space="0" w:color="auto"/>
        <w:right w:val="none" w:sz="0" w:space="0" w:color="auto"/>
      </w:divBdr>
      <w:divsChild>
        <w:div w:id="798258975">
          <w:marLeft w:val="0"/>
          <w:marRight w:val="0"/>
          <w:marTop w:val="0"/>
          <w:marBottom w:val="375"/>
          <w:divBdr>
            <w:top w:val="none" w:sz="0" w:space="0" w:color="auto"/>
            <w:left w:val="none" w:sz="0" w:space="0" w:color="auto"/>
            <w:bottom w:val="none" w:sz="0" w:space="0" w:color="auto"/>
            <w:right w:val="none" w:sz="0" w:space="0" w:color="auto"/>
          </w:divBdr>
          <w:divsChild>
            <w:div w:id="547500283">
              <w:marLeft w:val="0"/>
              <w:marRight w:val="0"/>
              <w:marTop w:val="0"/>
              <w:marBottom w:val="0"/>
              <w:divBdr>
                <w:top w:val="none" w:sz="0" w:space="0" w:color="auto"/>
                <w:left w:val="none" w:sz="0" w:space="0" w:color="auto"/>
                <w:bottom w:val="none" w:sz="0" w:space="0" w:color="auto"/>
                <w:right w:val="none" w:sz="0" w:space="0" w:color="auto"/>
              </w:divBdr>
            </w:div>
          </w:divsChild>
        </w:div>
        <w:div w:id="895627891">
          <w:marLeft w:val="0"/>
          <w:marRight w:val="0"/>
          <w:marTop w:val="0"/>
          <w:marBottom w:val="0"/>
          <w:divBdr>
            <w:top w:val="none" w:sz="0" w:space="0" w:color="auto"/>
            <w:left w:val="none" w:sz="0" w:space="0" w:color="auto"/>
            <w:bottom w:val="none" w:sz="0" w:space="0" w:color="auto"/>
            <w:right w:val="none" w:sz="0" w:space="0" w:color="auto"/>
          </w:divBdr>
        </w:div>
      </w:divsChild>
    </w:div>
    <w:div w:id="1958442219">
      <w:bodyDiv w:val="1"/>
      <w:marLeft w:val="0"/>
      <w:marRight w:val="0"/>
      <w:marTop w:val="0"/>
      <w:marBottom w:val="0"/>
      <w:divBdr>
        <w:top w:val="none" w:sz="0" w:space="0" w:color="auto"/>
        <w:left w:val="none" w:sz="0" w:space="0" w:color="auto"/>
        <w:bottom w:val="none" w:sz="0" w:space="0" w:color="auto"/>
        <w:right w:val="none" w:sz="0" w:space="0" w:color="auto"/>
      </w:divBdr>
    </w:div>
    <w:div w:id="1987467407">
      <w:bodyDiv w:val="1"/>
      <w:marLeft w:val="0"/>
      <w:marRight w:val="0"/>
      <w:marTop w:val="0"/>
      <w:marBottom w:val="0"/>
      <w:divBdr>
        <w:top w:val="none" w:sz="0" w:space="0" w:color="auto"/>
        <w:left w:val="none" w:sz="0" w:space="0" w:color="auto"/>
        <w:bottom w:val="none" w:sz="0" w:space="0" w:color="auto"/>
        <w:right w:val="none" w:sz="0" w:space="0" w:color="auto"/>
      </w:divBdr>
    </w:div>
    <w:div w:id="2010018231">
      <w:bodyDiv w:val="1"/>
      <w:marLeft w:val="0"/>
      <w:marRight w:val="0"/>
      <w:marTop w:val="0"/>
      <w:marBottom w:val="0"/>
      <w:divBdr>
        <w:top w:val="none" w:sz="0" w:space="0" w:color="auto"/>
        <w:left w:val="none" w:sz="0" w:space="0" w:color="auto"/>
        <w:bottom w:val="none" w:sz="0" w:space="0" w:color="auto"/>
        <w:right w:val="none" w:sz="0" w:space="0" w:color="auto"/>
      </w:divBdr>
    </w:div>
    <w:div w:id="20189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14</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lovely</cp:lastModifiedBy>
  <cp:revision>4</cp:revision>
  <dcterms:created xsi:type="dcterms:W3CDTF">2022-04-28T11:02:00Z</dcterms:created>
  <dcterms:modified xsi:type="dcterms:W3CDTF">2022-04-28T20:13:00Z</dcterms:modified>
</cp:coreProperties>
</file>