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22F" w:rsidRPr="00AA0374" w:rsidRDefault="00AA0374" w:rsidP="00AA0374">
      <w:pPr>
        <w:jc w:val="center"/>
        <w:rPr>
          <w:b/>
          <w:bCs/>
          <w:sz w:val="24"/>
        </w:rPr>
      </w:pPr>
      <w:r w:rsidRPr="00AA0374">
        <w:rPr>
          <w:rFonts w:hint="eastAsia"/>
          <w:b/>
          <w:bCs/>
          <w:sz w:val="24"/>
        </w:rPr>
        <w:t>3</w:t>
      </w:r>
      <w:r w:rsidRPr="00AA0374">
        <w:rPr>
          <w:b/>
          <w:bCs/>
          <w:sz w:val="24"/>
        </w:rPr>
        <w:t>.25</w:t>
      </w:r>
      <w:r w:rsidRPr="00AA0374">
        <w:rPr>
          <w:rFonts w:hint="eastAsia"/>
          <w:b/>
          <w:bCs/>
          <w:sz w:val="24"/>
        </w:rPr>
        <w:t>北臧村辅政通系统部署需求</w:t>
      </w:r>
      <w:r w:rsidR="00F668A8">
        <w:rPr>
          <w:rFonts w:hint="eastAsia"/>
          <w:b/>
          <w:bCs/>
          <w:sz w:val="24"/>
        </w:rPr>
        <w:t>改进</w:t>
      </w:r>
      <w:r w:rsidRPr="00AA0374">
        <w:rPr>
          <w:rFonts w:hint="eastAsia"/>
          <w:b/>
          <w:bCs/>
          <w:sz w:val="24"/>
        </w:rPr>
        <w:t>会议纪要</w:t>
      </w:r>
    </w:p>
    <w:p w:rsidR="00AA0374" w:rsidRDefault="00AA0374" w:rsidP="00AA0374">
      <w:pPr>
        <w:jc w:val="left"/>
        <w:rPr>
          <w:b/>
          <w:bCs/>
        </w:rPr>
      </w:pPr>
      <w:r>
        <w:rPr>
          <w:rFonts w:hint="eastAsia"/>
          <w:b/>
          <w:bCs/>
        </w:rPr>
        <w:t>一．大屏端</w:t>
      </w:r>
    </w:p>
    <w:p w:rsidR="00AA0374" w:rsidRDefault="00AA0374" w:rsidP="00AA0374">
      <w:pPr>
        <w:jc w:val="left"/>
        <w:rPr>
          <w:sz w:val="18"/>
          <w:szCs w:val="18"/>
        </w:rPr>
      </w:pPr>
      <w:r>
        <w:rPr>
          <w:b/>
          <w:bCs/>
        </w:rPr>
        <w:tab/>
      </w:r>
      <w:r>
        <w:rPr>
          <w:sz w:val="18"/>
          <w:szCs w:val="18"/>
        </w:rPr>
        <w:t>1.</w:t>
      </w:r>
      <w:r>
        <w:rPr>
          <w:rFonts w:hint="eastAsia"/>
          <w:sz w:val="18"/>
          <w:szCs w:val="18"/>
        </w:rPr>
        <w:t>事件统计类型按照刘主任提供数据进行调整（可增加树状图展开）。</w:t>
      </w:r>
      <w:r w:rsidR="00626CEF" w:rsidRPr="00626CEF">
        <w:rPr>
          <w:rFonts w:hint="eastAsia"/>
          <w:color w:val="00B050"/>
          <w:sz w:val="18"/>
          <w:szCs w:val="18"/>
        </w:rPr>
        <w:t>(优先做</w:t>
      </w:r>
      <w:r w:rsidR="00626CEF" w:rsidRPr="00626CEF">
        <w:rPr>
          <w:color w:val="00B050"/>
          <w:sz w:val="18"/>
          <w:szCs w:val="18"/>
        </w:rPr>
        <w:t>)</w:t>
      </w:r>
    </w:p>
    <w:p w:rsidR="007834E6" w:rsidRDefault="007834E6" w:rsidP="00AA0374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  <w:t>2.</w:t>
      </w:r>
      <w:r>
        <w:rPr>
          <w:rFonts w:hint="eastAsia"/>
          <w:sz w:val="18"/>
          <w:szCs w:val="18"/>
        </w:rPr>
        <w:t>辅助力量列表可做收起、展开功能</w:t>
      </w:r>
      <w:r w:rsidR="00626CEF" w:rsidRPr="00626CEF">
        <w:rPr>
          <w:rFonts w:hint="eastAsia"/>
          <w:color w:val="00B050"/>
          <w:sz w:val="18"/>
          <w:szCs w:val="18"/>
        </w:rPr>
        <w:t>（优先做）</w:t>
      </w:r>
    </w:p>
    <w:p w:rsidR="00AA0374" w:rsidRDefault="00AA0374" w:rsidP="00AA0374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 w:rsidR="007834E6">
        <w:rPr>
          <w:sz w:val="18"/>
          <w:szCs w:val="18"/>
        </w:rPr>
        <w:t>3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站点统计增加年龄、身份证号、编号信息（等刘主任数据）。</w:t>
      </w:r>
      <w:r w:rsidR="00626CEF" w:rsidRPr="00626CEF">
        <w:rPr>
          <w:rFonts w:hint="eastAsia"/>
          <w:color w:val="00B050"/>
          <w:sz w:val="18"/>
          <w:szCs w:val="18"/>
        </w:rPr>
        <w:t>（优先做）</w:t>
      </w:r>
    </w:p>
    <w:p w:rsidR="007834E6" w:rsidRDefault="007834E6" w:rsidP="00AA0374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  <w:t>4.</w:t>
      </w:r>
      <w:r>
        <w:rPr>
          <w:rFonts w:hint="eastAsia"/>
          <w:sz w:val="18"/>
          <w:szCs w:val="18"/>
        </w:rPr>
        <w:t>整体北臧村分为五个片区，按5个片区进行数据录入，片区分化显示在三维窗口中。</w:t>
      </w:r>
      <w:r w:rsidR="00626CEF" w:rsidRPr="00626CEF">
        <w:rPr>
          <w:rFonts w:hint="eastAsia"/>
          <w:color w:val="00B050"/>
          <w:sz w:val="18"/>
          <w:szCs w:val="18"/>
        </w:rPr>
        <w:t>（优先做）</w:t>
      </w:r>
    </w:p>
    <w:p w:rsidR="00AA0374" w:rsidRDefault="007834E6" w:rsidP="00AA0374">
      <w:pPr>
        <w:ind w:firstLine="420"/>
        <w:jc w:val="left"/>
        <w:rPr>
          <w:sz w:val="18"/>
          <w:szCs w:val="18"/>
        </w:rPr>
      </w:pPr>
      <w:r>
        <w:rPr>
          <w:sz w:val="18"/>
          <w:szCs w:val="18"/>
        </w:rPr>
        <w:t>5</w:t>
      </w:r>
      <w:r w:rsidR="00AA0374">
        <w:rPr>
          <w:sz w:val="18"/>
          <w:szCs w:val="18"/>
        </w:rPr>
        <w:t>.</w:t>
      </w:r>
      <w:r w:rsidR="00AA0374">
        <w:rPr>
          <w:rFonts w:hint="eastAsia"/>
          <w:sz w:val="18"/>
          <w:szCs w:val="18"/>
        </w:rPr>
        <w:t>部分片区有巡逻岗，如果接入</w:t>
      </w:r>
      <w:proofErr w:type="spellStart"/>
      <w:r w:rsidR="00AA0374">
        <w:rPr>
          <w:rFonts w:hint="eastAsia"/>
          <w:sz w:val="18"/>
          <w:szCs w:val="18"/>
        </w:rPr>
        <w:t>gps</w:t>
      </w:r>
      <w:proofErr w:type="spellEnd"/>
      <w:r w:rsidR="00AA0374">
        <w:rPr>
          <w:rFonts w:hint="eastAsia"/>
          <w:sz w:val="18"/>
          <w:szCs w:val="18"/>
        </w:rPr>
        <w:t>可将巡检路线绘制在地图上。</w:t>
      </w:r>
      <w:r w:rsidR="00626CEF" w:rsidRPr="001236D7">
        <w:rPr>
          <w:rFonts w:hint="eastAsia"/>
          <w:color w:val="FF0000"/>
          <w:sz w:val="18"/>
          <w:szCs w:val="18"/>
        </w:rPr>
        <w:t>（4</w:t>
      </w:r>
      <w:r w:rsidR="00626CEF" w:rsidRPr="001236D7">
        <w:rPr>
          <w:color w:val="FF0000"/>
          <w:sz w:val="18"/>
          <w:szCs w:val="18"/>
        </w:rPr>
        <w:t>.5</w:t>
      </w:r>
      <w:r w:rsidR="00626CEF" w:rsidRPr="001236D7">
        <w:rPr>
          <w:rFonts w:hint="eastAsia"/>
          <w:color w:val="FF0000"/>
          <w:sz w:val="18"/>
          <w:szCs w:val="18"/>
        </w:rPr>
        <w:t>之前看是否能加进去，不能后面再说</w:t>
      </w:r>
      <w:r w:rsidR="00626CEF">
        <w:rPr>
          <w:rFonts w:hint="eastAsia"/>
          <w:color w:val="FF0000"/>
          <w:sz w:val="18"/>
          <w:szCs w:val="18"/>
        </w:rPr>
        <w:t>，设计要考虑进去</w:t>
      </w:r>
      <w:r w:rsidR="00626CEF" w:rsidRPr="001236D7">
        <w:rPr>
          <w:rFonts w:hint="eastAsia"/>
          <w:color w:val="FF0000"/>
          <w:sz w:val="18"/>
          <w:szCs w:val="18"/>
        </w:rPr>
        <w:t>）</w:t>
      </w:r>
    </w:p>
    <w:p w:rsidR="007834E6" w:rsidRDefault="007834E6" w:rsidP="00AA0374">
      <w:pPr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接入北臧村摄像头视频数据。</w:t>
      </w:r>
      <w:r w:rsidR="001236D7" w:rsidRPr="001236D7">
        <w:rPr>
          <w:rFonts w:hint="eastAsia"/>
          <w:color w:val="FF0000"/>
          <w:sz w:val="18"/>
          <w:szCs w:val="18"/>
        </w:rPr>
        <w:t>（4</w:t>
      </w:r>
      <w:r w:rsidR="001236D7" w:rsidRPr="001236D7">
        <w:rPr>
          <w:color w:val="FF0000"/>
          <w:sz w:val="18"/>
          <w:szCs w:val="18"/>
        </w:rPr>
        <w:t>.5</w:t>
      </w:r>
      <w:r w:rsidR="001236D7" w:rsidRPr="001236D7">
        <w:rPr>
          <w:rFonts w:hint="eastAsia"/>
          <w:color w:val="FF0000"/>
          <w:sz w:val="18"/>
          <w:szCs w:val="18"/>
        </w:rPr>
        <w:t>之前看是否能加进去，不能后面再说</w:t>
      </w:r>
      <w:r w:rsidR="001969AD">
        <w:rPr>
          <w:rFonts w:hint="eastAsia"/>
          <w:color w:val="FF0000"/>
          <w:sz w:val="18"/>
          <w:szCs w:val="18"/>
        </w:rPr>
        <w:t>，设计要考虑进去</w:t>
      </w:r>
      <w:r w:rsidR="001236D7" w:rsidRPr="001236D7">
        <w:rPr>
          <w:rFonts w:hint="eastAsia"/>
          <w:color w:val="FF0000"/>
          <w:sz w:val="18"/>
          <w:szCs w:val="18"/>
        </w:rPr>
        <w:t>）</w:t>
      </w:r>
    </w:p>
    <w:p w:rsidR="007834E6" w:rsidRPr="00AA0374" w:rsidRDefault="007834E6" w:rsidP="007834E6">
      <w:pPr>
        <w:ind w:left="42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人脸识别、车辆识别。现在已有施工建设。在安装硬件，与施工方数据进行对接，将数据加载到辅政通系统中。</w:t>
      </w:r>
      <w:r w:rsidR="001236D7" w:rsidRPr="001236D7">
        <w:rPr>
          <w:rFonts w:hint="eastAsia"/>
          <w:color w:val="FF0000"/>
          <w:sz w:val="18"/>
          <w:szCs w:val="18"/>
        </w:rPr>
        <w:t>(</w:t>
      </w:r>
      <w:r w:rsidR="001236D7" w:rsidRPr="001236D7">
        <w:rPr>
          <w:color w:val="FF0000"/>
          <w:sz w:val="18"/>
          <w:szCs w:val="18"/>
        </w:rPr>
        <w:t>4.5</w:t>
      </w:r>
      <w:r w:rsidR="001236D7" w:rsidRPr="001236D7">
        <w:rPr>
          <w:rFonts w:hint="eastAsia"/>
          <w:color w:val="FF0000"/>
          <w:sz w:val="18"/>
          <w:szCs w:val="18"/>
        </w:rPr>
        <w:t>之前不做</w:t>
      </w:r>
      <w:r w:rsidR="001969AD">
        <w:rPr>
          <w:rFonts w:hint="eastAsia"/>
          <w:color w:val="FF0000"/>
          <w:sz w:val="18"/>
          <w:szCs w:val="18"/>
        </w:rPr>
        <w:t>，设计要考虑进去</w:t>
      </w:r>
      <w:r w:rsidR="001236D7" w:rsidRPr="001236D7">
        <w:rPr>
          <w:color w:val="FF0000"/>
          <w:sz w:val="18"/>
          <w:szCs w:val="18"/>
        </w:rPr>
        <w:t>)</w:t>
      </w:r>
    </w:p>
    <w:p w:rsidR="00AA0374" w:rsidRDefault="00AA0374" w:rsidP="00AA0374">
      <w:pPr>
        <w:jc w:val="left"/>
        <w:rPr>
          <w:b/>
          <w:bCs/>
        </w:rPr>
      </w:pPr>
      <w:r>
        <w:rPr>
          <w:rFonts w:hint="eastAsia"/>
          <w:b/>
          <w:bCs/>
        </w:rPr>
        <w:t>二．微信小程序端</w:t>
      </w:r>
    </w:p>
    <w:p w:rsidR="00ED1D28" w:rsidRPr="00626CEF" w:rsidRDefault="007834E6" w:rsidP="00ED1D28">
      <w:pPr>
        <w:jc w:val="left"/>
        <w:rPr>
          <w:color w:val="00B050"/>
          <w:sz w:val="18"/>
          <w:szCs w:val="18"/>
        </w:rPr>
      </w:pPr>
      <w:r>
        <w:rPr>
          <w:b/>
          <w:bCs/>
        </w:rPr>
        <w:tab/>
      </w:r>
      <w:r w:rsidRPr="00ED1D28">
        <w:rPr>
          <w:sz w:val="18"/>
          <w:szCs w:val="18"/>
        </w:rPr>
        <w:t>1.</w:t>
      </w:r>
      <w:r w:rsidR="00ED1D28" w:rsidRPr="00ED1D28">
        <w:rPr>
          <w:rFonts w:hint="eastAsia"/>
          <w:sz w:val="18"/>
          <w:szCs w:val="18"/>
        </w:rPr>
        <w:t>根据权限区分</w:t>
      </w:r>
      <w:r w:rsidR="00ED1D28">
        <w:rPr>
          <w:rFonts w:hint="eastAsia"/>
          <w:sz w:val="18"/>
          <w:szCs w:val="18"/>
        </w:rPr>
        <w:t>，可以推送通知（短信）。</w:t>
      </w:r>
      <w:r w:rsidR="00626CEF" w:rsidRPr="00626CEF">
        <w:rPr>
          <w:rFonts w:hint="eastAsia"/>
          <w:color w:val="00B050"/>
          <w:sz w:val="18"/>
          <w:szCs w:val="18"/>
        </w:rPr>
        <w:t>（优先做）</w:t>
      </w:r>
    </w:p>
    <w:p w:rsidR="00ED1D28" w:rsidRDefault="007834E6" w:rsidP="00AA0374">
      <w:pPr>
        <w:jc w:val="left"/>
        <w:rPr>
          <w:b/>
          <w:bCs/>
        </w:rPr>
      </w:pPr>
      <w:r>
        <w:rPr>
          <w:rFonts w:hint="eastAsia"/>
          <w:b/>
          <w:bCs/>
        </w:rPr>
        <w:t>三．后台</w:t>
      </w:r>
    </w:p>
    <w:p w:rsidR="00ED1D28" w:rsidRPr="00212462" w:rsidRDefault="00ED1D28" w:rsidP="00ED1D28">
      <w:pPr>
        <w:jc w:val="left"/>
        <w:rPr>
          <w:sz w:val="18"/>
          <w:szCs w:val="18"/>
        </w:rPr>
      </w:pPr>
      <w:r>
        <w:rPr>
          <w:b/>
          <w:bCs/>
        </w:rPr>
        <w:tab/>
      </w:r>
      <w:r w:rsidRPr="00212462">
        <w:rPr>
          <w:sz w:val="18"/>
          <w:szCs w:val="18"/>
        </w:rPr>
        <w:t>1.</w:t>
      </w:r>
      <w:r w:rsidRPr="00212462">
        <w:rPr>
          <w:rFonts w:hint="eastAsia"/>
          <w:sz w:val="18"/>
          <w:szCs w:val="18"/>
        </w:rPr>
        <w:t>后台数据可以统计以报表形式打出。</w:t>
      </w:r>
      <w:r w:rsidR="00626CEF" w:rsidRPr="00626CEF">
        <w:rPr>
          <w:rFonts w:hint="eastAsia"/>
          <w:color w:val="00B050"/>
          <w:sz w:val="18"/>
          <w:szCs w:val="18"/>
        </w:rPr>
        <w:t>（优先做）</w:t>
      </w:r>
    </w:p>
    <w:p w:rsidR="00ED1D28" w:rsidRPr="00212462" w:rsidRDefault="00ED1D28" w:rsidP="00ED1D28">
      <w:pPr>
        <w:jc w:val="left"/>
        <w:rPr>
          <w:sz w:val="18"/>
          <w:szCs w:val="18"/>
        </w:rPr>
      </w:pPr>
      <w:r w:rsidRPr="00212462">
        <w:rPr>
          <w:sz w:val="18"/>
          <w:szCs w:val="18"/>
        </w:rPr>
        <w:tab/>
        <w:t>2.</w:t>
      </w:r>
      <w:r w:rsidRPr="00212462">
        <w:rPr>
          <w:rFonts w:hint="eastAsia"/>
          <w:sz w:val="18"/>
          <w:szCs w:val="18"/>
        </w:rPr>
        <w:t>增加多个用户权限。</w:t>
      </w:r>
      <w:r w:rsidR="00626CEF" w:rsidRPr="00626CEF">
        <w:rPr>
          <w:rFonts w:hint="eastAsia"/>
          <w:color w:val="00B050"/>
          <w:sz w:val="18"/>
          <w:szCs w:val="18"/>
        </w:rPr>
        <w:t>（优先做）</w:t>
      </w:r>
    </w:p>
    <w:p w:rsidR="00ED1D28" w:rsidRPr="00212462" w:rsidRDefault="00ED1D28" w:rsidP="00ED1D28">
      <w:pPr>
        <w:jc w:val="left"/>
        <w:rPr>
          <w:sz w:val="18"/>
          <w:szCs w:val="18"/>
        </w:rPr>
      </w:pPr>
      <w:r w:rsidRPr="00212462">
        <w:rPr>
          <w:sz w:val="18"/>
          <w:szCs w:val="18"/>
        </w:rPr>
        <w:tab/>
        <w:t>3.</w:t>
      </w:r>
      <w:r w:rsidRPr="00212462">
        <w:rPr>
          <w:rFonts w:hint="eastAsia"/>
          <w:sz w:val="18"/>
          <w:szCs w:val="18"/>
        </w:rPr>
        <w:t>后台存储，用云服务器，初步为华为云，具体配置需根据业务量进行添加。</w:t>
      </w:r>
    </w:p>
    <w:p w:rsidR="00ED1D28" w:rsidRDefault="00ED1D28" w:rsidP="00ED1D28">
      <w:pPr>
        <w:jc w:val="left"/>
        <w:rPr>
          <w:b/>
          <w:bCs/>
        </w:rPr>
      </w:pPr>
      <w:r>
        <w:rPr>
          <w:rFonts w:hint="eastAsia"/>
          <w:b/>
          <w:bCs/>
        </w:rPr>
        <w:t>四．数据</w:t>
      </w:r>
    </w:p>
    <w:p w:rsidR="00ED1D28" w:rsidRPr="00ED1D28" w:rsidRDefault="00ED1D28" w:rsidP="00ED1D28">
      <w:pPr>
        <w:ind w:left="420"/>
        <w:jc w:val="left"/>
        <w:rPr>
          <w:sz w:val="18"/>
          <w:szCs w:val="18"/>
        </w:rPr>
      </w:pPr>
      <w:r w:rsidRPr="00ED1D28">
        <w:rPr>
          <w:sz w:val="18"/>
          <w:szCs w:val="18"/>
        </w:rPr>
        <w:t>1.</w:t>
      </w:r>
      <w:r>
        <w:rPr>
          <w:rFonts w:hint="eastAsia"/>
          <w:sz w:val="18"/>
          <w:szCs w:val="18"/>
        </w:rPr>
        <w:t>刘主任提供片区范围数据，以及各片区公司信息，其中公司信息数据内容包含保安姓名、身份证号、工作编号、公司名称</w:t>
      </w:r>
      <w:r w:rsidR="001969AD">
        <w:rPr>
          <w:rFonts w:hint="eastAsia"/>
          <w:sz w:val="18"/>
          <w:szCs w:val="18"/>
        </w:rPr>
        <w:t>、巡岗大概位置</w:t>
      </w:r>
      <w:r>
        <w:rPr>
          <w:rFonts w:hint="eastAsia"/>
          <w:sz w:val="18"/>
          <w:szCs w:val="18"/>
        </w:rPr>
        <w:t>。</w:t>
      </w:r>
      <w:bookmarkStart w:id="0" w:name="_GoBack"/>
      <w:bookmarkEnd w:id="0"/>
    </w:p>
    <w:p w:rsidR="00ED1D28" w:rsidRPr="001969AD" w:rsidRDefault="00ED1D28" w:rsidP="00ED1D28">
      <w:pPr>
        <w:jc w:val="left"/>
        <w:rPr>
          <w:sz w:val="18"/>
          <w:szCs w:val="18"/>
        </w:rPr>
      </w:pPr>
    </w:p>
    <w:p w:rsidR="00ED1D28" w:rsidRPr="00ED1D28" w:rsidRDefault="00ED1D28" w:rsidP="00AA0374">
      <w:pPr>
        <w:jc w:val="left"/>
        <w:rPr>
          <w:b/>
          <w:bCs/>
        </w:rPr>
      </w:pPr>
    </w:p>
    <w:sectPr w:rsidR="00ED1D28" w:rsidRPr="00ED1D28" w:rsidSect="00A6753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74"/>
    <w:rsid w:val="00064AAB"/>
    <w:rsid w:val="001236D7"/>
    <w:rsid w:val="001969AD"/>
    <w:rsid w:val="00212462"/>
    <w:rsid w:val="00626CEF"/>
    <w:rsid w:val="007834E6"/>
    <w:rsid w:val="00A67539"/>
    <w:rsid w:val="00AA0374"/>
    <w:rsid w:val="00ED1D28"/>
    <w:rsid w:val="00F6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9554C"/>
  <w15:chartTrackingRefBased/>
  <w15:docId w15:val="{71CE30B6-AE52-EF48-A567-FA6AF833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2020-03-25T08:55:00Z</dcterms:created>
  <dcterms:modified xsi:type="dcterms:W3CDTF">2020-03-26T02:10:00Z</dcterms:modified>
</cp:coreProperties>
</file>