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0DE4" w:rsidRDefault="00830DE4">
      <w:pPr>
        <w:widowControl w:val="0"/>
        <w:spacing w:line="240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W w:w="10405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3941"/>
        <w:gridCol w:w="1051"/>
        <w:gridCol w:w="575"/>
        <w:gridCol w:w="4130"/>
        <w:gridCol w:w="236"/>
        <w:gridCol w:w="236"/>
        <w:gridCol w:w="236"/>
      </w:tblGrid>
      <w:tr w:rsidR="00830DE4">
        <w:trPr>
          <w:trHeight w:val="60"/>
        </w:trPr>
        <w:tc>
          <w:tcPr>
            <w:tcW w:w="10132" w:type="dxa"/>
            <w:gridSpan w:val="4"/>
          </w:tcPr>
          <w:p w:rsidR="00830DE4" w:rsidRDefault="00F83DA2">
            <w:pPr>
              <w:keepNext/>
              <w:widowControl w:val="0"/>
              <w:spacing w:line="240" w:lineRule="auto"/>
              <w:jc w:val="center"/>
            </w:pPr>
            <w:r>
              <w:t>Министерство образования и науки Российской Федерации</w:t>
            </w:r>
          </w:p>
        </w:tc>
        <w:tc>
          <w:tcPr>
            <w:tcW w:w="141" w:type="dxa"/>
          </w:tcPr>
          <w:p w:rsidR="00830DE4" w:rsidRDefault="00830DE4">
            <w:pPr>
              <w:widowControl w:val="0"/>
            </w:pPr>
          </w:p>
        </w:tc>
        <w:tc>
          <w:tcPr>
            <w:tcW w:w="109" w:type="dxa"/>
          </w:tcPr>
          <w:p w:rsidR="00830DE4" w:rsidRDefault="00830DE4">
            <w:pPr>
              <w:widowControl w:val="0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rPr>
          <w:trHeight w:val="60"/>
        </w:trPr>
        <w:tc>
          <w:tcPr>
            <w:tcW w:w="10132" w:type="dxa"/>
            <w:gridSpan w:val="4"/>
          </w:tcPr>
          <w:p w:rsidR="00830DE4" w:rsidRDefault="00F83DA2">
            <w:pPr>
              <w:keepNext/>
              <w:widowControl w:val="0"/>
              <w:spacing w:line="240" w:lineRule="auto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:rsidR="00830DE4" w:rsidRDefault="00F83DA2">
            <w:pPr>
              <w:keepNext/>
              <w:widowControl w:val="0"/>
              <w:tabs>
                <w:tab w:val="left" w:pos="2010"/>
                <w:tab w:val="center" w:pos="5284"/>
              </w:tabs>
              <w:spacing w:line="240" w:lineRule="auto"/>
              <w:jc w:val="center"/>
            </w:pPr>
            <w:r>
              <w:t>высшего образования</w:t>
            </w:r>
          </w:p>
        </w:tc>
        <w:tc>
          <w:tcPr>
            <w:tcW w:w="141" w:type="dxa"/>
          </w:tcPr>
          <w:p w:rsidR="00830DE4" w:rsidRDefault="00830DE4">
            <w:pPr>
              <w:widowControl w:val="0"/>
            </w:pPr>
          </w:p>
        </w:tc>
        <w:tc>
          <w:tcPr>
            <w:tcW w:w="109" w:type="dxa"/>
          </w:tcPr>
          <w:p w:rsidR="00830DE4" w:rsidRDefault="00830DE4">
            <w:pPr>
              <w:widowControl w:val="0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rPr>
          <w:trHeight w:val="60"/>
        </w:trPr>
        <w:tc>
          <w:tcPr>
            <w:tcW w:w="10132" w:type="dxa"/>
            <w:gridSpan w:val="4"/>
          </w:tcPr>
          <w:p w:rsidR="00830DE4" w:rsidRDefault="00F83DA2">
            <w:pPr>
              <w:keepNext/>
              <w:widowControl w:val="0"/>
              <w:spacing w:line="240" w:lineRule="auto"/>
              <w:jc w:val="center"/>
            </w:pPr>
            <w:r>
              <w:t>«Иркутский государственный университет»</w:t>
            </w:r>
          </w:p>
        </w:tc>
        <w:tc>
          <w:tcPr>
            <w:tcW w:w="141" w:type="dxa"/>
          </w:tcPr>
          <w:p w:rsidR="00830DE4" w:rsidRDefault="00830DE4">
            <w:pPr>
              <w:widowControl w:val="0"/>
            </w:pPr>
          </w:p>
        </w:tc>
        <w:tc>
          <w:tcPr>
            <w:tcW w:w="109" w:type="dxa"/>
          </w:tcPr>
          <w:p w:rsidR="00830DE4" w:rsidRDefault="00830DE4">
            <w:pPr>
              <w:widowControl w:val="0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rPr>
          <w:trHeight w:val="60"/>
        </w:trPr>
        <w:tc>
          <w:tcPr>
            <w:tcW w:w="10132" w:type="dxa"/>
            <w:gridSpan w:val="4"/>
          </w:tcPr>
          <w:p w:rsidR="00830DE4" w:rsidRDefault="00F83DA2">
            <w:pPr>
              <w:keepNext/>
              <w:widowControl w:val="0"/>
              <w:spacing w:line="240" w:lineRule="auto"/>
              <w:jc w:val="center"/>
            </w:pPr>
            <w:r>
              <w:t>(ФГБОУ ВО «ИГУ»)</w:t>
            </w:r>
          </w:p>
        </w:tc>
        <w:tc>
          <w:tcPr>
            <w:tcW w:w="141" w:type="dxa"/>
          </w:tcPr>
          <w:p w:rsidR="00830DE4" w:rsidRDefault="00830DE4">
            <w:pPr>
              <w:widowControl w:val="0"/>
            </w:pPr>
          </w:p>
        </w:tc>
        <w:tc>
          <w:tcPr>
            <w:tcW w:w="109" w:type="dxa"/>
          </w:tcPr>
          <w:p w:rsidR="00830DE4" w:rsidRDefault="00830DE4">
            <w:pPr>
              <w:widowControl w:val="0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rPr>
          <w:trHeight w:val="60"/>
        </w:trPr>
        <w:tc>
          <w:tcPr>
            <w:tcW w:w="10132" w:type="dxa"/>
            <w:gridSpan w:val="4"/>
          </w:tcPr>
          <w:p w:rsidR="00830DE4" w:rsidRDefault="00F83DA2">
            <w:pPr>
              <w:keepNext/>
              <w:widowControl w:val="0"/>
              <w:spacing w:line="240" w:lineRule="auto"/>
              <w:jc w:val="center"/>
            </w:pPr>
            <w:r>
              <w:t>Факультет бизнес-коммуникаций и информатики</w:t>
            </w:r>
          </w:p>
        </w:tc>
        <w:tc>
          <w:tcPr>
            <w:tcW w:w="141" w:type="dxa"/>
          </w:tcPr>
          <w:p w:rsidR="00830DE4" w:rsidRDefault="00830DE4">
            <w:pPr>
              <w:widowControl w:val="0"/>
            </w:pPr>
          </w:p>
        </w:tc>
        <w:tc>
          <w:tcPr>
            <w:tcW w:w="109" w:type="dxa"/>
          </w:tcPr>
          <w:p w:rsidR="00830DE4" w:rsidRDefault="00830DE4">
            <w:pPr>
              <w:widowControl w:val="0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rPr>
          <w:trHeight w:val="60"/>
        </w:trPr>
        <w:tc>
          <w:tcPr>
            <w:tcW w:w="10132" w:type="dxa"/>
            <w:gridSpan w:val="4"/>
          </w:tcPr>
          <w:p w:rsidR="00830DE4" w:rsidRDefault="00F83DA2">
            <w:pPr>
              <w:keepNext/>
              <w:widowControl w:val="0"/>
              <w:spacing w:line="240" w:lineRule="auto"/>
              <w:jc w:val="center"/>
            </w:pPr>
            <w:r>
              <w:t>Кафедра естественнонаучных дисциплин</w:t>
            </w:r>
          </w:p>
        </w:tc>
        <w:tc>
          <w:tcPr>
            <w:tcW w:w="141" w:type="dxa"/>
          </w:tcPr>
          <w:p w:rsidR="00830DE4" w:rsidRDefault="00830DE4">
            <w:pPr>
              <w:widowControl w:val="0"/>
            </w:pPr>
          </w:p>
        </w:tc>
        <w:tc>
          <w:tcPr>
            <w:tcW w:w="109" w:type="dxa"/>
          </w:tcPr>
          <w:p w:rsidR="00830DE4" w:rsidRDefault="00830DE4">
            <w:pPr>
              <w:widowControl w:val="0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4112" w:type="dxa"/>
          </w:tcPr>
          <w:p w:rsidR="00830DE4" w:rsidRDefault="00830DE4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6161" w:type="dxa"/>
            <w:gridSpan w:val="4"/>
          </w:tcPr>
          <w:p w:rsidR="00830DE4" w:rsidRDefault="00830DE4">
            <w:pPr>
              <w:widowControl w:val="0"/>
              <w:spacing w:line="240" w:lineRule="auto"/>
              <w:jc w:val="left"/>
            </w:pPr>
          </w:p>
        </w:tc>
        <w:tc>
          <w:tcPr>
            <w:tcW w:w="109" w:type="dxa"/>
          </w:tcPr>
          <w:p w:rsidR="00830DE4" w:rsidRDefault="00830DE4">
            <w:pPr>
              <w:widowControl w:val="0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211" w:type="dxa"/>
            <w:gridSpan w:val="2"/>
          </w:tcPr>
          <w:p w:rsidR="00830DE4" w:rsidRDefault="00830DE4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193" w:type="dxa"/>
            <w:gridSpan w:val="5"/>
          </w:tcPr>
          <w:p w:rsidR="00830DE4" w:rsidRDefault="00830DE4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830DE4">
        <w:tc>
          <w:tcPr>
            <w:tcW w:w="5211" w:type="dxa"/>
            <w:gridSpan w:val="2"/>
          </w:tcPr>
          <w:p w:rsidR="00830DE4" w:rsidRDefault="00830DE4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193" w:type="dxa"/>
            <w:gridSpan w:val="5"/>
          </w:tcPr>
          <w:p w:rsidR="00830DE4" w:rsidRDefault="00830DE4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830DE4">
        <w:tc>
          <w:tcPr>
            <w:tcW w:w="5211" w:type="dxa"/>
            <w:gridSpan w:val="2"/>
          </w:tcPr>
          <w:p w:rsidR="00830DE4" w:rsidRDefault="00830DE4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193" w:type="dxa"/>
            <w:gridSpan w:val="5"/>
          </w:tcPr>
          <w:p w:rsidR="00830DE4" w:rsidRDefault="00830DE4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830DE4">
        <w:tc>
          <w:tcPr>
            <w:tcW w:w="10382" w:type="dxa"/>
            <w:gridSpan w:val="6"/>
          </w:tcPr>
          <w:p w:rsidR="00830DE4" w:rsidRDefault="00F83DA2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ОТЧЕТ ПО УЧЕБНОЙ ПРАКТИКЕ (ОЗНАКОМИТЕЛЬНОЙ ПРАКТИКЕ)</w:t>
            </w:r>
          </w:p>
          <w:p w:rsidR="00830DE4" w:rsidRDefault="00F83DA2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по направлению</w:t>
            </w:r>
          </w:p>
          <w:p w:rsidR="00830DE4" w:rsidRDefault="00F83DA2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09.03.03 «Прикладная информатика»</w:t>
            </w:r>
          </w:p>
          <w:p w:rsidR="00830DE4" w:rsidRDefault="00F83DA2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Профиль «Прикладная информатика (разработка программного обеспечения)»</w:t>
            </w:r>
          </w:p>
          <w:p w:rsidR="00830DE4" w:rsidRDefault="00830DE4">
            <w:pPr>
              <w:widowControl w:val="0"/>
              <w:spacing w:line="240" w:lineRule="auto"/>
              <w:ind w:firstLine="0"/>
              <w:jc w:val="center"/>
            </w:pPr>
          </w:p>
          <w:p w:rsidR="00830DE4" w:rsidRPr="00940D57" w:rsidRDefault="00940D5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40D57">
              <w:rPr>
                <w:rStyle w:val="af7"/>
                <w:b w:val="0"/>
                <w:bCs w:val="0"/>
              </w:rPr>
              <w:t xml:space="preserve">Разработка интерактивного </w:t>
            </w:r>
            <w:proofErr w:type="spellStart"/>
            <w:r w:rsidRPr="00940D57">
              <w:rPr>
                <w:rStyle w:val="af7"/>
                <w:b w:val="0"/>
                <w:bCs w:val="0"/>
              </w:rPr>
              <w:t>дашборда</w:t>
            </w:r>
            <w:proofErr w:type="spellEnd"/>
            <w:r w:rsidRPr="00940D57">
              <w:rPr>
                <w:rStyle w:val="af7"/>
                <w:b w:val="0"/>
                <w:bCs w:val="0"/>
              </w:rPr>
              <w:t xml:space="preserve"> для мониторинга и анализа динамики вегетационных индексов на территориях лесных пожаров</w:t>
            </w: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10382" w:type="dxa"/>
            <w:gridSpan w:val="6"/>
          </w:tcPr>
          <w:p w:rsidR="00830DE4" w:rsidRDefault="00830DE4">
            <w:pPr>
              <w:widowControl w:val="0"/>
              <w:spacing w:line="240" w:lineRule="auto"/>
              <w:jc w:val="center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211" w:type="dxa"/>
            <w:gridSpan w:val="2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5171" w:type="dxa"/>
            <w:gridSpan w:val="4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4570" w:type="dxa"/>
            <w:gridSpan w:val="3"/>
          </w:tcPr>
          <w:p w:rsidR="00830DE4" w:rsidRDefault="00F83DA2">
            <w:pPr>
              <w:widowControl w:val="0"/>
              <w:spacing w:line="240" w:lineRule="auto"/>
              <w:ind w:hanging="141"/>
              <w:jc w:val="left"/>
            </w:pPr>
            <w:r>
              <w:t xml:space="preserve"> Студент 1 курса очного отделения, </w:t>
            </w: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4570" w:type="dxa"/>
            <w:gridSpan w:val="3"/>
          </w:tcPr>
          <w:p w:rsidR="00830DE4" w:rsidRPr="00A64DF7" w:rsidRDefault="00F83DA2">
            <w:pPr>
              <w:widowControl w:val="0"/>
              <w:spacing w:line="240" w:lineRule="auto"/>
              <w:ind w:hanging="141"/>
              <w:jc w:val="left"/>
              <w:rPr>
                <w:lang w:val="en-US"/>
              </w:rPr>
            </w:pPr>
            <w:r>
              <w:t xml:space="preserve"> Группа 1412</w:t>
            </w:r>
            <w:r w:rsidR="00A64DF7">
              <w:rPr>
                <w:lang w:val="en-US"/>
              </w:rPr>
              <w:t>3</w:t>
            </w: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4570" w:type="dxa"/>
            <w:gridSpan w:val="3"/>
          </w:tcPr>
          <w:p w:rsidR="00830DE4" w:rsidRPr="00A64DF7" w:rsidRDefault="00F83DA2">
            <w:pPr>
              <w:widowControl w:val="0"/>
              <w:spacing w:line="240" w:lineRule="auto"/>
              <w:ind w:right="-111" w:hanging="141"/>
              <w:jc w:val="left"/>
            </w:pPr>
            <w:r>
              <w:t xml:space="preserve"> __________ </w:t>
            </w:r>
            <w:r w:rsidR="00A64DF7">
              <w:t xml:space="preserve">Асанов Денис Иванович </w:t>
            </w: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4570" w:type="dxa"/>
            <w:gridSpan w:val="3"/>
          </w:tcPr>
          <w:p w:rsidR="00830DE4" w:rsidRDefault="00830DE4">
            <w:pPr>
              <w:widowControl w:val="0"/>
              <w:spacing w:line="240" w:lineRule="auto"/>
              <w:jc w:val="left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  <w:bookmarkStart w:id="0" w:name="_GoBack"/>
            <w:bookmarkEnd w:id="0"/>
          </w:p>
        </w:tc>
        <w:tc>
          <w:tcPr>
            <w:tcW w:w="4570" w:type="dxa"/>
            <w:gridSpan w:val="3"/>
          </w:tcPr>
          <w:p w:rsidR="00830DE4" w:rsidRDefault="00F83DA2">
            <w:pPr>
              <w:widowControl w:val="0"/>
              <w:spacing w:line="240" w:lineRule="auto"/>
              <w:ind w:firstLine="0"/>
              <w:jc w:val="left"/>
            </w:pPr>
            <w:r>
              <w:t xml:space="preserve">Руководитель: </w:t>
            </w:r>
            <w:proofErr w:type="spellStart"/>
            <w:r>
              <w:t>к.п.н</w:t>
            </w:r>
            <w:proofErr w:type="spellEnd"/>
            <w:r>
              <w:t>., доцент</w:t>
            </w:r>
          </w:p>
          <w:p w:rsidR="00830DE4" w:rsidRDefault="00F83DA2">
            <w:pPr>
              <w:widowControl w:val="0"/>
              <w:spacing w:line="240" w:lineRule="auto"/>
              <w:ind w:firstLine="1"/>
              <w:jc w:val="left"/>
            </w:pPr>
            <w:r>
              <w:t xml:space="preserve">____________ М.А. </w:t>
            </w:r>
            <w:proofErr w:type="spellStart"/>
            <w:r>
              <w:t>Сокольская</w:t>
            </w:r>
            <w:proofErr w:type="spellEnd"/>
          </w:p>
          <w:p w:rsidR="00830DE4" w:rsidRDefault="00830DE4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4570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4570" w:type="dxa"/>
            <w:gridSpan w:val="3"/>
          </w:tcPr>
          <w:p w:rsidR="00830DE4" w:rsidRDefault="00830DE4">
            <w:pPr>
              <w:widowControl w:val="0"/>
              <w:spacing w:line="240" w:lineRule="auto"/>
              <w:ind w:firstLine="0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4570" w:type="dxa"/>
            <w:gridSpan w:val="3"/>
          </w:tcPr>
          <w:p w:rsidR="00830DE4" w:rsidRDefault="00F83DA2">
            <w:pPr>
              <w:widowControl w:val="0"/>
              <w:spacing w:line="240" w:lineRule="auto"/>
              <w:ind w:firstLine="0"/>
              <w:jc w:val="left"/>
            </w:pPr>
            <w:r>
              <w:t>Работа защищена:</w:t>
            </w: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4570" w:type="dxa"/>
            <w:gridSpan w:val="3"/>
          </w:tcPr>
          <w:p w:rsidR="00830DE4" w:rsidRDefault="00F83DA2">
            <w:pPr>
              <w:widowControl w:val="0"/>
              <w:spacing w:line="240" w:lineRule="auto"/>
              <w:ind w:firstLine="1"/>
              <w:jc w:val="left"/>
            </w:pPr>
            <w:r>
              <w:t>«04» июля 2026 г.</w:t>
            </w: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4570" w:type="dxa"/>
            <w:gridSpan w:val="3"/>
          </w:tcPr>
          <w:p w:rsidR="00830DE4" w:rsidRDefault="00F83DA2">
            <w:pPr>
              <w:widowControl w:val="0"/>
              <w:spacing w:line="240" w:lineRule="auto"/>
              <w:ind w:firstLine="1"/>
              <w:jc w:val="left"/>
            </w:pPr>
            <w:r>
              <w:t>С оценкой _____________</w:t>
            </w: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4570" w:type="dxa"/>
            <w:gridSpan w:val="3"/>
          </w:tcPr>
          <w:p w:rsidR="00830DE4" w:rsidRDefault="00830DE4">
            <w:pPr>
              <w:widowControl w:val="0"/>
              <w:spacing w:line="240" w:lineRule="auto"/>
              <w:ind w:firstLine="1"/>
              <w:jc w:val="left"/>
            </w:pPr>
          </w:p>
          <w:p w:rsidR="00830DE4" w:rsidRDefault="00830DE4">
            <w:pPr>
              <w:widowControl w:val="0"/>
              <w:spacing w:line="240" w:lineRule="auto"/>
              <w:ind w:firstLine="1"/>
              <w:jc w:val="left"/>
            </w:pPr>
          </w:p>
          <w:p w:rsidR="00830DE4" w:rsidRDefault="00830DE4">
            <w:pPr>
              <w:widowControl w:val="0"/>
              <w:spacing w:line="240" w:lineRule="auto"/>
              <w:ind w:firstLine="1"/>
              <w:jc w:val="left"/>
            </w:pPr>
          </w:p>
          <w:p w:rsidR="00830DE4" w:rsidRDefault="00830DE4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c>
          <w:tcPr>
            <w:tcW w:w="5812" w:type="dxa"/>
            <w:gridSpan w:val="3"/>
          </w:tcPr>
          <w:p w:rsidR="00830DE4" w:rsidRDefault="00830DE4">
            <w:pPr>
              <w:widowControl w:val="0"/>
              <w:spacing w:line="240" w:lineRule="auto"/>
              <w:ind w:firstLine="0"/>
            </w:pPr>
          </w:p>
        </w:tc>
        <w:tc>
          <w:tcPr>
            <w:tcW w:w="4570" w:type="dxa"/>
            <w:gridSpan w:val="3"/>
          </w:tcPr>
          <w:p w:rsidR="00830DE4" w:rsidRDefault="00830DE4">
            <w:pPr>
              <w:widowControl w:val="0"/>
              <w:spacing w:line="240" w:lineRule="auto"/>
            </w:pP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  <w:tr w:rsidR="00830DE4">
        <w:trPr>
          <w:trHeight w:val="360"/>
        </w:trPr>
        <w:tc>
          <w:tcPr>
            <w:tcW w:w="10382" w:type="dxa"/>
            <w:gridSpan w:val="6"/>
          </w:tcPr>
          <w:p w:rsidR="00830DE4" w:rsidRDefault="00830DE4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:rsidR="00830DE4" w:rsidRDefault="00830DE4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:rsidR="00830DE4" w:rsidRDefault="00830DE4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:rsidR="00830DE4" w:rsidRDefault="00830DE4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:rsidR="00830DE4" w:rsidRDefault="00830DE4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:rsidR="00830DE4" w:rsidRDefault="00F83D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b/>
              </w:rPr>
              <w:t>Иркутск 2026</w:t>
            </w:r>
          </w:p>
        </w:tc>
        <w:tc>
          <w:tcPr>
            <w:tcW w:w="22" w:type="dxa"/>
          </w:tcPr>
          <w:p w:rsidR="00830DE4" w:rsidRDefault="00830DE4">
            <w:pPr>
              <w:widowControl w:val="0"/>
            </w:pPr>
          </w:p>
        </w:tc>
      </w:tr>
    </w:tbl>
    <w:p w:rsidR="00830DE4" w:rsidRDefault="00830DE4">
      <w:pPr>
        <w:sectPr w:rsidR="00830DE4">
          <w:pgSz w:w="11906" w:h="16838"/>
          <w:pgMar w:top="1134" w:right="567" w:bottom="1134" w:left="1701" w:header="0" w:footer="0" w:gutter="0"/>
          <w:pgNumType w:start="1"/>
          <w:cols w:space="720"/>
          <w:formProt w:val="0"/>
          <w:docGrid w:linePitch="381" w:charSpace="-8193"/>
        </w:sectPr>
      </w:pPr>
    </w:p>
    <w:tbl>
      <w:tblPr>
        <w:tblW w:w="10382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10382"/>
      </w:tblGrid>
      <w:tr w:rsidR="00830DE4">
        <w:trPr>
          <w:trHeight w:val="60"/>
        </w:trPr>
        <w:tc>
          <w:tcPr>
            <w:tcW w:w="10382" w:type="dxa"/>
          </w:tcPr>
          <w:p w:rsidR="00830DE4" w:rsidRDefault="00830DE4">
            <w:pPr>
              <w:widowControl w:val="0"/>
              <w:spacing w:line="240" w:lineRule="auto"/>
              <w:ind w:firstLine="0"/>
              <w:jc w:val="left"/>
            </w:pPr>
          </w:p>
        </w:tc>
      </w:tr>
    </w:tbl>
    <w:p w:rsidR="00830DE4" w:rsidRDefault="00F83DA2">
      <w:pPr>
        <w:pStyle w:val="1"/>
      </w:pPr>
      <w:bookmarkStart w:id="1" w:name="_1fob9te"/>
      <w:bookmarkStart w:id="2" w:name="_Toc137994492"/>
      <w:bookmarkStart w:id="3" w:name="_Toc38308895"/>
      <w:bookmarkEnd w:id="1"/>
      <w:r>
        <w:t>Содержание</w:t>
      </w:r>
      <w:bookmarkStart w:id="4" w:name="_4m38o58yav7z"/>
      <w:bookmarkEnd w:id="2"/>
      <w:bookmarkEnd w:id="3"/>
    </w:p>
    <w:bookmarkEnd w:id="4" w:displacedByCustomXml="next"/>
    <w:sdt>
      <w:sdtPr>
        <w:rPr>
          <w:rFonts w:ascii="Times New Roman" w:eastAsia="Times New Roman" w:hAnsi="Times New Roman" w:cs="Times New Roman"/>
          <w:b w:val="0"/>
          <w:caps w:val="0"/>
          <w:color w:val="auto"/>
          <w:sz w:val="28"/>
          <w:szCs w:val="28"/>
          <w:highlight w:val="white"/>
        </w:rPr>
        <w:id w:val="624950399"/>
        <w:docPartObj>
          <w:docPartGallery w:val="Table of Contents"/>
          <w:docPartUnique/>
        </w:docPartObj>
      </w:sdtPr>
      <w:sdtEndPr/>
      <w:sdtContent>
        <w:p w:rsidR="00830DE4" w:rsidRDefault="00830DE4">
          <w:pPr>
            <w:pStyle w:val="af5"/>
          </w:pPr>
        </w:p>
        <w:p w:rsidR="00830DE4" w:rsidRDefault="00F83DA2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fldChar w:fldCharType="separate"/>
          </w:r>
          <w:hyperlink w:anchor="_Toc137994492">
            <w:r>
              <w:rPr>
                <w:webHidden/>
              </w:rPr>
              <w:t>Содержание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_Toc137994492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3">
            <w:r w:rsidR="00F83DA2">
              <w:rPr>
                <w:webHidden/>
              </w:rPr>
              <w:t>Введение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_Toc137994493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2</w:t>
            </w:r>
            <w:r w:rsidR="00F83DA2"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4">
            <w:r w:rsidR="00F83DA2">
              <w:rPr>
                <w:webHidden/>
              </w:rPr>
              <w:t>Глава 1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_Toc137994494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4</w:t>
            </w:r>
            <w:r w:rsidR="00F83DA2"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5">
            <w:r w:rsidR="00F83DA2">
              <w:rPr>
                <w:webHidden/>
              </w:rPr>
              <w:t>1.1. Постановка задачи и выбор инструментов для её решения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_Toc137994495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4</w:t>
            </w:r>
            <w:r w:rsidR="00F83DA2"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6">
            <w:r w:rsidR="00F83DA2">
              <w:rPr>
                <w:webHidden/>
              </w:rPr>
              <w:t>1.2. Проектирование функциональности приложения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_Toc137994496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4</w:t>
            </w:r>
            <w:r w:rsidR="00F83DA2"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7">
            <w:r w:rsidR="00F83DA2">
              <w:rPr>
                <w:webHidden/>
              </w:rPr>
              <w:t>Глава 2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_Toc137994497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5</w:t>
            </w:r>
            <w:r w:rsidR="00F83DA2"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9">
            <w:r w:rsidR="00F83DA2">
              <w:rPr>
                <w:webHidden/>
              </w:rPr>
              <w:t>2.1. Создание интерфейса приложения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_Toc137994499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5</w:t>
            </w:r>
            <w:r w:rsidR="00F83DA2"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0">
            <w:r w:rsidR="00F83DA2">
              <w:rPr>
                <w:webHidden/>
              </w:rPr>
              <w:t>2.2. Разработка функционала приложения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_Toc137994500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5</w:t>
            </w:r>
            <w:r w:rsidR="00F83DA2"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1">
            <w:r w:rsidR="00F83DA2">
              <w:rPr>
                <w:webHidden/>
              </w:rPr>
              <w:t>Заключение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_Toc137994501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5</w:t>
            </w:r>
            <w:r w:rsidR="00F83DA2"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2">
            <w:r w:rsidR="00F83DA2">
              <w:rPr>
                <w:webHidden/>
              </w:rPr>
              <w:t xml:space="preserve">Список </w:t>
            </w:r>
            <w:r w:rsidR="00F83DA2">
              <w:t>используемых источников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_Toc137994502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6</w:t>
            </w:r>
            <w:r w:rsidR="00F83DA2"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3">
            <w:r w:rsidR="00F83DA2">
              <w:rPr>
                <w:webHidden/>
              </w:rPr>
              <w:t>Приложение 1. ЕЖЕДНЕВНЫЕ ЗАПИСИ СТУДЕНТА ПО ПРАКТИКЕ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_Toc137994503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7</w:t>
            </w:r>
            <w:r w:rsidR="00F83DA2">
              <w:rPr>
                <w:webHidden/>
              </w:rPr>
              <w:fldChar w:fldCharType="end"/>
            </w:r>
          </w:hyperlink>
        </w:p>
        <w:p w:rsidR="00830DE4" w:rsidRDefault="004A34C0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4">
            <w:r w:rsidR="00F83DA2">
              <w:rPr>
                <w:webHidden/>
              </w:rPr>
              <w:t xml:space="preserve">Приложение 2. </w:t>
            </w:r>
            <w:r w:rsidR="00F83DA2">
              <w:t>МНЕНИЕ СТУДЕНТА ПО ИТОГАМ ПРАКТИКИ И ЕГО ПРЕДЛОЖЕНИЯ.</w:t>
            </w:r>
            <w:r w:rsidR="00F83DA2">
              <w:rPr>
                <w:webHidden/>
              </w:rPr>
              <w:fldChar w:fldCharType="begin"/>
            </w:r>
            <w:r w:rsidR="00F83DA2">
              <w:rPr>
                <w:webHidden/>
              </w:rPr>
              <w:instrText>PAGEREF _Toc137994504 \h</w:instrText>
            </w:r>
            <w:r w:rsidR="00F83DA2">
              <w:rPr>
                <w:webHidden/>
              </w:rPr>
            </w:r>
            <w:r w:rsidR="00F83DA2">
              <w:rPr>
                <w:webHidden/>
              </w:rPr>
              <w:fldChar w:fldCharType="separate"/>
            </w:r>
            <w:r w:rsidR="00F83DA2">
              <w:tab/>
              <w:t>8</w:t>
            </w:r>
            <w:r w:rsidR="00F83DA2">
              <w:rPr>
                <w:webHidden/>
              </w:rPr>
              <w:fldChar w:fldCharType="end"/>
            </w:r>
          </w:hyperlink>
          <w:r w:rsidR="00F83DA2">
            <w:fldChar w:fldCharType="end"/>
          </w:r>
        </w:p>
      </w:sdtContent>
    </w:sdt>
    <w:p w:rsidR="00830DE4" w:rsidRDefault="00830DE4"/>
    <w:p w:rsidR="00830DE4" w:rsidRDefault="00F83DA2">
      <w:pPr>
        <w:pStyle w:val="2"/>
        <w:numPr>
          <w:ilvl w:val="0"/>
          <w:numId w:val="0"/>
        </w:numPr>
        <w:jc w:val="both"/>
      </w:pPr>
      <w:bookmarkStart w:id="5" w:name="_jd4antdc2y2w"/>
      <w:bookmarkStart w:id="6" w:name="_gd39su7csvtg"/>
      <w:bookmarkEnd w:id="5"/>
      <w:bookmarkEnd w:id="6"/>
      <w:r>
        <w:br w:type="page"/>
      </w:r>
    </w:p>
    <w:p w:rsidR="00830DE4" w:rsidRDefault="00F83DA2">
      <w:pPr>
        <w:pStyle w:val="1"/>
      </w:pPr>
      <w:bookmarkStart w:id="7" w:name="_Toc137994493"/>
      <w:r>
        <w:lastRenderedPageBreak/>
        <w:t>Введение</w:t>
      </w:r>
      <w:bookmarkEnd w:id="7"/>
    </w:p>
    <w:p w:rsidR="00830DE4" w:rsidRDefault="00F83DA2">
      <w:pPr>
        <w:rPr>
          <w:color w:val="FF0000"/>
        </w:rPr>
      </w:pPr>
      <w:r>
        <w:rPr>
          <w:color w:val="FF0000"/>
        </w:rPr>
        <w:t>Место прохождения практики – 664033 г. Иркутск, ул. Лермонтова, 126</w:t>
      </w:r>
    </w:p>
    <w:p w:rsidR="00830DE4" w:rsidRDefault="00F83DA2">
      <w:pPr>
        <w:rPr>
          <w:rFonts w:eastAsia="Calibri"/>
          <w:lang w:bidi="en-US"/>
        </w:rPr>
      </w:pPr>
      <w:r>
        <w:rPr>
          <w:rFonts w:eastAsia="Calibri"/>
          <w:lang w:bidi="en-US"/>
        </w:rPr>
        <w:t>Практика по получению первичных умений и опыта профессиональной деятельности является частью учебно-воспитательного процесса и формирует профессиональные умения и навыки, необходимые для будущей практической деятельности.</w:t>
      </w:r>
    </w:p>
    <w:p w:rsidR="00830DE4" w:rsidRDefault="00F83DA2">
      <w:pPr>
        <w:shd w:val="clear" w:color="auto" w:fill="FFFFFF"/>
        <w:ind w:left="7" w:right="7" w:firstLine="713"/>
        <w:rPr>
          <w:color w:val="000000"/>
        </w:rPr>
      </w:pPr>
      <w:r>
        <w:rPr>
          <w:color w:val="000000"/>
        </w:rPr>
        <w:t>Практика является частью учебно-воспитательного процесса и формирует первичные профессиональные умения и навыки, необходимые для будущей практической деятельности.</w:t>
      </w:r>
    </w:p>
    <w:p w:rsidR="00830DE4" w:rsidRDefault="00F83DA2">
      <w:pPr>
        <w:shd w:val="clear" w:color="auto" w:fill="FFFFFF"/>
        <w:ind w:left="7" w:right="22" w:firstLine="727"/>
        <w:rPr>
          <w:color w:val="000000"/>
          <w:spacing w:val="-1"/>
        </w:rPr>
      </w:pPr>
      <w:r>
        <w:rPr>
          <w:color w:val="000000"/>
        </w:rPr>
        <w:t xml:space="preserve">Основная </w:t>
      </w:r>
      <w:r>
        <w:rPr>
          <w:b/>
          <w:color w:val="000000"/>
        </w:rPr>
        <w:t>цель практики</w:t>
      </w:r>
      <w:r>
        <w:rPr>
          <w:color w:val="000000"/>
        </w:rPr>
        <w:t xml:space="preserve"> – применение теоретических знаний в практической деятельности и выработка профессиональных навыков и умений в проектировании, подборе инструментов реализации, создании приложений различного назначения</w:t>
      </w:r>
      <w:r>
        <w:rPr>
          <w:color w:val="000000"/>
          <w:spacing w:val="-1"/>
        </w:rPr>
        <w:t xml:space="preserve">. </w:t>
      </w:r>
    </w:p>
    <w:p w:rsidR="00830DE4" w:rsidRDefault="00F83DA2">
      <w:pPr>
        <w:rPr>
          <w:color w:val="000000"/>
          <w:spacing w:val="2"/>
        </w:rPr>
      </w:pPr>
      <w:r>
        <w:rPr>
          <w:color w:val="000000"/>
          <w:spacing w:val="1"/>
        </w:rPr>
        <w:t>Виды (содержание), объемы и сроки прохождения практики определены образовательной программой направления, преду</w:t>
      </w:r>
      <w:r>
        <w:rPr>
          <w:color w:val="000000"/>
          <w:spacing w:val="2"/>
        </w:rPr>
        <w:t>сматривающей будущую профессиональную деятельность и возможности его профессиональной адаптации.</w:t>
      </w:r>
    </w:p>
    <w:p w:rsidR="00830DE4" w:rsidRDefault="00F83DA2">
      <w:pPr>
        <w:rPr>
          <w:rFonts w:eastAsia="Calibri"/>
          <w:lang w:bidi="en-US"/>
        </w:rPr>
      </w:pPr>
      <w:r>
        <w:rPr>
          <w:rFonts w:eastAsia="Calibri"/>
          <w:b/>
          <w:lang w:bidi="en-US"/>
        </w:rPr>
        <w:t>Задачи ознакомительной практики</w:t>
      </w:r>
      <w:r>
        <w:rPr>
          <w:rFonts w:eastAsia="Calibri"/>
          <w:lang w:bidi="en-US"/>
        </w:rPr>
        <w:t>:</w:t>
      </w:r>
    </w:p>
    <w:p w:rsidR="00830DE4" w:rsidRDefault="00F83DA2">
      <w:pPr>
        <w:pStyle w:val="ab"/>
        <w:numPr>
          <w:ilvl w:val="0"/>
          <w:numId w:val="2"/>
        </w:numPr>
        <w:ind w:left="1077" w:hanging="357"/>
        <w:rPr>
          <w:sz w:val="28"/>
        </w:rPr>
      </w:pPr>
      <w:r>
        <w:rPr>
          <w:sz w:val="28"/>
        </w:rPr>
        <w:t>формирование у обучающихся дизайн-мышления, заключающегося в умении использовать творческие приемы при решении инженерных задач;</w:t>
      </w:r>
    </w:p>
    <w:p w:rsidR="00830DE4" w:rsidRDefault="00F83DA2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развитие понимания социальной значимости профессиональной деятельности через мотивацию и стремление к ее выполнению;</w:t>
      </w:r>
    </w:p>
    <w:p w:rsidR="00830DE4" w:rsidRDefault="00F83DA2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отработка и закрепление методов и приемов самообучения для повышения профессиональной квалификации и мастерства;</w:t>
      </w:r>
    </w:p>
    <w:p w:rsidR="00830DE4" w:rsidRDefault="00F83DA2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изучение методов и приемов использования современных информационно-коммуникационных технологий в профессиональной деятельности;</w:t>
      </w:r>
    </w:p>
    <w:p w:rsidR="00830DE4" w:rsidRDefault="00F83DA2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 xml:space="preserve">практическая отработка и закрепление изученных ранее методов и </w:t>
      </w:r>
      <w:proofErr w:type="gramStart"/>
      <w:r>
        <w:rPr>
          <w:color w:val="000000"/>
        </w:rPr>
        <w:t>приемов поиска и самостоятельного изучения литературы</w:t>
      </w:r>
      <w:proofErr w:type="gramEnd"/>
      <w:r>
        <w:rPr>
          <w:color w:val="000000"/>
        </w:rPr>
        <w:t xml:space="preserve"> и </w:t>
      </w:r>
      <w:r>
        <w:rPr>
          <w:color w:val="000000"/>
        </w:rPr>
        <w:lastRenderedPageBreak/>
        <w:t>электронно-образовательных ресурсов в сфере профессиональной деятельности;</w:t>
      </w:r>
    </w:p>
    <w:p w:rsidR="00830DE4" w:rsidRDefault="00F83DA2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формирование умений и навыков по разработке, эксплуатации и сопровождению информационных систем и сервисов предприятий;</w:t>
      </w:r>
    </w:p>
    <w:p w:rsidR="00830DE4" w:rsidRDefault="00F83DA2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  <w:spacing w:val="1"/>
        </w:rPr>
        <w:t xml:space="preserve">формирование практических навыков участия </w:t>
      </w:r>
      <w:r>
        <w:rPr>
          <w:color w:val="000000"/>
        </w:rPr>
        <w:t>в реализации профессиональных коммуникаций в рамках проектных групп (работа в коллективе);</w:t>
      </w:r>
    </w:p>
    <w:p w:rsidR="00830DE4" w:rsidRDefault="00F83DA2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  <w:spacing w:val="1"/>
        </w:rPr>
        <w:t>практическая</w:t>
      </w:r>
      <w:r>
        <w:rPr>
          <w:color w:val="000000"/>
        </w:rPr>
        <w:t xml:space="preserve"> отработка навыков и умения подготовки и проведения презентации результатов выполнения проекта и начального обучения пользователей информационных систем.</w:t>
      </w:r>
    </w:p>
    <w:p w:rsidR="00830DE4" w:rsidRDefault="00830DE4">
      <w:pPr>
        <w:pStyle w:val="af4"/>
        <w:ind w:left="1080" w:firstLine="0"/>
      </w:pPr>
    </w:p>
    <w:p w:rsidR="00830DE4" w:rsidRDefault="00F83DA2">
      <w:r>
        <w:t xml:space="preserve">Объектом исследования является </w:t>
      </w:r>
      <w:r w:rsidR="00940D57" w:rsidRPr="00940D57">
        <w:rPr>
          <w:rStyle w:val="af7"/>
          <w:b w:val="0"/>
          <w:bCs w:val="0"/>
        </w:rPr>
        <w:t>процесс мониторинга и анализа динамики вегетационных</w:t>
      </w:r>
      <w:r w:rsidR="00940D57">
        <w:rPr>
          <w:rStyle w:val="af7"/>
        </w:rPr>
        <w:t xml:space="preserve"> </w:t>
      </w:r>
      <w:r w:rsidR="00940D57" w:rsidRPr="00940D57">
        <w:rPr>
          <w:rStyle w:val="af7"/>
          <w:b w:val="0"/>
          <w:bCs w:val="0"/>
        </w:rPr>
        <w:t>индексов на территориях, пострадавших от пожаров</w:t>
      </w:r>
      <w:r w:rsidR="00940D57" w:rsidRPr="00940D57">
        <w:t>.</w:t>
      </w:r>
    </w:p>
    <w:p w:rsidR="00830DE4" w:rsidRDefault="00F83DA2">
      <w:r>
        <w:t xml:space="preserve">Предметом исследования </w:t>
      </w:r>
      <w:r w:rsidR="00940D57" w:rsidRPr="00940D57">
        <w:rPr>
          <w:rStyle w:val="af7"/>
          <w:b w:val="0"/>
          <w:bCs w:val="0"/>
        </w:rPr>
        <w:t xml:space="preserve">разработка и реализация интерактивного </w:t>
      </w:r>
      <w:proofErr w:type="spellStart"/>
      <w:r w:rsidR="00940D57" w:rsidRPr="00940D57">
        <w:rPr>
          <w:rStyle w:val="af7"/>
          <w:b w:val="0"/>
          <w:bCs w:val="0"/>
        </w:rPr>
        <w:t>дашборда</w:t>
      </w:r>
      <w:proofErr w:type="spellEnd"/>
      <w:r w:rsidR="00940D57" w:rsidRPr="00940D57">
        <w:rPr>
          <w:rStyle w:val="af7"/>
          <w:b w:val="0"/>
          <w:bCs w:val="0"/>
        </w:rPr>
        <w:t xml:space="preserve"> для визуализации и анализа данных мониторинга пожаров и состояния растительности</w:t>
      </w:r>
      <w:r w:rsidR="00940D57" w:rsidRPr="00940D57">
        <w:rPr>
          <w:b/>
          <w:bCs/>
        </w:rPr>
        <w:t>.</w:t>
      </w:r>
    </w:p>
    <w:p w:rsidR="00830DE4" w:rsidRDefault="00F83DA2">
      <w:r>
        <w:t>Структура отчета: введение, две главы, заключение, список используемых источников, приложения.</w:t>
      </w:r>
    </w:p>
    <w:p w:rsidR="00830DE4" w:rsidRDefault="00F83DA2">
      <w:pPr>
        <w:spacing w:before="360" w:after="120"/>
        <w:ind w:firstLine="708"/>
      </w:pPr>
      <w:bookmarkStart w:id="8" w:name="_9cfrpph3r51n"/>
      <w:bookmarkEnd w:id="8"/>
      <w:r>
        <w:br w:type="page"/>
      </w:r>
    </w:p>
    <w:p w:rsidR="00830DE4" w:rsidRDefault="00F83DA2">
      <w:pPr>
        <w:pStyle w:val="1"/>
      </w:pPr>
      <w:bookmarkStart w:id="9" w:name="_Toc137994494"/>
      <w:r>
        <w:lastRenderedPageBreak/>
        <w:t>Глава 1</w:t>
      </w:r>
      <w:bookmarkEnd w:id="9"/>
    </w:p>
    <w:p w:rsidR="0069765D" w:rsidRDefault="00F83DA2" w:rsidP="0069765D">
      <w:pPr>
        <w:pStyle w:val="2"/>
        <w:numPr>
          <w:ilvl w:val="1"/>
          <w:numId w:val="6"/>
        </w:numPr>
        <w:ind w:hanging="11"/>
      </w:pPr>
      <w:bookmarkStart w:id="10" w:name="_Toc137994495"/>
      <w:r>
        <w:t>Постановка задачи и выбор инструментов для её решения</w:t>
      </w:r>
      <w:bookmarkStart w:id="11" w:name="_Toc137994496"/>
      <w:bookmarkEnd w:id="10"/>
    </w:p>
    <w:p w:rsidR="0069765D" w:rsidRPr="0069765D" w:rsidRDefault="0069765D" w:rsidP="0069765D">
      <w:pPr>
        <w:pStyle w:val="2"/>
        <w:numPr>
          <w:ilvl w:val="0"/>
          <w:numId w:val="0"/>
        </w:numPr>
        <w:ind w:left="720"/>
      </w:pPr>
      <w:r w:rsidRPr="0069765D">
        <w:rPr>
          <w:b w:val="0"/>
          <w:bCs/>
          <w:sz w:val="24"/>
          <w:szCs w:val="24"/>
        </w:rPr>
        <w:t>ЗАДАЧА</w:t>
      </w:r>
    </w:p>
    <w:p w:rsidR="0069765D" w:rsidRDefault="0069765D" w:rsidP="0069765D">
      <w:pPr>
        <w:rPr>
          <w:sz w:val="24"/>
          <w:szCs w:val="24"/>
        </w:rPr>
      </w:pPr>
      <w:r w:rsidRPr="0069765D">
        <w:rPr>
          <w:sz w:val="24"/>
          <w:szCs w:val="24"/>
        </w:rPr>
        <w:t>Разработать интерактивное веб-приложение (</w:t>
      </w:r>
      <w:proofErr w:type="spellStart"/>
      <w:r w:rsidRPr="0069765D">
        <w:rPr>
          <w:sz w:val="24"/>
          <w:szCs w:val="24"/>
        </w:rPr>
        <w:t>дашборд</w:t>
      </w:r>
      <w:proofErr w:type="spellEnd"/>
      <w:r w:rsidRPr="0069765D">
        <w:rPr>
          <w:sz w:val="24"/>
          <w:szCs w:val="24"/>
        </w:rPr>
        <w:t>) для визуализации и анализа многолетних спутниковых данных о вегетационных индексах на территориях лесных пожаров</w:t>
      </w:r>
      <w:r>
        <w:rPr>
          <w:sz w:val="24"/>
          <w:szCs w:val="24"/>
        </w:rPr>
        <w:t xml:space="preserve"> в </w:t>
      </w:r>
      <w:r w:rsidR="002F2064">
        <w:rPr>
          <w:sz w:val="24"/>
          <w:szCs w:val="24"/>
        </w:rPr>
        <w:t>Иркутской области</w:t>
      </w:r>
      <w:r w:rsidRPr="0069765D">
        <w:rPr>
          <w:sz w:val="24"/>
          <w:szCs w:val="24"/>
        </w:rPr>
        <w:t>.</w:t>
      </w:r>
    </w:p>
    <w:p w:rsidR="002F2064" w:rsidRDefault="002F2064" w:rsidP="0069765D">
      <w:pPr>
        <w:rPr>
          <w:sz w:val="24"/>
          <w:szCs w:val="24"/>
        </w:rPr>
      </w:pPr>
    </w:p>
    <w:p w:rsidR="002F2064" w:rsidRPr="002F2064" w:rsidRDefault="002F2064" w:rsidP="002F2064">
      <w:pPr>
        <w:pStyle w:val="2"/>
        <w:numPr>
          <w:ilvl w:val="0"/>
          <w:numId w:val="0"/>
        </w:numPr>
        <w:ind w:left="720"/>
        <w:rPr>
          <w:b w:val="0"/>
          <w:bCs/>
          <w:sz w:val="24"/>
          <w:szCs w:val="24"/>
        </w:rPr>
      </w:pPr>
      <w:r w:rsidRPr="002F2064">
        <w:rPr>
          <w:b w:val="0"/>
          <w:bCs/>
          <w:sz w:val="24"/>
          <w:szCs w:val="24"/>
        </w:rPr>
        <w:t>ЭТАПЫ РЕШЕНИЯ И ПРОМЕЖУТОЧНЫЕ 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991"/>
      </w:tblGrid>
      <w:tr w:rsidR="002F2064" w:rsidRPr="002F2064" w:rsidTr="008C6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064" w:rsidRPr="002F2064" w:rsidRDefault="002F2064" w:rsidP="002F2064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946" w:type="dxa"/>
            <w:vAlign w:val="center"/>
            <w:hideMark/>
          </w:tcPr>
          <w:p w:rsidR="0000465B" w:rsidRDefault="002F2064" w:rsidP="0000465B">
            <w:pPr>
              <w:pStyle w:val="af4"/>
              <w:numPr>
                <w:ilvl w:val="0"/>
                <w:numId w:val="7"/>
              </w:numPr>
              <w:suppressAutoHyphens w:val="0"/>
              <w:spacing w:line="240" w:lineRule="auto"/>
              <w:jc w:val="left"/>
              <w:rPr>
                <w:sz w:val="24"/>
                <w:szCs w:val="24"/>
              </w:rPr>
            </w:pPr>
            <w:r w:rsidRPr="008C6E10">
              <w:rPr>
                <w:sz w:val="24"/>
                <w:szCs w:val="24"/>
              </w:rPr>
              <w:t>Проектирование архитектуры</w:t>
            </w:r>
            <w:r w:rsidR="008C6E10" w:rsidRPr="008C6E10">
              <w:rPr>
                <w:sz w:val="24"/>
                <w:szCs w:val="24"/>
              </w:rPr>
              <w:t>:</w:t>
            </w:r>
          </w:p>
          <w:p w:rsidR="002F2064" w:rsidRDefault="008C6E10" w:rsidP="0000465B">
            <w:pPr>
              <w:pStyle w:val="af4"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0465B">
              <w:rPr>
                <w:sz w:val="24"/>
                <w:szCs w:val="24"/>
              </w:rPr>
              <w:br/>
            </w:r>
            <w:r w:rsidRPr="0000465B">
              <w:rPr>
                <w:sz w:val="24"/>
                <w:szCs w:val="24"/>
              </w:rPr>
              <w:t>Определ</w:t>
            </w:r>
            <w:r w:rsidR="0094423D" w:rsidRPr="0000465B">
              <w:rPr>
                <w:sz w:val="24"/>
                <w:szCs w:val="24"/>
              </w:rPr>
              <w:t>ены</w:t>
            </w:r>
            <w:r w:rsidRPr="0000465B">
              <w:rPr>
                <w:sz w:val="24"/>
                <w:szCs w:val="24"/>
              </w:rPr>
              <w:t xml:space="preserve"> классы: </w:t>
            </w:r>
            <w:proofErr w:type="spellStart"/>
            <w:r w:rsidRPr="0000465B">
              <w:rPr>
                <w:sz w:val="24"/>
                <w:szCs w:val="24"/>
              </w:rPr>
              <w:t>DataLoader</w:t>
            </w:r>
            <w:proofErr w:type="spellEnd"/>
            <w:r w:rsidRPr="0000465B">
              <w:rPr>
                <w:sz w:val="24"/>
                <w:szCs w:val="24"/>
              </w:rPr>
              <w:t xml:space="preserve">, </w:t>
            </w:r>
            <w:proofErr w:type="spellStart"/>
            <w:r w:rsidRPr="0000465B">
              <w:rPr>
                <w:sz w:val="24"/>
                <w:szCs w:val="24"/>
              </w:rPr>
              <w:t>DataFilter</w:t>
            </w:r>
            <w:proofErr w:type="spellEnd"/>
            <w:r w:rsidRPr="0000465B">
              <w:rPr>
                <w:sz w:val="24"/>
                <w:szCs w:val="24"/>
              </w:rPr>
              <w:t xml:space="preserve">, </w:t>
            </w:r>
            <w:proofErr w:type="spellStart"/>
            <w:r w:rsidRPr="0000465B">
              <w:rPr>
                <w:sz w:val="24"/>
                <w:szCs w:val="24"/>
              </w:rPr>
              <w:t>ChartManager</w:t>
            </w:r>
            <w:proofErr w:type="spellEnd"/>
            <w:r w:rsidRPr="0000465B">
              <w:rPr>
                <w:sz w:val="24"/>
                <w:szCs w:val="24"/>
              </w:rPr>
              <w:t>; схема взаимодействия компонентов</w:t>
            </w:r>
            <w:r w:rsidRPr="0000465B">
              <w:rPr>
                <w:sz w:val="24"/>
                <w:szCs w:val="24"/>
              </w:rPr>
              <w:t xml:space="preserve"> </w:t>
            </w:r>
          </w:p>
          <w:p w:rsidR="0000465B" w:rsidRPr="0000465B" w:rsidRDefault="0000465B" w:rsidP="0000465B">
            <w:pPr>
              <w:pStyle w:val="af4"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:rsidR="008C6E10" w:rsidRPr="008C6E10" w:rsidRDefault="008C6E10" w:rsidP="008C6E10">
            <w:pPr>
              <w:pStyle w:val="af4"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C6E10" w:rsidRPr="008C6E10" w:rsidTr="008C6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10" w:rsidRPr="008C6E10" w:rsidRDefault="008C6E10" w:rsidP="008C6E10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946" w:type="dxa"/>
            <w:vAlign w:val="center"/>
            <w:hideMark/>
          </w:tcPr>
          <w:p w:rsidR="0094423D" w:rsidRPr="0094423D" w:rsidRDefault="008C6E10" w:rsidP="0094423D">
            <w:pPr>
              <w:pStyle w:val="af4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8C6E10">
              <w:rPr>
                <w:sz w:val="24"/>
                <w:szCs w:val="24"/>
              </w:rPr>
              <w:t>Разработка модуля загрузки данных</w:t>
            </w:r>
            <w:r w:rsidR="0000465B">
              <w:rPr>
                <w:sz w:val="24"/>
                <w:szCs w:val="24"/>
                <w:lang w:val="en-US"/>
              </w:rPr>
              <w:t>:</w:t>
            </w:r>
          </w:p>
          <w:p w:rsidR="0000465B" w:rsidRDefault="0094423D" w:rsidP="0000465B">
            <w:pPr>
              <w:rPr>
                <w:sz w:val="24"/>
                <w:szCs w:val="24"/>
              </w:rPr>
            </w:pPr>
            <w:r w:rsidRPr="0094423D">
              <w:rPr>
                <w:sz w:val="24"/>
                <w:szCs w:val="24"/>
              </w:rPr>
              <w:t xml:space="preserve">Реализована параллельная загрузка 6 CSV-файлов через </w:t>
            </w:r>
            <w:proofErr w:type="spellStart"/>
            <w:r w:rsidRPr="0094423D">
              <w:rPr>
                <w:sz w:val="24"/>
                <w:szCs w:val="24"/>
              </w:rPr>
              <w:t>Papa</w:t>
            </w:r>
            <w:proofErr w:type="spellEnd"/>
            <w:r w:rsidRPr="0094423D">
              <w:rPr>
                <w:sz w:val="24"/>
                <w:szCs w:val="24"/>
              </w:rPr>
              <w:t xml:space="preserve"> </w:t>
            </w:r>
            <w:proofErr w:type="spellStart"/>
            <w:r w:rsidRPr="0094423D">
              <w:rPr>
                <w:sz w:val="24"/>
                <w:szCs w:val="24"/>
              </w:rPr>
              <w:t>Parse</w:t>
            </w:r>
            <w:proofErr w:type="spellEnd"/>
            <w:r w:rsidRPr="0094423D">
              <w:rPr>
                <w:sz w:val="24"/>
                <w:szCs w:val="24"/>
              </w:rPr>
              <w:t xml:space="preserve">; данные сохранены в объекте </w:t>
            </w:r>
            <w:proofErr w:type="spellStart"/>
            <w:r w:rsidRPr="0094423D">
              <w:rPr>
                <w:sz w:val="24"/>
                <w:szCs w:val="24"/>
              </w:rPr>
              <w:t>DataLoader</w:t>
            </w:r>
            <w:proofErr w:type="spellEnd"/>
          </w:p>
          <w:p w:rsidR="0000465B" w:rsidRDefault="0000465B" w:rsidP="0000465B">
            <w:pPr>
              <w:rPr>
                <w:sz w:val="24"/>
                <w:szCs w:val="24"/>
              </w:rPr>
            </w:pPr>
          </w:p>
          <w:p w:rsidR="0000465B" w:rsidRPr="0000465B" w:rsidRDefault="0000465B" w:rsidP="0000465B">
            <w:pPr>
              <w:pStyle w:val="af4"/>
              <w:numPr>
                <w:ilvl w:val="0"/>
                <w:numId w:val="7"/>
              </w:numPr>
              <w:rPr>
                <w:b/>
                <w:bCs/>
                <w:sz w:val="24"/>
                <w:szCs w:val="24"/>
                <w:lang w:val="en-US"/>
              </w:rPr>
            </w:pPr>
            <w:r w:rsidRPr="0000465B">
              <w:rPr>
                <w:rStyle w:val="af7"/>
                <w:b w:val="0"/>
                <w:bCs w:val="0"/>
                <w:sz w:val="24"/>
                <w:szCs w:val="24"/>
              </w:rPr>
              <w:t>Разработка модуля фильтрации</w:t>
            </w:r>
            <w:r w:rsidRPr="0000465B">
              <w:rPr>
                <w:rStyle w:val="af7"/>
                <w:b w:val="0"/>
                <w:bCs w:val="0"/>
                <w:sz w:val="24"/>
                <w:szCs w:val="24"/>
                <w:lang w:val="en-US"/>
              </w:rPr>
              <w:t>:</w:t>
            </w:r>
          </w:p>
          <w:p w:rsidR="008C6E10" w:rsidRPr="008C6E10" w:rsidRDefault="008C6E10" w:rsidP="008C6E10">
            <w:pPr>
              <w:rPr>
                <w:sz w:val="24"/>
                <w:szCs w:val="24"/>
              </w:rPr>
            </w:pPr>
          </w:p>
        </w:tc>
      </w:tr>
      <w:tr w:rsidR="0000465B" w:rsidRPr="008C6E10" w:rsidTr="008C6E10">
        <w:trPr>
          <w:tblCellSpacing w:w="15" w:type="dxa"/>
        </w:trPr>
        <w:tc>
          <w:tcPr>
            <w:tcW w:w="0" w:type="auto"/>
            <w:vAlign w:val="center"/>
          </w:tcPr>
          <w:p w:rsidR="0000465B" w:rsidRPr="008C6E10" w:rsidRDefault="0000465B" w:rsidP="008C6E10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946" w:type="dxa"/>
            <w:vAlign w:val="center"/>
          </w:tcPr>
          <w:p w:rsidR="0000465B" w:rsidRDefault="0000465B" w:rsidP="0000465B">
            <w:pPr>
              <w:pStyle w:val="af4"/>
              <w:ind w:firstLine="0"/>
              <w:rPr>
                <w:sz w:val="24"/>
                <w:szCs w:val="24"/>
              </w:rPr>
            </w:pPr>
            <w:r w:rsidRPr="0000465B">
              <w:rPr>
                <w:sz w:val="24"/>
                <w:szCs w:val="24"/>
              </w:rPr>
              <w:t>Реализована фильтрация по 8 критериям; подготовка данных для 5 типов графиков</w:t>
            </w:r>
          </w:p>
          <w:p w:rsidR="0000465B" w:rsidRDefault="0000465B" w:rsidP="0000465B">
            <w:pPr>
              <w:pStyle w:val="af4"/>
              <w:ind w:firstLine="0"/>
              <w:rPr>
                <w:sz w:val="24"/>
                <w:szCs w:val="24"/>
              </w:rPr>
            </w:pPr>
          </w:p>
          <w:p w:rsidR="0000465B" w:rsidRPr="0000465B" w:rsidRDefault="0000465B" w:rsidP="0000465B">
            <w:pPr>
              <w:pStyle w:val="af4"/>
              <w:numPr>
                <w:ilvl w:val="0"/>
                <w:numId w:val="7"/>
              </w:numPr>
              <w:rPr>
                <w:b/>
                <w:bCs/>
                <w:sz w:val="24"/>
                <w:szCs w:val="24"/>
                <w:lang w:val="en-US"/>
              </w:rPr>
            </w:pPr>
            <w:r w:rsidRPr="0000465B">
              <w:rPr>
                <w:rStyle w:val="af7"/>
                <w:b w:val="0"/>
                <w:bCs w:val="0"/>
                <w:sz w:val="24"/>
                <w:szCs w:val="24"/>
              </w:rPr>
              <w:t>Разработка модуля визуализации</w:t>
            </w:r>
            <w:r>
              <w:rPr>
                <w:rStyle w:val="af7"/>
                <w:b w:val="0"/>
                <w:bCs w:val="0"/>
                <w:sz w:val="24"/>
                <w:szCs w:val="24"/>
                <w:lang w:val="en-US"/>
              </w:rPr>
              <w:t>:</w:t>
            </w:r>
          </w:p>
        </w:tc>
      </w:tr>
    </w:tbl>
    <w:p w:rsidR="002F2064" w:rsidRDefault="0000465B" w:rsidP="008C6E10">
      <w:pPr>
        <w:pStyle w:val="af4"/>
        <w:ind w:firstLine="0"/>
        <w:rPr>
          <w:sz w:val="24"/>
          <w:szCs w:val="24"/>
        </w:rPr>
      </w:pPr>
      <w:r w:rsidRPr="0000465B">
        <w:rPr>
          <w:sz w:val="24"/>
          <w:szCs w:val="24"/>
        </w:rPr>
        <w:t xml:space="preserve">Реализована отрисовка 5 типов интерактивных графиков через </w:t>
      </w:r>
      <w:proofErr w:type="spellStart"/>
      <w:r w:rsidRPr="0000465B">
        <w:rPr>
          <w:sz w:val="24"/>
          <w:szCs w:val="24"/>
        </w:rPr>
        <w:t>Plotly</w:t>
      </w:r>
      <w:proofErr w:type="spellEnd"/>
    </w:p>
    <w:p w:rsidR="0000465B" w:rsidRDefault="0000465B" w:rsidP="008C6E10">
      <w:pPr>
        <w:pStyle w:val="af4"/>
        <w:ind w:firstLine="0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557"/>
      </w:tblGrid>
      <w:tr w:rsidR="0000465B" w:rsidRPr="0000465B" w:rsidTr="0000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5B" w:rsidRPr="0000465B" w:rsidRDefault="0000465B" w:rsidP="0000465B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0465B" w:rsidRPr="0000465B" w:rsidRDefault="0000465B" w:rsidP="0000465B">
            <w:pPr>
              <w:pStyle w:val="af4"/>
              <w:numPr>
                <w:ilvl w:val="0"/>
                <w:numId w:val="7"/>
              </w:numPr>
              <w:suppressAutoHyphens w:val="0"/>
              <w:spacing w:line="240" w:lineRule="auto"/>
              <w:jc w:val="left"/>
              <w:rPr>
                <w:sz w:val="24"/>
                <w:szCs w:val="24"/>
              </w:rPr>
            </w:pPr>
            <w:r w:rsidRPr="0000465B">
              <w:rPr>
                <w:sz w:val="24"/>
                <w:szCs w:val="24"/>
              </w:rPr>
              <w:t>Разработка пользовательского интерфейса</w:t>
            </w:r>
            <w:r>
              <w:rPr>
                <w:sz w:val="24"/>
                <w:szCs w:val="24"/>
                <w:lang w:val="en-US"/>
              </w:rPr>
              <w:t>:</w:t>
            </w:r>
          </w:p>
          <w:p w:rsidR="0000465B" w:rsidRPr="0000465B" w:rsidRDefault="0000465B" w:rsidP="0000465B">
            <w:pPr>
              <w:pStyle w:val="af4"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:rsidR="0000465B" w:rsidRDefault="0000465B" w:rsidP="0000465B">
            <w:pPr>
              <w:suppressAutoHyphens w:val="0"/>
              <w:spacing w:line="240" w:lineRule="auto"/>
              <w:ind w:left="743" w:hanging="23"/>
              <w:jc w:val="left"/>
              <w:rPr>
                <w:sz w:val="24"/>
                <w:szCs w:val="24"/>
              </w:rPr>
            </w:pPr>
            <w:r w:rsidRPr="0000465B">
              <w:rPr>
                <w:sz w:val="24"/>
                <w:szCs w:val="24"/>
              </w:rPr>
              <w:t>Создана HTML-страница с фильтрами и контейнерами для графиков; настроены обработчики событий</w:t>
            </w:r>
          </w:p>
          <w:p w:rsidR="0000465B" w:rsidRDefault="0000465B" w:rsidP="0000465B">
            <w:pPr>
              <w:pStyle w:val="af4"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:rsidR="0000465B" w:rsidRPr="0000465B" w:rsidRDefault="0000465B" w:rsidP="0000465B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:rsidR="0000465B" w:rsidRPr="0000465B" w:rsidRDefault="0000465B" w:rsidP="0000465B">
            <w:pPr>
              <w:pStyle w:val="af4"/>
              <w:numPr>
                <w:ilvl w:val="0"/>
                <w:numId w:val="7"/>
              </w:numPr>
              <w:suppressAutoHyphens w:val="0"/>
              <w:spacing w:line="240" w:lineRule="auto"/>
              <w:jc w:val="left"/>
              <w:rPr>
                <w:rStyle w:val="af7"/>
                <w:sz w:val="24"/>
                <w:szCs w:val="24"/>
                <w:lang w:val="en-US"/>
              </w:rPr>
            </w:pPr>
            <w:r w:rsidRPr="0000465B">
              <w:rPr>
                <w:sz w:val="24"/>
                <w:szCs w:val="24"/>
                <w:lang w:val="en-US"/>
              </w:rPr>
              <w:t xml:space="preserve"> </w:t>
            </w:r>
            <w:r w:rsidRPr="0000465B">
              <w:rPr>
                <w:rStyle w:val="af7"/>
                <w:b w:val="0"/>
                <w:bCs w:val="0"/>
                <w:sz w:val="24"/>
                <w:szCs w:val="24"/>
              </w:rPr>
              <w:t>Интеграция и тестирование</w:t>
            </w:r>
          </w:p>
          <w:p w:rsidR="0000465B" w:rsidRDefault="0000465B" w:rsidP="0000465B">
            <w:pPr>
              <w:suppressAutoHyphens w:val="0"/>
              <w:spacing w:line="240" w:lineRule="auto"/>
              <w:jc w:val="left"/>
              <w:rPr>
                <w:b/>
                <w:bCs/>
                <w:sz w:val="24"/>
                <w:szCs w:val="24"/>
                <w:lang w:val="en-US"/>
              </w:rPr>
            </w:pPr>
          </w:p>
          <w:p w:rsidR="0000465B" w:rsidRPr="0000465B" w:rsidRDefault="0000465B" w:rsidP="0000465B">
            <w:pPr>
              <w:suppressAutoHyphens w:val="0"/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00465B">
              <w:rPr>
                <w:sz w:val="24"/>
                <w:szCs w:val="24"/>
              </w:rPr>
              <w:t>Все модули объединены; проверена работа фильтров и обновление графиков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465B" w:rsidRPr="0000465B" w:rsidTr="000046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465B" w:rsidRPr="0000465B" w:rsidRDefault="0000465B" w:rsidP="0000465B">
                  <w:pPr>
                    <w:pStyle w:val="af4"/>
                    <w:numPr>
                      <w:ilvl w:val="0"/>
                      <w:numId w:val="7"/>
                    </w:numPr>
                    <w:suppressAutoHyphens w:val="0"/>
                    <w:spacing w:line="240" w:lineRule="auto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00465B" w:rsidRPr="0000465B" w:rsidRDefault="0000465B" w:rsidP="0000465B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465B" w:rsidRPr="0000465B" w:rsidTr="000046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465B" w:rsidRPr="0000465B" w:rsidRDefault="0000465B" w:rsidP="0000465B">
                  <w:pPr>
                    <w:pStyle w:val="af4"/>
                    <w:numPr>
                      <w:ilvl w:val="0"/>
                      <w:numId w:val="7"/>
                    </w:numPr>
                    <w:suppressAutoHyphens w:val="0"/>
                    <w:spacing w:line="240" w:lineRule="auto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38243E" w:rsidRDefault="0038243E" w:rsidP="0000465B">
            <w:pPr>
              <w:pStyle w:val="af4"/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  <w:p w:rsidR="0038243E" w:rsidRDefault="0038243E" w:rsidP="0000465B">
            <w:pPr>
              <w:pStyle w:val="af4"/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  <w:p w:rsidR="0038243E" w:rsidRDefault="0038243E" w:rsidP="0000465B">
            <w:pPr>
              <w:pStyle w:val="af4"/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  <w:p w:rsidR="0038243E" w:rsidRDefault="0038243E" w:rsidP="0000465B">
            <w:pPr>
              <w:pStyle w:val="af4"/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  <w:p w:rsidR="0000465B" w:rsidRDefault="0038243E" w:rsidP="0000465B">
            <w:pPr>
              <w:pStyle w:val="af4"/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ИНСТРУМЕНТЫ И ИХ ОБОСНОВАНИЕ </w:t>
            </w:r>
          </w:p>
          <w:p w:rsidR="0038243E" w:rsidRDefault="0038243E" w:rsidP="0000465B">
            <w:pPr>
              <w:pStyle w:val="af4"/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  <w:p w:rsidR="0038243E" w:rsidRPr="0000465B" w:rsidRDefault="0038243E" w:rsidP="0000465B">
            <w:pPr>
              <w:pStyle w:val="af4"/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</w:tbl>
    <w:p w:rsidR="0000465B" w:rsidRPr="0038243E" w:rsidRDefault="0038243E" w:rsidP="0000465B">
      <w:pPr>
        <w:rPr>
          <w:sz w:val="24"/>
          <w:szCs w:val="24"/>
        </w:rPr>
      </w:pPr>
      <w:proofErr w:type="spellStart"/>
      <w:r w:rsidRPr="0038243E">
        <w:rPr>
          <w:rStyle w:val="af7"/>
          <w:sz w:val="24"/>
          <w:szCs w:val="24"/>
        </w:rPr>
        <w:lastRenderedPageBreak/>
        <w:t>JavaScript</w:t>
      </w:r>
      <w:proofErr w:type="spellEnd"/>
      <w:r w:rsidRPr="0038243E">
        <w:rPr>
          <w:rStyle w:val="af7"/>
          <w:sz w:val="24"/>
          <w:szCs w:val="24"/>
        </w:rPr>
        <w:t xml:space="preserve"> - </w:t>
      </w:r>
      <w:r w:rsidRPr="0038243E">
        <w:rPr>
          <w:sz w:val="24"/>
          <w:szCs w:val="24"/>
        </w:rPr>
        <w:t>Универсальный язык для клиентской веб-разработки, обеспечивает интерактивность без перезагрузки страницы</w:t>
      </w:r>
    </w:p>
    <w:p w:rsidR="0038243E" w:rsidRPr="0038243E" w:rsidRDefault="0038243E" w:rsidP="0000465B">
      <w:pPr>
        <w:rPr>
          <w:sz w:val="24"/>
          <w:szCs w:val="24"/>
        </w:rPr>
      </w:pPr>
    </w:p>
    <w:p w:rsidR="0038243E" w:rsidRPr="0038243E" w:rsidRDefault="0038243E" w:rsidP="0000465B">
      <w:pPr>
        <w:rPr>
          <w:sz w:val="24"/>
          <w:szCs w:val="24"/>
        </w:rPr>
      </w:pPr>
      <w:r w:rsidRPr="0038243E">
        <w:rPr>
          <w:rStyle w:val="af7"/>
          <w:sz w:val="24"/>
          <w:szCs w:val="24"/>
        </w:rPr>
        <w:t>Plotly.js</w:t>
      </w:r>
      <w:r w:rsidRPr="0038243E">
        <w:rPr>
          <w:rStyle w:val="af7"/>
          <w:sz w:val="24"/>
          <w:szCs w:val="24"/>
        </w:rPr>
        <w:t xml:space="preserve"> - </w:t>
      </w:r>
      <w:r w:rsidRPr="0038243E">
        <w:rPr>
          <w:sz w:val="24"/>
          <w:szCs w:val="24"/>
        </w:rPr>
        <w:t xml:space="preserve">Поддерживает все необходимые типы графиков (линейные, тепловые матрицы, столбчатые), обеспечивает интерактивность (зум, </w:t>
      </w:r>
      <w:proofErr w:type="spellStart"/>
      <w:r w:rsidRPr="0038243E">
        <w:rPr>
          <w:sz w:val="24"/>
          <w:szCs w:val="24"/>
        </w:rPr>
        <w:t>ховер</w:t>
      </w:r>
      <w:proofErr w:type="spellEnd"/>
      <w:r w:rsidRPr="0038243E">
        <w:rPr>
          <w:sz w:val="24"/>
          <w:szCs w:val="24"/>
        </w:rPr>
        <w:t>, клик) и высокую производительность при работе с большими данными</w:t>
      </w:r>
    </w:p>
    <w:p w:rsidR="0038243E" w:rsidRPr="0038243E" w:rsidRDefault="0038243E" w:rsidP="0000465B">
      <w:pPr>
        <w:rPr>
          <w:sz w:val="24"/>
          <w:szCs w:val="24"/>
        </w:rPr>
      </w:pPr>
    </w:p>
    <w:p w:rsidR="0038243E" w:rsidRPr="0038243E" w:rsidRDefault="0038243E" w:rsidP="0000465B">
      <w:pPr>
        <w:rPr>
          <w:sz w:val="24"/>
          <w:szCs w:val="24"/>
        </w:rPr>
      </w:pPr>
      <w:proofErr w:type="spellStart"/>
      <w:r w:rsidRPr="0038243E">
        <w:rPr>
          <w:rStyle w:val="af7"/>
          <w:sz w:val="24"/>
          <w:szCs w:val="24"/>
        </w:rPr>
        <w:t>Papa</w:t>
      </w:r>
      <w:proofErr w:type="spellEnd"/>
      <w:r w:rsidRPr="0038243E">
        <w:rPr>
          <w:rStyle w:val="af7"/>
          <w:sz w:val="24"/>
          <w:szCs w:val="24"/>
        </w:rPr>
        <w:t xml:space="preserve"> </w:t>
      </w:r>
      <w:proofErr w:type="spellStart"/>
      <w:r w:rsidRPr="0038243E">
        <w:rPr>
          <w:rStyle w:val="af7"/>
          <w:sz w:val="24"/>
          <w:szCs w:val="24"/>
        </w:rPr>
        <w:t>Parse</w:t>
      </w:r>
      <w:proofErr w:type="spellEnd"/>
      <w:r w:rsidRPr="0038243E">
        <w:rPr>
          <w:rStyle w:val="af7"/>
          <w:sz w:val="24"/>
          <w:szCs w:val="24"/>
        </w:rPr>
        <w:t xml:space="preserve"> - </w:t>
      </w:r>
      <w:r w:rsidRPr="0038243E">
        <w:rPr>
          <w:sz w:val="24"/>
          <w:szCs w:val="24"/>
        </w:rPr>
        <w:t xml:space="preserve">Специализированная библиотека для потокового </w:t>
      </w:r>
      <w:proofErr w:type="spellStart"/>
      <w:r w:rsidRPr="0038243E">
        <w:rPr>
          <w:sz w:val="24"/>
          <w:szCs w:val="24"/>
        </w:rPr>
        <w:t>парсинга</w:t>
      </w:r>
      <w:proofErr w:type="spellEnd"/>
      <w:r w:rsidRPr="0038243E">
        <w:rPr>
          <w:sz w:val="24"/>
          <w:szCs w:val="24"/>
        </w:rPr>
        <w:t xml:space="preserve"> CSV; поддерживает загрузку по URL, автоматическое определение типов данных и обработку больших файлов</w:t>
      </w:r>
    </w:p>
    <w:p w:rsidR="0038243E" w:rsidRPr="0038243E" w:rsidRDefault="0038243E" w:rsidP="0000465B">
      <w:pPr>
        <w:rPr>
          <w:sz w:val="24"/>
          <w:szCs w:val="24"/>
        </w:rPr>
      </w:pPr>
    </w:p>
    <w:p w:rsidR="0038243E" w:rsidRPr="0038243E" w:rsidRDefault="0038243E" w:rsidP="0000465B">
      <w:pPr>
        <w:rPr>
          <w:sz w:val="24"/>
          <w:szCs w:val="24"/>
        </w:rPr>
      </w:pPr>
      <w:r w:rsidRPr="0038243E">
        <w:rPr>
          <w:rStyle w:val="af7"/>
          <w:sz w:val="24"/>
          <w:szCs w:val="24"/>
        </w:rPr>
        <w:t>HTML5/CSS3</w:t>
      </w:r>
      <w:r w:rsidRPr="0038243E">
        <w:rPr>
          <w:rStyle w:val="af7"/>
          <w:sz w:val="24"/>
          <w:szCs w:val="24"/>
        </w:rPr>
        <w:t xml:space="preserve"> - </w:t>
      </w:r>
      <w:r w:rsidRPr="0038243E">
        <w:rPr>
          <w:sz w:val="24"/>
          <w:szCs w:val="24"/>
        </w:rPr>
        <w:t>Стандартные технологии веб-интерфейсов; обеспечивают кросс-</w:t>
      </w:r>
      <w:proofErr w:type="spellStart"/>
      <w:r w:rsidRPr="0038243E">
        <w:rPr>
          <w:sz w:val="24"/>
          <w:szCs w:val="24"/>
        </w:rPr>
        <w:t>браузерность</w:t>
      </w:r>
      <w:proofErr w:type="spellEnd"/>
      <w:r w:rsidRPr="0038243E">
        <w:rPr>
          <w:sz w:val="24"/>
          <w:szCs w:val="24"/>
        </w:rPr>
        <w:t xml:space="preserve"> и адаптивность</w:t>
      </w:r>
    </w:p>
    <w:p w:rsidR="0038243E" w:rsidRPr="0038243E" w:rsidRDefault="0038243E" w:rsidP="0000465B">
      <w:pPr>
        <w:rPr>
          <w:sz w:val="24"/>
          <w:szCs w:val="24"/>
        </w:rPr>
      </w:pPr>
    </w:p>
    <w:p w:rsidR="0038243E" w:rsidRPr="0038243E" w:rsidRDefault="0038243E" w:rsidP="0000465B">
      <w:pPr>
        <w:rPr>
          <w:sz w:val="24"/>
          <w:szCs w:val="24"/>
        </w:rPr>
      </w:pPr>
      <w:proofErr w:type="spellStart"/>
      <w:r w:rsidRPr="0038243E">
        <w:rPr>
          <w:rStyle w:val="af7"/>
          <w:sz w:val="24"/>
          <w:szCs w:val="24"/>
        </w:rPr>
        <w:t>Git</w:t>
      </w:r>
      <w:proofErr w:type="spellEnd"/>
      <w:r w:rsidRPr="0038243E">
        <w:rPr>
          <w:rStyle w:val="af7"/>
          <w:sz w:val="24"/>
          <w:szCs w:val="24"/>
        </w:rPr>
        <w:t xml:space="preserve"> - </w:t>
      </w:r>
      <w:r w:rsidRPr="0038243E">
        <w:rPr>
          <w:sz w:val="24"/>
          <w:szCs w:val="24"/>
        </w:rPr>
        <w:t>Стандартный инструмент для отслеживания изменений, позволяет фиксировать этапы разработки логическими коммитами и управлять версиями</w:t>
      </w:r>
    </w:p>
    <w:p w:rsidR="002F2064" w:rsidRPr="0069765D" w:rsidRDefault="002F2064" w:rsidP="0069765D">
      <w:pPr>
        <w:rPr>
          <w:sz w:val="24"/>
          <w:szCs w:val="24"/>
        </w:rPr>
      </w:pPr>
    </w:p>
    <w:p w:rsidR="00830DE4" w:rsidRDefault="00F83DA2">
      <w:pPr>
        <w:pStyle w:val="2"/>
      </w:pPr>
      <w:r>
        <w:t>Проектирование функциональности приложения</w:t>
      </w:r>
      <w:bookmarkEnd w:id="11"/>
    </w:p>
    <w:p w:rsidR="00830DE4" w:rsidRDefault="00F83DA2">
      <w:pPr>
        <w:spacing w:before="50" w:after="50"/>
        <w:rPr>
          <w:i/>
          <w:iCs/>
          <w:color w:val="C00000"/>
        </w:rPr>
      </w:pPr>
      <w:r>
        <w:rPr>
          <w:i/>
          <w:iCs/>
          <w:color w:val="C00000"/>
        </w:rPr>
        <w:t>Описать метод проектирования, описать планируемые функции приложения и связь между ними.</w:t>
      </w:r>
      <w:r w:rsidR="0038243E">
        <w:rPr>
          <w:i/>
          <w:iCs/>
          <w:color w:val="C00000"/>
        </w:rPr>
        <w:tab/>
      </w:r>
    </w:p>
    <w:p w:rsidR="009F242A" w:rsidRDefault="009F242A">
      <w:pPr>
        <w:spacing w:before="50" w:after="50"/>
        <w:rPr>
          <w:i/>
          <w:iCs/>
          <w:color w:val="C00000"/>
        </w:rPr>
      </w:pPr>
    </w:p>
    <w:p w:rsidR="00830DE4" w:rsidRPr="009F242A" w:rsidRDefault="009F242A" w:rsidP="009F242A">
      <w:pPr>
        <w:spacing w:before="50" w:after="50"/>
        <w:rPr>
          <w:sz w:val="24"/>
          <w:szCs w:val="24"/>
        </w:rPr>
      </w:pPr>
      <w:r w:rsidRPr="0038243E">
        <w:rPr>
          <w:sz w:val="24"/>
          <w:szCs w:val="24"/>
        </w:rPr>
        <w:t xml:space="preserve">МЕТОД ПРОЕКТИРОВАНИЯ И ЕГО ОПИСАНИЕ </w:t>
      </w:r>
    </w:p>
    <w:p w:rsidR="009F242A" w:rsidRDefault="009F242A" w:rsidP="009F242A">
      <w:pPr>
        <w:pStyle w:val="ds-markdown-paragraph"/>
      </w:pPr>
      <w:r w:rsidRPr="009F242A">
        <w:rPr>
          <w:rStyle w:val="af7"/>
          <w:b w:val="0"/>
          <w:bCs w:val="0"/>
        </w:rPr>
        <w:t>Метод</w:t>
      </w:r>
      <w:r>
        <w:rPr>
          <w:rStyle w:val="af7"/>
        </w:rPr>
        <w:t xml:space="preserve"> -</w:t>
      </w:r>
      <w:r>
        <w:t xml:space="preserve"> </w:t>
      </w:r>
      <w:r>
        <w:t>к</w:t>
      </w:r>
      <w:r>
        <w:t>омпонентно-ориентированное проектирование с разделением на три независимых модуля.</w:t>
      </w:r>
    </w:p>
    <w:p w:rsidR="009F242A" w:rsidRDefault="009F242A" w:rsidP="009F242A">
      <w:pPr>
        <w:pStyle w:val="ds-markdown-paragraph"/>
      </w:pPr>
      <w:r>
        <w:t>Обеспечивает слабую связанность компонентов, упрощает тестирование и модификацию каждого модуля отдельно. Каждый модуль решает строго определенную задачу.</w:t>
      </w:r>
    </w:p>
    <w:p w:rsidR="009F242A" w:rsidRDefault="009F242A" w:rsidP="009F242A"/>
    <w:p w:rsidR="001949E5" w:rsidRDefault="001949E5" w:rsidP="009F242A">
      <w:pPr>
        <w:pStyle w:val="2"/>
        <w:numPr>
          <w:ilvl w:val="0"/>
          <w:numId w:val="0"/>
        </w:numPr>
        <w:ind w:left="720"/>
        <w:rPr>
          <w:b w:val="0"/>
          <w:bCs/>
          <w:sz w:val="24"/>
          <w:szCs w:val="24"/>
        </w:rPr>
      </w:pPr>
    </w:p>
    <w:p w:rsidR="001949E5" w:rsidRDefault="001949E5" w:rsidP="009F242A">
      <w:pPr>
        <w:pStyle w:val="2"/>
        <w:numPr>
          <w:ilvl w:val="0"/>
          <w:numId w:val="0"/>
        </w:numPr>
        <w:ind w:left="720"/>
        <w:rPr>
          <w:b w:val="0"/>
          <w:bCs/>
          <w:sz w:val="24"/>
          <w:szCs w:val="24"/>
        </w:rPr>
      </w:pPr>
    </w:p>
    <w:p w:rsidR="001949E5" w:rsidRDefault="001949E5" w:rsidP="009F242A">
      <w:pPr>
        <w:pStyle w:val="2"/>
        <w:numPr>
          <w:ilvl w:val="0"/>
          <w:numId w:val="0"/>
        </w:numPr>
        <w:ind w:left="720"/>
        <w:rPr>
          <w:b w:val="0"/>
          <w:bCs/>
          <w:sz w:val="24"/>
          <w:szCs w:val="24"/>
        </w:rPr>
      </w:pPr>
    </w:p>
    <w:p w:rsidR="009F242A" w:rsidRDefault="009F242A" w:rsidP="009F242A">
      <w:pPr>
        <w:pStyle w:val="2"/>
        <w:numPr>
          <w:ilvl w:val="0"/>
          <w:numId w:val="0"/>
        </w:numPr>
        <w:ind w:left="720"/>
        <w:rPr>
          <w:b w:val="0"/>
          <w:bCs/>
          <w:sz w:val="24"/>
          <w:szCs w:val="24"/>
        </w:rPr>
      </w:pPr>
      <w:r w:rsidRPr="009F242A">
        <w:rPr>
          <w:b w:val="0"/>
          <w:bCs/>
          <w:sz w:val="24"/>
          <w:szCs w:val="24"/>
        </w:rPr>
        <w:t>ПЛАНИРУЕМЫЕ ФУНКЦИИ ПРИЛОЖЕНИЯ</w:t>
      </w:r>
      <w:r>
        <w:rPr>
          <w:b w:val="0"/>
          <w:bCs/>
          <w:sz w:val="24"/>
          <w:szCs w:val="24"/>
        </w:rPr>
        <w:t xml:space="preserve"> </w:t>
      </w:r>
    </w:p>
    <w:p w:rsidR="009F242A" w:rsidRDefault="009F242A" w:rsidP="009F242A"/>
    <w:p w:rsidR="001949E5" w:rsidRDefault="001949E5" w:rsidP="001949E5">
      <w:pPr>
        <w:pStyle w:val="3"/>
        <w:numPr>
          <w:ilvl w:val="0"/>
          <w:numId w:val="0"/>
        </w:numPr>
        <w:ind w:left="1224" w:hanging="504"/>
        <w:rPr>
          <w:i w:val="0"/>
          <w:iCs/>
        </w:rPr>
      </w:pPr>
    </w:p>
    <w:p w:rsidR="001949E5" w:rsidRPr="001949E5" w:rsidRDefault="001949E5" w:rsidP="001949E5">
      <w:pPr>
        <w:pStyle w:val="3"/>
        <w:numPr>
          <w:ilvl w:val="0"/>
          <w:numId w:val="0"/>
        </w:numPr>
        <w:ind w:left="1224" w:hanging="504"/>
        <w:rPr>
          <w:i w:val="0"/>
          <w:iCs/>
        </w:rPr>
      </w:pPr>
      <w:r w:rsidRPr="001949E5">
        <w:rPr>
          <w:i w:val="0"/>
          <w:iCs/>
        </w:rPr>
        <w:t>1</w:t>
      </w:r>
      <w:r w:rsidRPr="001949E5">
        <w:rPr>
          <w:i w:val="0"/>
          <w:iCs/>
        </w:rPr>
        <w:t xml:space="preserve">. </w:t>
      </w:r>
      <w:proofErr w:type="spellStart"/>
      <w:r w:rsidRPr="001949E5">
        <w:rPr>
          <w:i w:val="0"/>
          <w:iCs/>
        </w:rPr>
        <w:t>DataLoader</w:t>
      </w:r>
      <w:proofErr w:type="spellEnd"/>
    </w:p>
    <w:p w:rsidR="001949E5" w:rsidRDefault="001949E5" w:rsidP="009F242A"/>
    <w:p w:rsidR="009F242A" w:rsidRDefault="009F242A" w:rsidP="001949E5">
      <w:pPr>
        <w:spacing w:line="240" w:lineRule="auto"/>
        <w:ind w:left="720"/>
        <w:rPr>
          <w:sz w:val="24"/>
          <w:szCs w:val="24"/>
        </w:rPr>
      </w:pPr>
      <w:proofErr w:type="spellStart"/>
      <w:proofErr w:type="gramStart"/>
      <w:r w:rsidRPr="009F242A">
        <w:rPr>
          <w:rStyle w:val="HTML"/>
          <w:b/>
          <w:bCs/>
          <w:sz w:val="24"/>
          <w:szCs w:val="24"/>
        </w:rPr>
        <w:t>loadAllData</w:t>
      </w:r>
      <w:proofErr w:type="spellEnd"/>
      <w:r w:rsidRPr="009F242A">
        <w:rPr>
          <w:rStyle w:val="HTML"/>
          <w:b/>
          <w:bCs/>
          <w:sz w:val="24"/>
          <w:szCs w:val="24"/>
        </w:rPr>
        <w:t>(</w:t>
      </w:r>
      <w:proofErr w:type="gramEnd"/>
      <w:r w:rsidRPr="009F242A">
        <w:rPr>
          <w:rStyle w:val="HTML"/>
          <w:b/>
          <w:bCs/>
          <w:sz w:val="24"/>
          <w:szCs w:val="24"/>
        </w:rPr>
        <w:t>)</w:t>
      </w:r>
      <w:r>
        <w:rPr>
          <w:rStyle w:val="HTML"/>
        </w:rPr>
        <w:t xml:space="preserve"> - </w:t>
      </w:r>
      <w:r w:rsidRPr="009F242A">
        <w:rPr>
          <w:sz w:val="24"/>
          <w:szCs w:val="24"/>
        </w:rPr>
        <w:t xml:space="preserve">Загрузка 6 CSV-файлов параллельно через </w:t>
      </w:r>
      <w:proofErr w:type="spellStart"/>
      <w:r w:rsidRPr="009F242A">
        <w:rPr>
          <w:sz w:val="24"/>
          <w:szCs w:val="24"/>
        </w:rPr>
        <w:t>Promise.all</w:t>
      </w:r>
      <w:proofErr w:type="spellEnd"/>
    </w:p>
    <w:p w:rsidR="001949E5" w:rsidRDefault="001949E5" w:rsidP="001949E5">
      <w:pPr>
        <w:spacing w:line="240" w:lineRule="auto"/>
        <w:ind w:left="720"/>
        <w:rPr>
          <w:sz w:val="24"/>
          <w:szCs w:val="24"/>
        </w:rPr>
      </w:pPr>
    </w:p>
    <w:p w:rsidR="009F242A" w:rsidRDefault="009F242A" w:rsidP="001949E5">
      <w:pPr>
        <w:spacing w:line="240" w:lineRule="auto"/>
        <w:ind w:left="720"/>
        <w:rPr>
          <w:sz w:val="24"/>
          <w:szCs w:val="24"/>
        </w:rPr>
      </w:pPr>
      <w:proofErr w:type="spellStart"/>
      <w:proofErr w:type="gramStart"/>
      <w:r w:rsidRPr="009F242A">
        <w:rPr>
          <w:rStyle w:val="HTML"/>
          <w:b/>
          <w:bCs/>
          <w:sz w:val="24"/>
          <w:szCs w:val="24"/>
        </w:rPr>
        <w:t>loadCSV</w:t>
      </w:r>
      <w:proofErr w:type="spellEnd"/>
      <w:r w:rsidRPr="009F242A">
        <w:rPr>
          <w:rStyle w:val="HTML"/>
          <w:b/>
          <w:bCs/>
          <w:sz w:val="24"/>
          <w:szCs w:val="24"/>
        </w:rPr>
        <w:t>(</w:t>
      </w:r>
      <w:proofErr w:type="gramEnd"/>
      <w:r w:rsidRPr="009F242A">
        <w:rPr>
          <w:rStyle w:val="HTML"/>
          <w:b/>
          <w:bCs/>
          <w:sz w:val="24"/>
          <w:szCs w:val="24"/>
        </w:rPr>
        <w:t>)</w:t>
      </w:r>
      <w:r>
        <w:rPr>
          <w:rStyle w:val="HTML"/>
        </w:rPr>
        <w:t xml:space="preserve"> - </w:t>
      </w:r>
      <w:proofErr w:type="spellStart"/>
      <w:r w:rsidR="001949E5">
        <w:rPr>
          <w:sz w:val="24"/>
          <w:szCs w:val="24"/>
        </w:rPr>
        <w:t>п</w:t>
      </w:r>
      <w:r w:rsidRPr="009F242A">
        <w:rPr>
          <w:sz w:val="24"/>
          <w:szCs w:val="24"/>
        </w:rPr>
        <w:t>арсинг</w:t>
      </w:r>
      <w:proofErr w:type="spellEnd"/>
      <w:r w:rsidRPr="009F242A">
        <w:rPr>
          <w:sz w:val="24"/>
          <w:szCs w:val="24"/>
        </w:rPr>
        <w:t xml:space="preserve"> CSV через </w:t>
      </w:r>
      <w:proofErr w:type="spellStart"/>
      <w:r w:rsidRPr="009F242A">
        <w:rPr>
          <w:sz w:val="24"/>
          <w:szCs w:val="24"/>
        </w:rPr>
        <w:t>Papa</w:t>
      </w:r>
      <w:proofErr w:type="spellEnd"/>
      <w:r w:rsidRPr="009F242A">
        <w:rPr>
          <w:sz w:val="24"/>
          <w:szCs w:val="24"/>
        </w:rPr>
        <w:t xml:space="preserve"> </w:t>
      </w:r>
      <w:proofErr w:type="spellStart"/>
      <w:r w:rsidRPr="009F242A">
        <w:rPr>
          <w:sz w:val="24"/>
          <w:szCs w:val="24"/>
        </w:rPr>
        <w:t>Parse</w:t>
      </w:r>
      <w:proofErr w:type="spellEnd"/>
    </w:p>
    <w:p w:rsidR="001949E5" w:rsidRDefault="001949E5" w:rsidP="001949E5">
      <w:pPr>
        <w:spacing w:line="240" w:lineRule="auto"/>
        <w:ind w:left="720"/>
        <w:rPr>
          <w:sz w:val="24"/>
          <w:szCs w:val="24"/>
        </w:rPr>
      </w:pPr>
    </w:p>
    <w:p w:rsidR="009F242A" w:rsidRDefault="009F242A" w:rsidP="001949E5">
      <w:pPr>
        <w:spacing w:line="240" w:lineRule="auto"/>
        <w:ind w:left="720"/>
        <w:rPr>
          <w:sz w:val="24"/>
          <w:szCs w:val="24"/>
        </w:rPr>
      </w:pPr>
      <w:proofErr w:type="spellStart"/>
      <w:proofErr w:type="gramStart"/>
      <w:r w:rsidRPr="009F242A">
        <w:rPr>
          <w:rStyle w:val="HTML"/>
          <w:b/>
          <w:bCs/>
          <w:sz w:val="24"/>
          <w:szCs w:val="24"/>
        </w:rPr>
        <w:t>getPolygons</w:t>
      </w:r>
      <w:proofErr w:type="spellEnd"/>
      <w:r w:rsidRPr="009F242A">
        <w:rPr>
          <w:rStyle w:val="HTML"/>
          <w:b/>
          <w:bCs/>
          <w:sz w:val="24"/>
          <w:szCs w:val="24"/>
        </w:rPr>
        <w:t>(</w:t>
      </w:r>
      <w:proofErr w:type="gramEnd"/>
      <w:r w:rsidRPr="009F242A">
        <w:rPr>
          <w:rStyle w:val="HTML"/>
          <w:b/>
          <w:bCs/>
          <w:sz w:val="24"/>
          <w:szCs w:val="24"/>
        </w:rPr>
        <w:t>)</w:t>
      </w:r>
      <w:r>
        <w:rPr>
          <w:rStyle w:val="HTML"/>
        </w:rPr>
        <w:t xml:space="preserve"> - </w:t>
      </w:r>
      <w:r w:rsidR="001949E5">
        <w:rPr>
          <w:sz w:val="24"/>
          <w:szCs w:val="24"/>
        </w:rPr>
        <w:t>п</w:t>
      </w:r>
      <w:r w:rsidRPr="009F242A">
        <w:rPr>
          <w:sz w:val="24"/>
          <w:szCs w:val="24"/>
        </w:rPr>
        <w:t>олучение списка полигонов для фильтра</w:t>
      </w:r>
    </w:p>
    <w:p w:rsidR="001949E5" w:rsidRDefault="001949E5" w:rsidP="001949E5">
      <w:pPr>
        <w:spacing w:line="240" w:lineRule="auto"/>
        <w:ind w:left="720"/>
        <w:rPr>
          <w:sz w:val="24"/>
          <w:szCs w:val="24"/>
        </w:rPr>
      </w:pPr>
    </w:p>
    <w:p w:rsidR="009F242A" w:rsidRDefault="009F242A" w:rsidP="001949E5">
      <w:pPr>
        <w:spacing w:line="240" w:lineRule="auto"/>
        <w:ind w:left="720"/>
        <w:rPr>
          <w:sz w:val="24"/>
          <w:szCs w:val="24"/>
        </w:rPr>
      </w:pPr>
      <w:proofErr w:type="spellStart"/>
      <w:proofErr w:type="gramStart"/>
      <w:r w:rsidRPr="009F242A">
        <w:rPr>
          <w:rStyle w:val="HTML"/>
          <w:b/>
          <w:bCs/>
          <w:sz w:val="24"/>
          <w:szCs w:val="24"/>
        </w:rPr>
        <w:t>getYearRange</w:t>
      </w:r>
      <w:proofErr w:type="spellEnd"/>
      <w:r w:rsidRPr="009F242A">
        <w:rPr>
          <w:rStyle w:val="HTML"/>
          <w:b/>
          <w:bCs/>
          <w:sz w:val="24"/>
          <w:szCs w:val="24"/>
        </w:rPr>
        <w:t>(</w:t>
      </w:r>
      <w:proofErr w:type="gramEnd"/>
      <w:r w:rsidRPr="009F242A">
        <w:rPr>
          <w:rStyle w:val="HTML"/>
          <w:b/>
          <w:bCs/>
          <w:sz w:val="24"/>
          <w:szCs w:val="24"/>
        </w:rPr>
        <w:t>)</w:t>
      </w:r>
      <w:r>
        <w:rPr>
          <w:rStyle w:val="HTML"/>
          <w:b/>
          <w:bCs/>
          <w:sz w:val="24"/>
          <w:szCs w:val="24"/>
        </w:rPr>
        <w:t xml:space="preserve"> </w:t>
      </w:r>
      <w:r>
        <w:rPr>
          <w:rStyle w:val="HTML"/>
          <w:sz w:val="24"/>
          <w:szCs w:val="24"/>
        </w:rPr>
        <w:t xml:space="preserve">- </w:t>
      </w:r>
      <w:r w:rsidR="001949E5">
        <w:rPr>
          <w:sz w:val="24"/>
          <w:szCs w:val="24"/>
        </w:rPr>
        <w:t>п</w:t>
      </w:r>
      <w:r w:rsidRPr="009F242A">
        <w:rPr>
          <w:sz w:val="24"/>
          <w:szCs w:val="24"/>
        </w:rPr>
        <w:t>олучение диапазона лет для фильтра</w:t>
      </w:r>
    </w:p>
    <w:p w:rsidR="001949E5" w:rsidRDefault="001949E5" w:rsidP="001949E5">
      <w:pPr>
        <w:spacing w:line="240" w:lineRule="auto"/>
        <w:ind w:left="720"/>
        <w:rPr>
          <w:sz w:val="24"/>
          <w:szCs w:val="24"/>
        </w:rPr>
      </w:pPr>
    </w:p>
    <w:p w:rsidR="001949E5" w:rsidRDefault="001949E5" w:rsidP="001949E5">
      <w:pPr>
        <w:spacing w:line="240" w:lineRule="auto"/>
        <w:ind w:left="720"/>
        <w:rPr>
          <w:sz w:val="24"/>
          <w:szCs w:val="24"/>
        </w:rPr>
      </w:pPr>
      <w:proofErr w:type="spellStart"/>
      <w:proofErr w:type="gramStart"/>
      <w:r w:rsidRPr="001949E5">
        <w:rPr>
          <w:rStyle w:val="HTML"/>
          <w:b/>
          <w:bCs/>
          <w:sz w:val="24"/>
          <w:szCs w:val="24"/>
        </w:rPr>
        <w:t>getAvailableIndices</w:t>
      </w:r>
      <w:proofErr w:type="spellEnd"/>
      <w:r w:rsidRPr="001949E5">
        <w:rPr>
          <w:rStyle w:val="HTML"/>
          <w:b/>
          <w:bCs/>
          <w:sz w:val="24"/>
          <w:szCs w:val="24"/>
        </w:rPr>
        <w:t>(</w:t>
      </w:r>
      <w:proofErr w:type="gramEnd"/>
      <w:r w:rsidRPr="001949E5">
        <w:rPr>
          <w:rStyle w:val="HTML"/>
          <w:b/>
          <w:bCs/>
          <w:sz w:val="24"/>
          <w:szCs w:val="24"/>
        </w:rPr>
        <w:t>)</w:t>
      </w:r>
      <w:r>
        <w:rPr>
          <w:rStyle w:val="HTML"/>
          <w:b/>
          <w:bCs/>
          <w:sz w:val="24"/>
          <w:szCs w:val="24"/>
        </w:rPr>
        <w:t xml:space="preserve"> </w:t>
      </w:r>
      <w:r>
        <w:rPr>
          <w:rStyle w:val="HTML"/>
          <w:sz w:val="24"/>
          <w:szCs w:val="24"/>
        </w:rPr>
        <w:t xml:space="preserve">- </w:t>
      </w:r>
      <w:r>
        <w:rPr>
          <w:sz w:val="24"/>
          <w:szCs w:val="24"/>
        </w:rPr>
        <w:t>п</w:t>
      </w:r>
      <w:r w:rsidRPr="001949E5">
        <w:rPr>
          <w:sz w:val="24"/>
          <w:szCs w:val="24"/>
        </w:rPr>
        <w:t>олучение списка вегетационных индексов</w:t>
      </w:r>
    </w:p>
    <w:p w:rsidR="001949E5" w:rsidRDefault="001949E5" w:rsidP="009F242A">
      <w:pPr>
        <w:rPr>
          <w:sz w:val="24"/>
          <w:szCs w:val="24"/>
        </w:rPr>
      </w:pPr>
    </w:p>
    <w:p w:rsidR="001949E5" w:rsidRPr="001949E5" w:rsidRDefault="001949E5" w:rsidP="001949E5">
      <w:pPr>
        <w:pStyle w:val="3"/>
        <w:numPr>
          <w:ilvl w:val="0"/>
          <w:numId w:val="0"/>
        </w:numPr>
        <w:ind w:left="1224" w:hanging="504"/>
        <w:rPr>
          <w:i w:val="0"/>
          <w:iCs/>
        </w:rPr>
      </w:pPr>
      <w:r w:rsidRPr="001949E5">
        <w:rPr>
          <w:i w:val="0"/>
          <w:iCs/>
        </w:rPr>
        <w:t xml:space="preserve">2. </w:t>
      </w:r>
      <w:proofErr w:type="spellStart"/>
      <w:r w:rsidRPr="001949E5">
        <w:rPr>
          <w:i w:val="0"/>
          <w:iCs/>
        </w:rPr>
        <w:t>DataFilter</w:t>
      </w:r>
      <w:proofErr w:type="spellEnd"/>
    </w:p>
    <w:p w:rsidR="001949E5" w:rsidRDefault="001949E5" w:rsidP="001949E5">
      <w:pPr>
        <w:spacing w:line="240" w:lineRule="auto"/>
        <w:rPr>
          <w:sz w:val="24"/>
          <w:szCs w:val="24"/>
        </w:rPr>
      </w:pPr>
    </w:p>
    <w:p w:rsidR="001949E5" w:rsidRDefault="001949E5" w:rsidP="001949E5">
      <w:pPr>
        <w:spacing w:line="240" w:lineRule="auto"/>
        <w:ind w:left="1440" w:firstLine="0"/>
        <w:rPr>
          <w:sz w:val="24"/>
          <w:szCs w:val="24"/>
        </w:rPr>
      </w:pPr>
      <w:proofErr w:type="spellStart"/>
      <w:proofErr w:type="gramStart"/>
      <w:r w:rsidRPr="001949E5">
        <w:rPr>
          <w:rStyle w:val="HTML"/>
          <w:b/>
          <w:bCs/>
          <w:sz w:val="24"/>
          <w:szCs w:val="24"/>
        </w:rPr>
        <w:t>applyFilters</w:t>
      </w:r>
      <w:proofErr w:type="spellEnd"/>
      <w:r w:rsidRPr="001949E5">
        <w:rPr>
          <w:rStyle w:val="HTML"/>
          <w:b/>
          <w:bCs/>
          <w:sz w:val="24"/>
          <w:szCs w:val="24"/>
        </w:rPr>
        <w:t>(</w:t>
      </w:r>
      <w:proofErr w:type="gramEnd"/>
      <w:r w:rsidRPr="001949E5">
        <w:rPr>
          <w:rStyle w:val="HTML"/>
          <w:b/>
          <w:bCs/>
          <w:sz w:val="24"/>
          <w:szCs w:val="24"/>
        </w:rPr>
        <w:t>)</w:t>
      </w:r>
      <w:r>
        <w:rPr>
          <w:rStyle w:val="HTML"/>
          <w:b/>
          <w:bCs/>
          <w:sz w:val="24"/>
          <w:szCs w:val="24"/>
        </w:rPr>
        <w:t xml:space="preserve"> </w:t>
      </w:r>
      <w:r w:rsidRPr="001949E5">
        <w:rPr>
          <w:rStyle w:val="HTML"/>
          <w:sz w:val="24"/>
          <w:szCs w:val="24"/>
        </w:rPr>
        <w:t>-</w:t>
      </w:r>
      <w:r>
        <w:rPr>
          <w:rStyle w:val="HTML"/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ф</w:t>
      </w:r>
      <w:r w:rsidRPr="001949E5">
        <w:rPr>
          <w:sz w:val="24"/>
          <w:szCs w:val="24"/>
        </w:rPr>
        <w:t>ильтрация по 7 критериям (полигон, год, индекс, период, тип растительности, площадь)</w:t>
      </w:r>
    </w:p>
    <w:p w:rsidR="001949E5" w:rsidRDefault="001949E5" w:rsidP="001949E5">
      <w:pPr>
        <w:spacing w:line="240" w:lineRule="auto"/>
        <w:ind w:left="1440" w:firstLine="0"/>
        <w:rPr>
          <w:sz w:val="24"/>
          <w:szCs w:val="24"/>
        </w:rPr>
      </w:pPr>
    </w:p>
    <w:p w:rsidR="001949E5" w:rsidRPr="001949E5" w:rsidRDefault="001949E5" w:rsidP="001949E5">
      <w:pPr>
        <w:spacing w:line="240" w:lineRule="auto"/>
        <w:ind w:left="1440" w:firstLine="0"/>
        <w:rPr>
          <w:sz w:val="24"/>
          <w:szCs w:val="24"/>
        </w:rPr>
      </w:pPr>
      <w:proofErr w:type="spellStart"/>
      <w:proofErr w:type="gramStart"/>
      <w:r w:rsidRPr="001949E5">
        <w:rPr>
          <w:rStyle w:val="HTML"/>
          <w:b/>
          <w:bCs/>
          <w:sz w:val="24"/>
          <w:szCs w:val="24"/>
        </w:rPr>
        <w:t>prepareTimeSeriesByYear</w:t>
      </w:r>
      <w:proofErr w:type="spellEnd"/>
      <w:r w:rsidRPr="001949E5">
        <w:rPr>
          <w:rStyle w:val="HTML"/>
          <w:b/>
          <w:bCs/>
          <w:sz w:val="24"/>
          <w:szCs w:val="24"/>
        </w:rPr>
        <w:t>(</w:t>
      </w:r>
      <w:proofErr w:type="gramEnd"/>
      <w:r w:rsidRPr="001949E5">
        <w:rPr>
          <w:rStyle w:val="HTML"/>
          <w:b/>
          <w:bCs/>
          <w:sz w:val="24"/>
          <w:szCs w:val="24"/>
        </w:rPr>
        <w:t>)</w:t>
      </w:r>
      <w:r>
        <w:rPr>
          <w:rStyle w:val="HTML"/>
          <w:b/>
          <w:bCs/>
          <w:sz w:val="24"/>
          <w:szCs w:val="24"/>
        </w:rPr>
        <w:t xml:space="preserve"> </w:t>
      </w:r>
      <w:r>
        <w:rPr>
          <w:rStyle w:val="HTML"/>
          <w:sz w:val="24"/>
          <w:szCs w:val="24"/>
        </w:rPr>
        <w:t xml:space="preserve">- </w:t>
      </w:r>
      <w:r w:rsidRPr="001949E5">
        <w:rPr>
          <w:sz w:val="24"/>
          <w:szCs w:val="24"/>
        </w:rPr>
        <w:t>г</w:t>
      </w:r>
      <w:r w:rsidRPr="001949E5">
        <w:rPr>
          <w:sz w:val="24"/>
          <w:szCs w:val="24"/>
        </w:rPr>
        <w:t>руппировка по годам для линейного графика</w:t>
      </w:r>
    </w:p>
    <w:p w:rsidR="001949E5" w:rsidRDefault="001949E5" w:rsidP="001949E5">
      <w:pPr>
        <w:spacing w:line="240" w:lineRule="auto"/>
        <w:ind w:left="1440" w:firstLine="0"/>
      </w:pPr>
    </w:p>
    <w:p w:rsidR="001949E5" w:rsidRPr="001949E5" w:rsidRDefault="001949E5" w:rsidP="001949E5">
      <w:pPr>
        <w:spacing w:line="240" w:lineRule="auto"/>
        <w:ind w:left="1440" w:firstLine="0"/>
        <w:rPr>
          <w:sz w:val="24"/>
          <w:szCs w:val="24"/>
        </w:rPr>
      </w:pPr>
      <w:proofErr w:type="spellStart"/>
      <w:proofErr w:type="gramStart"/>
      <w:r w:rsidRPr="001949E5">
        <w:rPr>
          <w:rStyle w:val="HTML"/>
          <w:b/>
          <w:bCs/>
          <w:sz w:val="24"/>
          <w:szCs w:val="24"/>
        </w:rPr>
        <w:t>prepareHeatmapData</w:t>
      </w:r>
      <w:proofErr w:type="spellEnd"/>
      <w:r w:rsidRPr="001949E5">
        <w:rPr>
          <w:rStyle w:val="HTML"/>
          <w:b/>
          <w:bCs/>
          <w:sz w:val="24"/>
          <w:szCs w:val="24"/>
        </w:rPr>
        <w:t>(</w:t>
      </w:r>
      <w:proofErr w:type="gramEnd"/>
      <w:r w:rsidRPr="001949E5">
        <w:rPr>
          <w:rStyle w:val="HTML"/>
          <w:b/>
          <w:bCs/>
          <w:sz w:val="24"/>
          <w:szCs w:val="24"/>
        </w:rPr>
        <w:t>)</w:t>
      </w:r>
      <w:r>
        <w:rPr>
          <w:rStyle w:val="HTML"/>
          <w:b/>
          <w:bCs/>
          <w:sz w:val="24"/>
          <w:szCs w:val="24"/>
        </w:rPr>
        <w:t xml:space="preserve"> </w:t>
      </w:r>
      <w:r>
        <w:rPr>
          <w:rStyle w:val="HTML"/>
          <w:sz w:val="24"/>
          <w:szCs w:val="24"/>
        </w:rPr>
        <w:t xml:space="preserve">- </w:t>
      </w:r>
      <w:r>
        <w:rPr>
          <w:sz w:val="24"/>
          <w:szCs w:val="24"/>
        </w:rPr>
        <w:t>ф</w:t>
      </w:r>
      <w:r w:rsidRPr="001949E5">
        <w:rPr>
          <w:sz w:val="24"/>
          <w:szCs w:val="24"/>
        </w:rPr>
        <w:t>ормирование матрицы индексов × полигонов</w:t>
      </w:r>
    </w:p>
    <w:p w:rsidR="001949E5" w:rsidRDefault="001949E5" w:rsidP="001949E5">
      <w:pPr>
        <w:ind w:left="1440" w:firstLine="0"/>
        <w:rPr>
          <w:sz w:val="24"/>
          <w:szCs w:val="24"/>
        </w:rPr>
      </w:pPr>
    </w:p>
    <w:p w:rsidR="001949E5" w:rsidRDefault="001949E5" w:rsidP="001949E5">
      <w:pPr>
        <w:ind w:left="1440" w:firstLine="0"/>
        <w:rPr>
          <w:rStyle w:val="HTML"/>
          <w:b/>
          <w:bCs/>
        </w:rPr>
      </w:pPr>
      <w:proofErr w:type="spellStart"/>
      <w:proofErr w:type="gramStart"/>
      <w:r w:rsidRPr="001949E5">
        <w:rPr>
          <w:rStyle w:val="HTML"/>
          <w:b/>
          <w:bCs/>
          <w:sz w:val="24"/>
          <w:szCs w:val="24"/>
        </w:rPr>
        <w:t>prepareNDVIClassesData</w:t>
      </w:r>
      <w:proofErr w:type="spellEnd"/>
      <w:r w:rsidRPr="001949E5">
        <w:rPr>
          <w:rStyle w:val="HTML"/>
          <w:b/>
          <w:bCs/>
          <w:sz w:val="24"/>
          <w:szCs w:val="24"/>
        </w:rPr>
        <w:t>(</w:t>
      </w:r>
      <w:proofErr w:type="gramEnd"/>
      <w:r w:rsidRPr="001949E5">
        <w:rPr>
          <w:rStyle w:val="HTML"/>
          <w:b/>
          <w:bCs/>
          <w:sz w:val="24"/>
          <w:szCs w:val="24"/>
        </w:rPr>
        <w:t>)</w:t>
      </w:r>
      <w:r>
        <w:rPr>
          <w:rStyle w:val="HTML"/>
          <w:b/>
          <w:bCs/>
        </w:rPr>
        <w:t xml:space="preserve"> </w:t>
      </w:r>
      <w:r>
        <w:rPr>
          <w:rStyle w:val="HTML"/>
        </w:rPr>
        <w:t xml:space="preserve">- </w:t>
      </w:r>
      <w:r w:rsidRPr="001949E5">
        <w:rPr>
          <w:sz w:val="24"/>
          <w:szCs w:val="24"/>
        </w:rPr>
        <w:t>а</w:t>
      </w:r>
      <w:r w:rsidRPr="001949E5">
        <w:rPr>
          <w:sz w:val="24"/>
          <w:szCs w:val="24"/>
        </w:rPr>
        <w:t>грегация площадей по классам NDVI</w:t>
      </w:r>
      <w:r>
        <w:rPr>
          <w:rStyle w:val="HTML"/>
          <w:b/>
          <w:bCs/>
        </w:rPr>
        <w:t xml:space="preserve"> </w:t>
      </w:r>
    </w:p>
    <w:p w:rsidR="001949E5" w:rsidRDefault="001949E5" w:rsidP="001949E5">
      <w:pPr>
        <w:ind w:left="1440" w:firstLine="0"/>
        <w:rPr>
          <w:b/>
          <w:bCs/>
          <w:sz w:val="24"/>
          <w:szCs w:val="24"/>
        </w:rPr>
      </w:pPr>
    </w:p>
    <w:p w:rsidR="001949E5" w:rsidRDefault="001949E5" w:rsidP="001949E5">
      <w:pPr>
        <w:ind w:left="1440" w:firstLine="0"/>
        <w:rPr>
          <w:rStyle w:val="HTML"/>
          <w:sz w:val="24"/>
          <w:szCs w:val="24"/>
          <w:lang w:val="en-US"/>
        </w:rPr>
      </w:pPr>
      <w:proofErr w:type="spellStart"/>
      <w:proofErr w:type="gramStart"/>
      <w:r w:rsidRPr="001949E5">
        <w:rPr>
          <w:rStyle w:val="HTML"/>
          <w:b/>
          <w:bCs/>
          <w:sz w:val="24"/>
          <w:szCs w:val="24"/>
          <w:lang w:val="en-US"/>
        </w:rPr>
        <w:t>prepareVegetationStatusData</w:t>
      </w:r>
      <w:proofErr w:type="spellEnd"/>
      <w:r w:rsidRPr="001949E5">
        <w:rPr>
          <w:rStyle w:val="HTML"/>
          <w:b/>
          <w:bCs/>
          <w:sz w:val="24"/>
          <w:szCs w:val="24"/>
          <w:lang w:val="en-US"/>
        </w:rPr>
        <w:t>(</w:t>
      </w:r>
      <w:proofErr w:type="gramEnd"/>
      <w:r w:rsidRPr="001949E5">
        <w:rPr>
          <w:rStyle w:val="HTML"/>
          <w:b/>
          <w:bCs/>
          <w:sz w:val="24"/>
          <w:szCs w:val="24"/>
          <w:lang w:val="en-US"/>
        </w:rPr>
        <w:t>)</w:t>
      </w:r>
      <w:r w:rsidRPr="001949E5">
        <w:rPr>
          <w:rStyle w:val="HTML"/>
          <w:b/>
          <w:bCs/>
          <w:sz w:val="24"/>
          <w:szCs w:val="24"/>
          <w:lang w:val="en-US"/>
        </w:rPr>
        <w:t xml:space="preserve"> </w:t>
      </w:r>
      <w:r w:rsidRPr="001949E5">
        <w:rPr>
          <w:rStyle w:val="HTML"/>
          <w:sz w:val="24"/>
          <w:szCs w:val="24"/>
          <w:lang w:val="en-US"/>
        </w:rPr>
        <w:t>-</w:t>
      </w:r>
      <w:r w:rsidRPr="001949E5">
        <w:rPr>
          <w:rStyle w:val="HTML"/>
          <w:lang w:val="en-US"/>
        </w:rPr>
        <w:t xml:space="preserve"> </w:t>
      </w:r>
      <w:r>
        <w:rPr>
          <w:sz w:val="24"/>
          <w:szCs w:val="24"/>
        </w:rPr>
        <w:t>с</w:t>
      </w:r>
      <w:r w:rsidRPr="001949E5">
        <w:rPr>
          <w:sz w:val="24"/>
          <w:szCs w:val="24"/>
        </w:rPr>
        <w:t>равнение</w:t>
      </w:r>
      <w:r w:rsidRPr="001949E5">
        <w:rPr>
          <w:sz w:val="24"/>
          <w:szCs w:val="24"/>
          <w:lang w:val="en-US"/>
        </w:rPr>
        <w:t xml:space="preserve"> degraded/healthy </w:t>
      </w:r>
      <w:r w:rsidRPr="001949E5">
        <w:rPr>
          <w:sz w:val="24"/>
          <w:szCs w:val="24"/>
        </w:rPr>
        <w:t>по</w:t>
      </w:r>
      <w:r w:rsidRPr="001949E5">
        <w:rPr>
          <w:sz w:val="24"/>
          <w:szCs w:val="24"/>
          <w:lang w:val="en-US"/>
        </w:rPr>
        <w:t xml:space="preserve"> </w:t>
      </w:r>
      <w:r w:rsidRPr="001949E5">
        <w:rPr>
          <w:sz w:val="24"/>
          <w:szCs w:val="24"/>
        </w:rPr>
        <w:t>полигонам</w:t>
      </w:r>
      <w:r w:rsidRPr="001949E5">
        <w:rPr>
          <w:rStyle w:val="HTML"/>
          <w:sz w:val="24"/>
          <w:szCs w:val="24"/>
          <w:lang w:val="en-US"/>
        </w:rPr>
        <w:tab/>
      </w:r>
    </w:p>
    <w:p w:rsidR="001949E5" w:rsidRDefault="001949E5" w:rsidP="001949E5">
      <w:pPr>
        <w:ind w:left="1440" w:firstLine="0"/>
        <w:rPr>
          <w:sz w:val="24"/>
          <w:szCs w:val="24"/>
          <w:lang w:val="en-US"/>
        </w:rPr>
      </w:pPr>
    </w:p>
    <w:p w:rsidR="001949E5" w:rsidRPr="001949E5" w:rsidRDefault="001949E5" w:rsidP="001949E5">
      <w:pPr>
        <w:ind w:left="720"/>
        <w:rPr>
          <w:sz w:val="24"/>
          <w:szCs w:val="24"/>
        </w:rPr>
      </w:pPr>
      <w:proofErr w:type="spellStart"/>
      <w:proofErr w:type="gramStart"/>
      <w:r w:rsidRPr="001949E5">
        <w:rPr>
          <w:rStyle w:val="HTML"/>
          <w:b/>
          <w:bCs/>
          <w:sz w:val="24"/>
          <w:szCs w:val="24"/>
        </w:rPr>
        <w:t>prepareOverallTrend</w:t>
      </w:r>
      <w:proofErr w:type="spellEnd"/>
      <w:r w:rsidRPr="001949E5">
        <w:rPr>
          <w:rStyle w:val="HTML"/>
          <w:b/>
          <w:bCs/>
          <w:sz w:val="24"/>
          <w:szCs w:val="24"/>
        </w:rPr>
        <w:t>(</w:t>
      </w:r>
      <w:proofErr w:type="gramEnd"/>
      <w:r w:rsidRPr="001949E5">
        <w:rPr>
          <w:rStyle w:val="HTML"/>
          <w:b/>
          <w:bCs/>
          <w:sz w:val="24"/>
          <w:szCs w:val="24"/>
        </w:rPr>
        <w:t>)</w:t>
      </w:r>
      <w:r>
        <w:rPr>
          <w:rStyle w:val="HTML"/>
          <w:b/>
          <w:bCs/>
          <w:sz w:val="24"/>
          <w:szCs w:val="24"/>
        </w:rPr>
        <w:t xml:space="preserve"> </w:t>
      </w:r>
      <w:r>
        <w:rPr>
          <w:rStyle w:val="HTML"/>
          <w:sz w:val="24"/>
          <w:szCs w:val="24"/>
        </w:rPr>
        <w:t xml:space="preserve">- </w:t>
      </w:r>
      <w:r>
        <w:rPr>
          <w:sz w:val="24"/>
          <w:szCs w:val="24"/>
        </w:rPr>
        <w:t>с</w:t>
      </w:r>
      <w:r w:rsidRPr="001949E5">
        <w:rPr>
          <w:sz w:val="24"/>
          <w:szCs w:val="24"/>
        </w:rPr>
        <w:t>редний тренд по всем полигонам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F242A" w:rsidRPr="001949E5" w:rsidTr="001949E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9F242A" w:rsidRPr="009F242A" w:rsidRDefault="009F242A" w:rsidP="001949E5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F242A" w:rsidRPr="001949E5" w:rsidTr="001949E5">
        <w:trPr>
          <w:tblCellSpacing w:w="15" w:type="dxa"/>
        </w:trPr>
        <w:tc>
          <w:tcPr>
            <w:tcW w:w="0" w:type="auto"/>
            <w:vAlign w:val="center"/>
          </w:tcPr>
          <w:p w:rsidR="009F242A" w:rsidRPr="001949E5" w:rsidRDefault="009F242A" w:rsidP="001949E5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F242A" w:rsidRPr="001949E5" w:rsidRDefault="009F242A" w:rsidP="001949E5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949E5" w:rsidRPr="001949E5" w:rsidTr="001949E5">
        <w:trPr>
          <w:tblCellSpacing w:w="15" w:type="dxa"/>
        </w:trPr>
        <w:tc>
          <w:tcPr>
            <w:tcW w:w="0" w:type="auto"/>
            <w:vAlign w:val="center"/>
          </w:tcPr>
          <w:p w:rsidR="001949E5" w:rsidRPr="001949E5" w:rsidRDefault="001949E5" w:rsidP="001949E5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949E5" w:rsidRPr="001949E5" w:rsidRDefault="001949E5" w:rsidP="001949E5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:rsidR="001949E5" w:rsidRDefault="001949E5" w:rsidP="001949E5">
      <w:pPr>
        <w:ind w:left="720" w:hanging="720"/>
        <w:jc w:val="left"/>
        <w:rPr>
          <w:sz w:val="24"/>
          <w:szCs w:val="24"/>
        </w:rPr>
      </w:pPr>
      <w:r w:rsidRPr="001949E5">
        <w:br w:type="textWrapping" w:clear="all"/>
      </w:r>
    </w:p>
    <w:p w:rsidR="001949E5" w:rsidRDefault="001949E5" w:rsidP="001949E5">
      <w:pPr>
        <w:ind w:left="720" w:hanging="720"/>
        <w:jc w:val="left"/>
        <w:rPr>
          <w:sz w:val="24"/>
          <w:szCs w:val="24"/>
        </w:rPr>
      </w:pPr>
    </w:p>
    <w:p w:rsidR="001949E5" w:rsidRDefault="001949E5" w:rsidP="001949E5">
      <w:pPr>
        <w:ind w:left="720" w:hanging="720"/>
        <w:jc w:val="left"/>
        <w:rPr>
          <w:sz w:val="24"/>
          <w:szCs w:val="24"/>
        </w:rPr>
      </w:pPr>
      <w:r w:rsidRPr="001949E5">
        <w:rPr>
          <w:sz w:val="24"/>
          <w:szCs w:val="24"/>
        </w:rPr>
        <w:lastRenderedPageBreak/>
        <w:t>СВЯЗЬ МЕЖДУ ФУ</w:t>
      </w:r>
      <w:r>
        <w:rPr>
          <w:sz w:val="24"/>
          <w:szCs w:val="24"/>
        </w:rPr>
        <w:t>Н</w:t>
      </w:r>
      <w:r w:rsidRPr="001949E5">
        <w:rPr>
          <w:sz w:val="24"/>
          <w:szCs w:val="24"/>
        </w:rPr>
        <w:t>К</w:t>
      </w:r>
      <w:r>
        <w:rPr>
          <w:sz w:val="24"/>
          <w:szCs w:val="24"/>
        </w:rPr>
        <w:t>ЦИЯМИ</w:t>
      </w:r>
    </w:p>
    <w:p w:rsidR="001949E5" w:rsidRDefault="001949E5" w:rsidP="001949E5">
      <w:pPr>
        <w:ind w:left="720" w:hanging="720"/>
        <w:jc w:val="left"/>
        <w:rPr>
          <w:sz w:val="24"/>
          <w:szCs w:val="24"/>
        </w:rPr>
      </w:pPr>
    </w:p>
    <w:p w:rsidR="009F242A" w:rsidRPr="001949E5" w:rsidRDefault="001949E5" w:rsidP="001949E5">
      <w:pPr>
        <w:ind w:left="720" w:hanging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4572000" cy="862445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41" cy="8626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DE4" w:rsidRPr="001949E5" w:rsidRDefault="00830DE4" w:rsidP="001949E5">
      <w:pPr>
        <w:spacing w:before="360" w:after="120"/>
        <w:ind w:firstLine="0"/>
        <w:rPr>
          <w:b/>
          <w:caps/>
          <w:szCs w:val="40"/>
        </w:rPr>
      </w:pPr>
    </w:p>
    <w:p w:rsidR="00830DE4" w:rsidRDefault="00F83DA2">
      <w:pPr>
        <w:pStyle w:val="1"/>
      </w:pPr>
      <w:bookmarkStart w:id="12" w:name="_Toc137994497"/>
      <w:r>
        <w:t>Глава 2</w:t>
      </w:r>
      <w:bookmarkEnd w:id="12"/>
    </w:p>
    <w:p w:rsidR="00830DE4" w:rsidRDefault="00830DE4">
      <w:pPr>
        <w:pStyle w:val="af4"/>
        <w:keepNext/>
        <w:keepLines/>
        <w:numPr>
          <w:ilvl w:val="0"/>
          <w:numId w:val="3"/>
        </w:numPr>
        <w:spacing w:before="50" w:after="50"/>
        <w:contextualSpacing w:val="0"/>
        <w:jc w:val="left"/>
        <w:outlineLvl w:val="1"/>
        <w:rPr>
          <w:b/>
          <w:vanish/>
          <w:szCs w:val="36"/>
        </w:rPr>
      </w:pPr>
      <w:bookmarkStart w:id="13" w:name="_Toc137994498"/>
      <w:bookmarkStart w:id="14" w:name="_Toc137994455"/>
      <w:bookmarkStart w:id="15" w:name="_Toc75114246"/>
      <w:bookmarkStart w:id="16" w:name="_Toc38312535"/>
      <w:bookmarkStart w:id="17" w:name="_Toc38312523"/>
      <w:bookmarkEnd w:id="13"/>
      <w:bookmarkEnd w:id="14"/>
      <w:bookmarkEnd w:id="15"/>
      <w:bookmarkEnd w:id="16"/>
      <w:bookmarkEnd w:id="17"/>
    </w:p>
    <w:p w:rsidR="00830DE4" w:rsidRDefault="00F83DA2">
      <w:pPr>
        <w:pStyle w:val="2"/>
        <w:jc w:val="both"/>
      </w:pPr>
      <w:bookmarkStart w:id="18" w:name="_Toc137994499"/>
      <w:r>
        <w:t>Создание интерфейса приложения</w:t>
      </w:r>
      <w:bookmarkEnd w:id="18"/>
    </w:p>
    <w:p w:rsidR="00830DE4" w:rsidRDefault="00F83DA2">
      <w:pPr>
        <w:spacing w:before="50" w:after="50"/>
        <w:rPr>
          <w:i/>
          <w:color w:val="C00000"/>
        </w:rPr>
      </w:pPr>
      <w:r>
        <w:rPr>
          <w:i/>
          <w:color w:val="C00000"/>
        </w:rPr>
        <w:t>Описать процесс создания интерфейса, привести скриншоты, обосновать необходимость элементов интерфейса</w:t>
      </w:r>
    </w:p>
    <w:p w:rsidR="00830DE4" w:rsidRDefault="00F83DA2">
      <w:pPr>
        <w:pStyle w:val="2"/>
      </w:pPr>
      <w:bookmarkStart w:id="19" w:name="_Toc137994500"/>
      <w:r>
        <w:t>Разработка функционала приложения</w:t>
      </w:r>
      <w:bookmarkEnd w:id="19"/>
    </w:p>
    <w:p w:rsidR="00830DE4" w:rsidRDefault="00F83DA2">
      <w:pPr>
        <w:rPr>
          <w:i/>
          <w:color w:val="C00000"/>
        </w:rPr>
      </w:pPr>
      <w:r>
        <w:rPr>
          <w:i/>
          <w:color w:val="C00000"/>
        </w:rPr>
        <w:t>Описать реализованную функциональность приложения, требования к входным данным, формат результата</w:t>
      </w:r>
    </w:p>
    <w:p w:rsidR="00830DE4" w:rsidRDefault="00830DE4">
      <w:pPr>
        <w:rPr>
          <w:i/>
          <w:color w:val="C00000"/>
        </w:rPr>
      </w:pPr>
    </w:p>
    <w:p w:rsidR="00830DE4" w:rsidRDefault="00F83DA2">
      <w:pPr>
        <w:pStyle w:val="1"/>
      </w:pPr>
      <w:bookmarkStart w:id="20" w:name="_Toc137994501"/>
      <w:r>
        <w:t>Заключение</w:t>
      </w:r>
      <w:bookmarkEnd w:id="20"/>
    </w:p>
    <w:p w:rsidR="00830DE4" w:rsidRDefault="00F83DA2">
      <w:pPr>
        <w:spacing w:before="50" w:after="50"/>
        <w:rPr>
          <w:i/>
          <w:color w:val="C00000"/>
          <w:highlight w:val="none"/>
        </w:rPr>
      </w:pPr>
      <w:r>
        <w:rPr>
          <w:i/>
          <w:color w:val="C00000"/>
        </w:rPr>
        <w:t>В ходе практики было разработано</w:t>
      </w:r>
      <w:proofErr w:type="gramStart"/>
      <w:r>
        <w:rPr>
          <w:i/>
          <w:color w:val="C00000"/>
        </w:rPr>
        <w:t xml:space="preserve"> ….</w:t>
      </w:r>
      <w:proofErr w:type="gramEnd"/>
      <w:r>
        <w:rPr>
          <w:i/>
          <w:color w:val="C00000"/>
        </w:rPr>
        <w:t>.</w:t>
      </w:r>
    </w:p>
    <w:p w:rsidR="00830DE4" w:rsidRDefault="00F83DA2">
      <w:pPr>
        <w:spacing w:before="50" w:after="50"/>
        <w:rPr>
          <w:i/>
          <w:color w:val="C00000"/>
        </w:rPr>
      </w:pPr>
      <w:r>
        <w:rPr>
          <w:i/>
          <w:color w:val="C00000"/>
        </w:rPr>
        <w:t>В дальнейшем планируется ……….</w:t>
      </w:r>
    </w:p>
    <w:p w:rsidR="00830DE4" w:rsidRDefault="00F83DA2">
      <w:pPr>
        <w:rPr>
          <w:i/>
          <w:color w:val="C00000"/>
        </w:rPr>
      </w:pPr>
      <w:r>
        <w:rPr>
          <w:i/>
          <w:color w:val="C00000"/>
        </w:rPr>
        <w:t xml:space="preserve">За время прохождения практики мною были решены все задачи, обозначенные ранее. </w:t>
      </w:r>
    </w:p>
    <w:p w:rsidR="00830DE4" w:rsidRDefault="00F83DA2">
      <w:pPr>
        <w:rPr>
          <w:i/>
          <w:color w:val="C00000"/>
        </w:rPr>
      </w:pPr>
      <w:r>
        <w:rPr>
          <w:i/>
          <w:color w:val="C00000"/>
        </w:rPr>
        <w:t xml:space="preserve">В ходе выполнения задачи разработки …… небольшая проблема, а именно: По вышеупомянутым причинам было организовано ………. </w:t>
      </w:r>
    </w:p>
    <w:p w:rsidR="00830DE4" w:rsidRDefault="00F83DA2">
      <w:pPr>
        <w:spacing w:before="50" w:after="50"/>
      </w:pPr>
      <w:r>
        <w:br w:type="page"/>
      </w:r>
    </w:p>
    <w:p w:rsidR="00830DE4" w:rsidRDefault="00F83DA2">
      <w:pPr>
        <w:pStyle w:val="1"/>
      </w:pPr>
      <w:bookmarkStart w:id="21" w:name="_Toc137994502"/>
      <w:r>
        <w:lastRenderedPageBreak/>
        <w:t>Список используемых источников</w:t>
      </w:r>
      <w:bookmarkEnd w:id="21"/>
      <w:r>
        <w:br/>
      </w:r>
    </w:p>
    <w:p w:rsidR="00830DE4" w:rsidRDefault="00830DE4">
      <w:pPr>
        <w:numPr>
          <w:ilvl w:val="0"/>
          <w:numId w:val="1"/>
        </w:numPr>
        <w:spacing w:before="50" w:after="50"/>
        <w:rPr>
          <w:lang w:val="en-US"/>
        </w:rPr>
      </w:pPr>
    </w:p>
    <w:p w:rsidR="00830DE4" w:rsidRDefault="00F83DA2">
      <w:pPr>
        <w:rPr>
          <w:lang w:val="en-US"/>
        </w:rPr>
      </w:pPr>
      <w:bookmarkStart w:id="22" w:name="_2o2mrfy8y0au"/>
      <w:bookmarkEnd w:id="22"/>
      <w:r>
        <w:br w:type="page"/>
      </w:r>
    </w:p>
    <w:p w:rsidR="00830DE4" w:rsidRDefault="00F83DA2">
      <w:pPr>
        <w:pStyle w:val="1"/>
        <w:jc w:val="right"/>
        <w:rPr>
          <w:rStyle w:val="a7"/>
          <w:i w:val="0"/>
          <w:iCs w:val="0"/>
          <w:color w:val="auto"/>
        </w:rPr>
      </w:pPr>
      <w:bookmarkStart w:id="23" w:name="_Toc137994503"/>
      <w:r>
        <w:rPr>
          <w:rStyle w:val="a7"/>
          <w:i w:val="0"/>
          <w:iCs w:val="0"/>
          <w:color w:val="auto"/>
        </w:rPr>
        <w:lastRenderedPageBreak/>
        <w:t>Приложение 1. ЕЖЕДНЕВНЫЕ ЗАПИСИ СТУДЕНТА ПО ПРАКТИКЕ</w:t>
      </w:r>
      <w:bookmarkEnd w:id="23"/>
    </w:p>
    <w:tbl>
      <w:tblPr>
        <w:tblW w:w="9747" w:type="dxa"/>
        <w:tblLayout w:type="fixed"/>
        <w:tblLook w:val="01E0" w:firstRow="1" w:lastRow="1" w:firstColumn="1" w:lastColumn="1" w:noHBand="0" w:noVBand="0"/>
      </w:tblPr>
      <w:tblGrid>
        <w:gridCol w:w="1836"/>
        <w:gridCol w:w="5429"/>
        <w:gridCol w:w="2482"/>
      </w:tblGrid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:rsidR="00830DE4" w:rsidRDefault="00F83D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:rsidR="00830DE4" w:rsidRDefault="00F83D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работы, выполненной студентом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F83DA2">
            <w:pPr>
              <w:widowControl w:val="0"/>
              <w:spacing w:line="240" w:lineRule="auto"/>
              <w:ind w:firstLine="3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руководителя практики от организации</w:t>
            </w: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830DE4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="00F83DA2">
              <w:rPr>
                <w:sz w:val="20"/>
                <w:szCs w:val="20"/>
              </w:rPr>
              <w:t>.06.202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DF7" w:rsidRDefault="00A64DF7" w:rsidP="00A64DF7">
            <w:pPr>
              <w:widowControl w:val="0"/>
              <w:spacing w:line="240" w:lineRule="auto"/>
              <w:ind w:firstLine="0"/>
              <w:rPr>
                <w:rStyle w:val="af7"/>
                <w:b w:val="0"/>
                <w:bCs w:val="0"/>
                <w:sz w:val="24"/>
                <w:szCs w:val="24"/>
              </w:rPr>
            </w:pPr>
            <w:r w:rsidRPr="00A64DF7">
              <w:rPr>
                <w:rStyle w:val="af7"/>
                <w:b w:val="0"/>
                <w:bCs w:val="0"/>
                <w:sz w:val="24"/>
                <w:szCs w:val="24"/>
              </w:rPr>
              <w:t xml:space="preserve">   </w:t>
            </w:r>
          </w:p>
          <w:p w:rsidR="00A64DF7" w:rsidRPr="00A64DF7" w:rsidRDefault="00A64DF7" w:rsidP="00A64DF7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A64DF7">
              <w:rPr>
                <w:rStyle w:val="af7"/>
                <w:b w:val="0"/>
                <w:bCs w:val="0"/>
                <w:sz w:val="24"/>
                <w:szCs w:val="24"/>
              </w:rPr>
              <w:t xml:space="preserve">    </w:t>
            </w:r>
            <w:r>
              <w:rPr>
                <w:rStyle w:val="af7"/>
                <w:b w:val="0"/>
                <w:bCs w:val="0"/>
                <w:sz w:val="24"/>
                <w:szCs w:val="24"/>
              </w:rPr>
              <w:t xml:space="preserve">     </w:t>
            </w:r>
            <w:r w:rsidRPr="00A64DF7">
              <w:rPr>
                <w:rStyle w:val="af7"/>
                <w:b w:val="0"/>
                <w:bCs w:val="0"/>
                <w:sz w:val="24"/>
                <w:szCs w:val="24"/>
              </w:rPr>
              <w:t>Ознакомление с материалом для анализа растительности на территории пожаров.</w:t>
            </w:r>
            <w:r w:rsidRPr="00A64DF7">
              <w:rPr>
                <w:sz w:val="24"/>
                <w:szCs w:val="24"/>
              </w:rPr>
              <w:t xml:space="preserve"> Изучение теоретических основ: что такое вегетационные индексы (NDVI, NBR, EVI, BAI, NDWI, SAVI), их роль в мониторинге пожаров и восстановления растительности. Разбор метрик: </w:t>
            </w:r>
            <w:proofErr w:type="spellStart"/>
            <w:r w:rsidRPr="00A64DF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A64DF7">
              <w:rPr>
                <w:sz w:val="24"/>
                <w:szCs w:val="24"/>
              </w:rPr>
              <w:t xml:space="preserve">, </w:t>
            </w:r>
            <w:proofErr w:type="spellStart"/>
            <w:r w:rsidRPr="00A64DF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median</w:t>
            </w:r>
            <w:proofErr w:type="spellEnd"/>
            <w:r w:rsidRPr="00A64DF7">
              <w:rPr>
                <w:sz w:val="24"/>
                <w:szCs w:val="24"/>
              </w:rPr>
              <w:t xml:space="preserve">, </w:t>
            </w:r>
            <w:proofErr w:type="spellStart"/>
            <w:r w:rsidRPr="00A64DF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A64DF7">
              <w:rPr>
                <w:sz w:val="24"/>
                <w:szCs w:val="24"/>
              </w:rPr>
              <w:t xml:space="preserve"> – как они характеризуют состояние растительности. Изучение структуры классов NDVI (0-12) и их интерпретации. Определены ключевые показатели для анализа: </w:t>
            </w:r>
            <w:proofErr w:type="spellStart"/>
            <w:r w:rsidRPr="00A64DF7">
              <w:rPr>
                <w:sz w:val="24"/>
                <w:szCs w:val="24"/>
              </w:rPr>
              <w:t>NDVI_median</w:t>
            </w:r>
            <w:proofErr w:type="spellEnd"/>
            <w:r w:rsidRPr="00A64DF7">
              <w:rPr>
                <w:sz w:val="24"/>
                <w:szCs w:val="24"/>
              </w:rPr>
              <w:t xml:space="preserve">, </w:t>
            </w:r>
            <w:proofErr w:type="spellStart"/>
            <w:r w:rsidRPr="00A64DF7">
              <w:rPr>
                <w:sz w:val="24"/>
                <w:szCs w:val="24"/>
              </w:rPr>
              <w:t>degraded_ha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 w:rsidRPr="00A64DF7">
              <w:rPr>
                <w:sz w:val="24"/>
                <w:szCs w:val="24"/>
              </w:rPr>
              <w:t>healthy_handvi_class</w:t>
            </w:r>
            <w:proofErr w:type="spellEnd"/>
            <w:r w:rsidRPr="00A64DF7">
              <w:rPr>
                <w:sz w:val="24"/>
                <w:szCs w:val="24"/>
              </w:rPr>
              <w:t>_*_</w:t>
            </w:r>
            <w:proofErr w:type="spellStart"/>
            <w:r w:rsidRPr="00A64DF7">
              <w:rPr>
                <w:sz w:val="24"/>
                <w:szCs w:val="24"/>
              </w:rPr>
              <w:t>ha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DF7" w:rsidRPr="00940D5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Pr="00940D5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Pr="00940D5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Pr="00940D5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Pr="00940D5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830DE4" w:rsidRP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DF7" w:rsidRDefault="00A64DF7">
            <w:pPr>
              <w:widowControl w:val="0"/>
              <w:spacing w:line="240" w:lineRule="auto"/>
              <w:rPr>
                <w:rStyle w:val="af7"/>
              </w:rPr>
            </w:pPr>
          </w:p>
          <w:p w:rsidR="00830DE4" w:rsidRPr="00A64DF7" w:rsidRDefault="00A64DF7" w:rsidP="00A64DF7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A64DF7">
              <w:rPr>
                <w:rStyle w:val="af7"/>
                <w:b w:val="0"/>
                <w:bCs w:val="0"/>
                <w:sz w:val="24"/>
                <w:szCs w:val="24"/>
              </w:rPr>
              <w:t xml:space="preserve">    </w:t>
            </w:r>
            <w:r>
              <w:rPr>
                <w:rStyle w:val="af7"/>
                <w:b w:val="0"/>
                <w:bCs w:val="0"/>
                <w:sz w:val="24"/>
                <w:szCs w:val="24"/>
              </w:rPr>
              <w:t xml:space="preserve">     </w:t>
            </w:r>
            <w:r w:rsidRPr="00A64DF7">
              <w:rPr>
                <w:rStyle w:val="af7"/>
                <w:b w:val="0"/>
                <w:bCs w:val="0"/>
                <w:sz w:val="24"/>
                <w:szCs w:val="24"/>
              </w:rPr>
              <w:t>Изучение алгоритма сортировки и агрегации данных на языке JS.</w:t>
            </w:r>
            <w:r w:rsidRPr="00A64DF7">
              <w:rPr>
                <w:sz w:val="24"/>
                <w:szCs w:val="24"/>
              </w:rPr>
              <w:t xml:space="preserve"> Освоение методов работы с массивами. Изучение группировки данных с использованием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Map</w:t>
            </w:r>
            <w:proofErr w:type="spellEnd"/>
            <w:r w:rsidRPr="00A64DF7">
              <w:rPr>
                <w:sz w:val="24"/>
                <w:szCs w:val="24"/>
              </w:rPr>
              <w:t xml:space="preserve"> и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Set</w:t>
            </w:r>
            <w:proofErr w:type="spellEnd"/>
            <w:r w:rsidRPr="00A64DF7">
              <w:rPr>
                <w:sz w:val="24"/>
                <w:szCs w:val="24"/>
              </w:rPr>
              <w:t xml:space="preserve">. Разработана логика подготовки данных для визуализации: вычисление средних значений, </w:t>
            </w:r>
            <w:proofErr w:type="spellStart"/>
            <w:r w:rsidRPr="00A64DF7">
              <w:rPr>
                <w:sz w:val="24"/>
                <w:szCs w:val="24"/>
              </w:rPr>
              <w:t>min</w:t>
            </w:r>
            <w:proofErr w:type="spellEnd"/>
            <w:r w:rsidRPr="00A64DF7">
              <w:rPr>
                <w:sz w:val="24"/>
                <w:szCs w:val="24"/>
              </w:rPr>
              <w:t>/</w:t>
            </w:r>
            <w:proofErr w:type="spellStart"/>
            <w:r w:rsidRPr="00A64DF7">
              <w:rPr>
                <w:sz w:val="24"/>
                <w:szCs w:val="24"/>
              </w:rPr>
              <w:t>max</w:t>
            </w:r>
            <w:proofErr w:type="spellEnd"/>
            <w:r w:rsidRPr="00A64DF7">
              <w:rPr>
                <w:sz w:val="24"/>
                <w:szCs w:val="24"/>
              </w:rPr>
              <w:t>, агрегация по годам и полигонам. Реализованы вспомогательные функции для работы с большими объемами данных.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  <w:p w:rsidR="00830DE4" w:rsidRP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DF7" w:rsidRDefault="00A64DF7" w:rsidP="00A64DF7">
            <w:pPr>
              <w:widowControl w:val="0"/>
              <w:spacing w:line="240" w:lineRule="auto"/>
              <w:ind w:firstLine="680"/>
              <w:rPr>
                <w:rStyle w:val="af7"/>
                <w:b w:val="0"/>
                <w:bCs w:val="0"/>
                <w:sz w:val="24"/>
                <w:szCs w:val="24"/>
              </w:rPr>
            </w:pPr>
          </w:p>
          <w:p w:rsidR="00830DE4" w:rsidRPr="00A64DF7" w:rsidRDefault="00A64DF7" w:rsidP="00A64DF7">
            <w:pPr>
              <w:widowControl w:val="0"/>
              <w:spacing w:line="240" w:lineRule="auto"/>
              <w:ind w:firstLine="680"/>
              <w:rPr>
                <w:sz w:val="24"/>
                <w:szCs w:val="24"/>
              </w:rPr>
            </w:pPr>
            <w:r w:rsidRPr="00A64DF7">
              <w:rPr>
                <w:rStyle w:val="af7"/>
                <w:b w:val="0"/>
                <w:bCs w:val="0"/>
                <w:sz w:val="24"/>
                <w:szCs w:val="24"/>
              </w:rPr>
              <w:t xml:space="preserve">Изучение алгоритма фильтрации данных на языке JS. </w:t>
            </w:r>
            <w:r w:rsidRPr="00A64DF7">
              <w:rPr>
                <w:sz w:val="24"/>
                <w:szCs w:val="24"/>
              </w:rPr>
              <w:t xml:space="preserve">Освоение принципов многокритериальной фильтрации массивов. Изучение логических операторов и построение сложных условий фильтрации. Разработка архитектуры фильтрации с учетом: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fireId</w:t>
            </w:r>
            <w:proofErr w:type="spellEnd"/>
            <w:r w:rsidRPr="00A64DF7">
              <w:rPr>
                <w:sz w:val="24"/>
                <w:szCs w:val="24"/>
              </w:rPr>
              <w:t xml:space="preserve">,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year</w:t>
            </w:r>
            <w:proofErr w:type="spellEnd"/>
            <w:r w:rsidRPr="00A64DF7">
              <w:rPr>
                <w:sz w:val="24"/>
                <w:szCs w:val="24"/>
              </w:rPr>
              <w:t>,</w:t>
            </w:r>
            <w:r w:rsidRPr="00A64DF7">
              <w:t xml:space="preserve">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yearRange</w:t>
            </w:r>
            <w:proofErr w:type="spellEnd"/>
            <w:r w:rsidRPr="00A64DF7">
              <w:rPr>
                <w:sz w:val="24"/>
                <w:szCs w:val="24"/>
              </w:rPr>
              <w:t xml:space="preserve">,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vegType</w:t>
            </w:r>
            <w:proofErr w:type="spellEnd"/>
            <w:r w:rsidRPr="00A64DF7">
              <w:rPr>
                <w:sz w:val="24"/>
                <w:szCs w:val="24"/>
              </w:rPr>
              <w:t xml:space="preserve">,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areaMin</w:t>
            </w:r>
            <w:proofErr w:type="spellEnd"/>
            <w:r w:rsidRPr="00A64DF7">
              <w:rPr>
                <w:sz w:val="24"/>
                <w:szCs w:val="24"/>
              </w:rPr>
              <w:t>/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areaMax</w:t>
            </w:r>
            <w:proofErr w:type="spellEnd"/>
            <w:r w:rsidRPr="00A64DF7">
              <w:rPr>
                <w:sz w:val="24"/>
                <w:szCs w:val="24"/>
              </w:rPr>
              <w:t xml:space="preserve">,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period</w:t>
            </w:r>
            <w:proofErr w:type="spellEnd"/>
            <w:r w:rsidRPr="00A64DF7">
              <w:rPr>
                <w:sz w:val="24"/>
                <w:szCs w:val="24"/>
              </w:rPr>
              <w:t>. Изучение принципов кросс-фильтрации для одновременной работы нескольких фильтров.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A64DF7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:rsidR="00830DE4" w:rsidRDefault="00A64DF7" w:rsidP="00A64DF7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DF7" w:rsidRDefault="00A64DF7">
            <w:pPr>
              <w:widowControl w:val="0"/>
              <w:spacing w:line="240" w:lineRule="auto"/>
              <w:rPr>
                <w:rStyle w:val="af7"/>
                <w:b w:val="0"/>
                <w:bCs w:val="0"/>
                <w:sz w:val="24"/>
                <w:szCs w:val="24"/>
              </w:rPr>
            </w:pPr>
          </w:p>
          <w:p w:rsidR="00830DE4" w:rsidRPr="00A64DF7" w:rsidRDefault="00A64D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64DF7">
              <w:rPr>
                <w:rStyle w:val="af7"/>
                <w:b w:val="0"/>
                <w:bCs w:val="0"/>
                <w:sz w:val="24"/>
                <w:szCs w:val="24"/>
              </w:rPr>
              <w:t>Разработка классов по изученному материалу</w:t>
            </w:r>
            <w:r w:rsidRPr="00A64DF7">
              <w:rPr>
                <w:rStyle w:val="af7"/>
                <w:sz w:val="24"/>
                <w:szCs w:val="24"/>
              </w:rPr>
              <w:t>.</w:t>
            </w:r>
            <w:r w:rsidRPr="00A64DF7">
              <w:rPr>
                <w:sz w:val="24"/>
                <w:szCs w:val="24"/>
              </w:rPr>
              <w:t xml:space="preserve"> Написание кода класса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DataLoader</w:t>
            </w:r>
            <w:proofErr w:type="spellEnd"/>
            <w:r w:rsidRPr="00A64DF7">
              <w:rPr>
                <w:sz w:val="24"/>
                <w:szCs w:val="24"/>
              </w:rPr>
              <w:t xml:space="preserve"> – загрузка и </w:t>
            </w:r>
            <w:proofErr w:type="spellStart"/>
            <w:r w:rsidRPr="00A64DF7">
              <w:rPr>
                <w:sz w:val="24"/>
                <w:szCs w:val="24"/>
              </w:rPr>
              <w:t>парсинг</w:t>
            </w:r>
            <w:proofErr w:type="spellEnd"/>
            <w:r w:rsidRPr="00A64DF7">
              <w:rPr>
                <w:sz w:val="24"/>
                <w:szCs w:val="24"/>
              </w:rPr>
              <w:t xml:space="preserve"> шести CSV-файлов через </w:t>
            </w:r>
            <w:proofErr w:type="spellStart"/>
            <w:r w:rsidRPr="00A64DF7">
              <w:rPr>
                <w:sz w:val="24"/>
                <w:szCs w:val="24"/>
              </w:rPr>
              <w:t>Papa</w:t>
            </w:r>
            <w:proofErr w:type="spellEnd"/>
            <w:r w:rsidRPr="00A64DF7">
              <w:rPr>
                <w:sz w:val="24"/>
                <w:szCs w:val="24"/>
              </w:rPr>
              <w:t xml:space="preserve"> </w:t>
            </w:r>
            <w:proofErr w:type="spellStart"/>
            <w:r w:rsidRPr="00A64DF7">
              <w:rPr>
                <w:sz w:val="24"/>
                <w:szCs w:val="24"/>
              </w:rPr>
              <w:t>Parse</w:t>
            </w:r>
            <w:proofErr w:type="spellEnd"/>
            <w:r w:rsidRPr="00A64DF7">
              <w:rPr>
                <w:sz w:val="24"/>
                <w:szCs w:val="24"/>
              </w:rPr>
              <w:t xml:space="preserve">, асинхронная загрузка через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Promise.all</w:t>
            </w:r>
            <w:proofErr w:type="spellEnd"/>
            <w:r w:rsidRPr="00A64DF7">
              <w:rPr>
                <w:sz w:val="24"/>
                <w:szCs w:val="24"/>
              </w:rPr>
              <w:t xml:space="preserve">, обработка ошибок. Написание кода класса </w:t>
            </w:r>
            <w:proofErr w:type="spellStart"/>
            <w:r w:rsidRPr="00A64DF7">
              <w:rPr>
                <w:rStyle w:val="HTML"/>
                <w:sz w:val="24"/>
                <w:szCs w:val="24"/>
              </w:rPr>
              <w:t>DataFilter</w:t>
            </w:r>
            <w:proofErr w:type="spellEnd"/>
            <w:r w:rsidRPr="00A64DF7">
              <w:rPr>
                <w:sz w:val="24"/>
                <w:szCs w:val="24"/>
              </w:rPr>
              <w:t xml:space="preserve"> – реализация метода </w:t>
            </w:r>
            <w:proofErr w:type="spellStart"/>
            <w:proofErr w:type="gramStart"/>
            <w:r w:rsidRPr="00A64DF7">
              <w:rPr>
                <w:rStyle w:val="HTML"/>
                <w:sz w:val="24"/>
                <w:szCs w:val="24"/>
              </w:rPr>
              <w:t>applyFilters</w:t>
            </w:r>
            <w:proofErr w:type="spellEnd"/>
            <w:r w:rsidRPr="00A64DF7">
              <w:rPr>
                <w:rStyle w:val="HTML"/>
                <w:sz w:val="24"/>
                <w:szCs w:val="24"/>
              </w:rPr>
              <w:t>(</w:t>
            </w:r>
            <w:proofErr w:type="gramEnd"/>
            <w:r w:rsidRPr="00A64DF7">
              <w:rPr>
                <w:rStyle w:val="HTML"/>
                <w:sz w:val="24"/>
                <w:szCs w:val="24"/>
              </w:rPr>
              <w:t>)</w:t>
            </w:r>
            <w:r w:rsidRPr="00A64DF7">
              <w:rPr>
                <w:sz w:val="24"/>
                <w:szCs w:val="24"/>
              </w:rPr>
              <w:t xml:space="preserve"> с поддержкой семи типов фильтров, подготовка данных для четырех типов графиков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30DE4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DE4" w:rsidRDefault="00830DE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:rsidR="00830DE4" w:rsidRDefault="00830DE4">
      <w:pPr>
        <w:ind w:firstLine="0"/>
        <w:jc w:val="left"/>
        <w:rPr>
          <w:rStyle w:val="a7"/>
        </w:rPr>
      </w:pPr>
    </w:p>
    <w:p w:rsidR="00830DE4" w:rsidRDefault="00F83DA2">
      <w:pPr>
        <w:ind w:firstLine="0"/>
        <w:jc w:val="left"/>
        <w:rPr>
          <w:rStyle w:val="a7"/>
        </w:rPr>
      </w:pPr>
      <w:r>
        <w:rPr>
          <w:rStyle w:val="a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 w:type="page"/>
      </w:r>
    </w:p>
    <w:p w:rsidR="00830DE4" w:rsidRDefault="00F83DA2">
      <w:pPr>
        <w:pStyle w:val="1"/>
        <w:jc w:val="right"/>
        <w:rPr>
          <w:rStyle w:val="a7"/>
          <w:i w:val="0"/>
          <w:iCs w:val="0"/>
          <w:color w:val="auto"/>
        </w:rPr>
      </w:pPr>
      <w:bookmarkStart w:id="24" w:name="_Toc137994504"/>
      <w:r>
        <w:rPr>
          <w:rStyle w:val="a7"/>
          <w:i w:val="0"/>
          <w:iCs w:val="0"/>
          <w:color w:val="auto"/>
        </w:rPr>
        <w:lastRenderedPageBreak/>
        <w:t xml:space="preserve">Приложение 2. </w:t>
      </w:r>
      <w:r>
        <w:rPr>
          <w:szCs w:val="28"/>
        </w:rPr>
        <w:t>МНЕНИЕ СТУДЕНТА ПО ИТОГАМ ПРАКТИКИ</w:t>
      </w:r>
      <w:r>
        <w:rPr>
          <w:szCs w:val="28"/>
        </w:rPr>
        <w:br/>
        <w:t>И ЕГО ПРЕДЛОЖЕНИЯ.</w:t>
      </w:r>
      <w:bookmarkEnd w:id="24"/>
    </w:p>
    <w:p w:rsidR="00830DE4" w:rsidRDefault="00F83DA2">
      <w:pPr>
        <w:ind w:firstLine="0"/>
        <w:jc w:val="left"/>
        <w:rPr>
          <w:rStyle w:val="a7"/>
          <w:color w:val="FF0000"/>
        </w:rPr>
      </w:pPr>
      <w:r>
        <w:rPr>
          <w:rStyle w:val="a7"/>
          <w:color w:val="FF0000"/>
        </w:rPr>
        <w:t>Описать свои впечатления и предложения</w:t>
      </w:r>
    </w:p>
    <w:sectPr w:rsidR="00830DE4" w:rsidSect="009F242A">
      <w:footerReference w:type="default" r:id="rId9"/>
      <w:pgSz w:w="11906" w:h="16838"/>
      <w:pgMar w:top="1134" w:right="567" w:bottom="426" w:left="1701" w:header="0" w:footer="720" w:gutter="0"/>
      <w:pgNumType w:start="1"/>
      <w:cols w:space="720"/>
      <w:formProt w:val="0"/>
      <w:titlePg/>
      <w:docGrid w:linePitch="381" w:charSpace="-81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A34C0" w:rsidRDefault="004A34C0">
      <w:pPr>
        <w:spacing w:line="240" w:lineRule="auto"/>
      </w:pPr>
      <w:r>
        <w:separator/>
      </w:r>
    </w:p>
  </w:endnote>
  <w:endnote w:type="continuationSeparator" w:id="0">
    <w:p w:rsidR="004A34C0" w:rsidRDefault="004A34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30DE4" w:rsidRDefault="00F83DA2">
    <w:pPr>
      <w:ind w:firstLine="709"/>
      <w:jc w:val="center"/>
      <w:rPr>
        <w:highlight w:val="none"/>
      </w:rPr>
    </w:pPr>
    <w:r>
      <w:rPr>
        <w:highlight w:val="none"/>
      </w:rPr>
      <w:fldChar w:fldCharType="begin"/>
    </w:r>
    <w:r>
      <w:rPr>
        <w:highlight w:val="none"/>
      </w:rPr>
      <w:instrText xml:space="preserve"> PAGE </w:instrText>
    </w:r>
    <w:r>
      <w:rPr>
        <w:highlight w:val="none"/>
      </w:rPr>
      <w:fldChar w:fldCharType="separate"/>
    </w:r>
    <w:r>
      <w:rPr>
        <w:highlight w:val="none"/>
      </w:rPr>
      <w:t>8</w:t>
    </w:r>
    <w:r>
      <w:rPr>
        <w:highlight w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A34C0" w:rsidRDefault="004A34C0">
      <w:pPr>
        <w:spacing w:line="240" w:lineRule="auto"/>
      </w:pPr>
      <w:r>
        <w:separator/>
      </w:r>
    </w:p>
  </w:footnote>
  <w:footnote w:type="continuationSeparator" w:id="0">
    <w:p w:rsidR="004A34C0" w:rsidRDefault="004A34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B4320D"/>
    <w:multiLevelType w:val="multilevel"/>
    <w:tmpl w:val="B08A18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20E64E61"/>
    <w:multiLevelType w:val="multilevel"/>
    <w:tmpl w:val="63C8751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0C53B6"/>
    <w:multiLevelType w:val="hybridMultilevel"/>
    <w:tmpl w:val="1A3017CC"/>
    <w:lvl w:ilvl="0" w:tplc="A5EA78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26C22"/>
    <w:multiLevelType w:val="multilevel"/>
    <w:tmpl w:val="2528BEB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 w15:restartNumberingAfterBreak="0">
    <w:nsid w:val="66B447B9"/>
    <w:multiLevelType w:val="multilevel"/>
    <w:tmpl w:val="79C607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7DDB13E0"/>
    <w:multiLevelType w:val="multilevel"/>
    <w:tmpl w:val="36A272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3"/>
    <w:lvlOverride w:ilvl="0"/>
    <w:lvlOverride w:ilvl="1">
      <w:startOverride w:val="1"/>
    </w:lvlOverride>
  </w:num>
  <w:num w:numId="7">
    <w:abstractNumId w:val="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DE4"/>
    <w:rsid w:val="0000465B"/>
    <w:rsid w:val="001949E5"/>
    <w:rsid w:val="002F2064"/>
    <w:rsid w:val="0038243E"/>
    <w:rsid w:val="004A34C0"/>
    <w:rsid w:val="0069765D"/>
    <w:rsid w:val="00830DE4"/>
    <w:rsid w:val="008C6E10"/>
    <w:rsid w:val="00940D57"/>
    <w:rsid w:val="0094423D"/>
    <w:rsid w:val="009F242A"/>
    <w:rsid w:val="00A64DF7"/>
    <w:rsid w:val="00BF4470"/>
    <w:rsid w:val="00F8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AD58D"/>
  <w15:docId w15:val="{174AF87C-A306-4E80-88C9-F38822DC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E50"/>
    <w:pPr>
      <w:spacing w:line="360" w:lineRule="auto"/>
      <w:ind w:firstLine="72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E50"/>
    <w:pPr>
      <w:keepNext/>
      <w:keepLines/>
      <w:ind w:firstLine="0"/>
      <w:jc w:val="center"/>
      <w:outlineLvl w:val="0"/>
    </w:pPr>
    <w:rPr>
      <w:b/>
      <w:caps/>
      <w:szCs w:val="40"/>
    </w:rPr>
  </w:style>
  <w:style w:type="paragraph" w:styleId="2">
    <w:name w:val="heading 2"/>
    <w:basedOn w:val="a"/>
    <w:next w:val="a"/>
    <w:uiPriority w:val="9"/>
    <w:unhideWhenUsed/>
    <w:qFormat/>
    <w:rsid w:val="0028442D"/>
    <w:pPr>
      <w:keepNext/>
      <w:keepLines/>
      <w:numPr>
        <w:ilvl w:val="1"/>
        <w:numId w:val="3"/>
      </w:numPr>
      <w:ind w:left="0" w:firstLine="720"/>
      <w:jc w:val="left"/>
      <w:outlineLvl w:val="1"/>
    </w:pPr>
    <w:rPr>
      <w:b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3"/>
      </w:numPr>
      <w:spacing w:before="50" w:after="50"/>
      <w:outlineLvl w:val="2"/>
    </w:pPr>
    <w:rPr>
      <w:i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AC0462"/>
  </w:style>
  <w:style w:type="character" w:customStyle="1" w:styleId="a5">
    <w:name w:val="Нижний колонтитул Знак"/>
    <w:basedOn w:val="a0"/>
    <w:link w:val="a6"/>
    <w:uiPriority w:val="99"/>
    <w:qFormat/>
    <w:rsid w:val="00AC0462"/>
  </w:style>
  <w:style w:type="character" w:customStyle="1" w:styleId="-">
    <w:name w:val="Интернет-ссылка"/>
    <w:basedOn w:val="a0"/>
    <w:uiPriority w:val="99"/>
    <w:unhideWhenUsed/>
    <w:rsid w:val="00893FE1"/>
    <w:rPr>
      <w:color w:val="0000FF" w:themeColor="hyperlink"/>
      <w:u w:val="single"/>
    </w:rPr>
  </w:style>
  <w:style w:type="character" w:styleId="a7">
    <w:name w:val="Subtle Emphasis"/>
    <w:basedOn w:val="a0"/>
    <w:uiPriority w:val="19"/>
    <w:qFormat/>
    <w:rsid w:val="001D532A"/>
    <w:rPr>
      <w:i/>
      <w:iCs/>
      <w:color w:val="404040" w:themeColor="text1" w:themeTint="BF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1D532A"/>
    <w:rPr>
      <w:rFonts w:ascii="Segoe UI" w:hAnsi="Segoe UI" w:cs="Segoe UI"/>
      <w:sz w:val="18"/>
      <w:szCs w:val="18"/>
    </w:rPr>
  </w:style>
  <w:style w:type="character" w:customStyle="1" w:styleId="aa">
    <w:name w:val="Содержание Знак"/>
    <w:basedOn w:val="a0"/>
    <w:link w:val="ab"/>
    <w:qFormat/>
    <w:rsid w:val="00A75499"/>
    <w:rPr>
      <w:sz w:val="24"/>
      <w:lang w:val="ru-RU"/>
    </w:rPr>
  </w:style>
  <w:style w:type="character" w:customStyle="1" w:styleId="10">
    <w:name w:val="Заголовок 1 Знак"/>
    <w:basedOn w:val="a0"/>
    <w:link w:val="1"/>
    <w:uiPriority w:val="9"/>
    <w:qFormat/>
    <w:rsid w:val="00A30318"/>
    <w:rPr>
      <w:b/>
      <w:caps/>
      <w:szCs w:val="40"/>
    </w:rPr>
  </w:style>
  <w:style w:type="character" w:customStyle="1" w:styleId="ac">
    <w:name w:val="Ссылка указателя"/>
    <w:qFormat/>
  </w:style>
  <w:style w:type="paragraph" w:styleId="ad">
    <w:name w:val="Title"/>
    <w:basedOn w:val="a"/>
    <w:next w:val="a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ohit Devanagari"/>
    </w:rPr>
  </w:style>
  <w:style w:type="paragraph" w:styleId="af0">
    <w:name w:val="caption"/>
    <w:basedOn w:val="a"/>
    <w:next w:val="a"/>
    <w:uiPriority w:val="35"/>
    <w:unhideWhenUsed/>
    <w:qFormat/>
    <w:rsid w:val="0028442D"/>
    <w:pPr>
      <w:spacing w:after="200" w:line="240" w:lineRule="auto"/>
      <w:jc w:val="center"/>
    </w:pPr>
    <w:rPr>
      <w:iCs/>
      <w:szCs w:val="18"/>
    </w:rPr>
  </w:style>
  <w:style w:type="paragraph" w:styleId="af1">
    <w:name w:val="index heading"/>
    <w:basedOn w:val="ad"/>
  </w:style>
  <w:style w:type="paragraph" w:styleId="af2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customStyle="1" w:styleId="af3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paragraph" w:styleId="af4">
    <w:name w:val="List Paragraph"/>
    <w:basedOn w:val="a"/>
    <w:uiPriority w:val="34"/>
    <w:qFormat/>
    <w:rsid w:val="00F3718F"/>
    <w:pPr>
      <w:ind w:left="720"/>
      <w:contextualSpacing/>
    </w:pPr>
  </w:style>
  <w:style w:type="paragraph" w:styleId="20">
    <w:name w:val="toc 2"/>
    <w:basedOn w:val="a"/>
    <w:next w:val="a"/>
    <w:autoRedefine/>
    <w:uiPriority w:val="39"/>
    <w:unhideWhenUsed/>
    <w:rsid w:val="00893FE1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893FE1"/>
    <w:pPr>
      <w:spacing w:after="100"/>
      <w:ind w:left="560"/>
    </w:pPr>
  </w:style>
  <w:style w:type="paragraph" w:styleId="af5">
    <w:name w:val="TOC Heading"/>
    <w:basedOn w:val="1"/>
    <w:next w:val="a"/>
    <w:uiPriority w:val="39"/>
    <w:unhideWhenUsed/>
    <w:qFormat/>
    <w:rsid w:val="00893FE1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highlight w:val="none"/>
    </w:rPr>
  </w:style>
  <w:style w:type="paragraph" w:styleId="a9">
    <w:name w:val="Balloon Text"/>
    <w:basedOn w:val="a"/>
    <w:link w:val="a8"/>
    <w:uiPriority w:val="99"/>
    <w:semiHidden/>
    <w:unhideWhenUsed/>
    <w:qFormat/>
    <w:rsid w:val="001D532A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092E50"/>
    <w:pPr>
      <w:spacing w:after="100"/>
    </w:pPr>
  </w:style>
  <w:style w:type="paragraph" w:styleId="af6">
    <w:name w:val="Normal (Web)"/>
    <w:basedOn w:val="a"/>
    <w:uiPriority w:val="99"/>
    <w:semiHidden/>
    <w:unhideWhenUsed/>
    <w:qFormat/>
    <w:rsid w:val="00092E50"/>
    <w:pPr>
      <w:spacing w:beforeAutospacing="1" w:afterAutospacing="1" w:line="240" w:lineRule="auto"/>
      <w:ind w:firstLine="0"/>
      <w:jc w:val="left"/>
    </w:pPr>
    <w:rPr>
      <w:sz w:val="24"/>
      <w:szCs w:val="24"/>
      <w:highlight w:val="none"/>
    </w:rPr>
  </w:style>
  <w:style w:type="paragraph" w:customStyle="1" w:styleId="ab">
    <w:name w:val="Содержание"/>
    <w:basedOn w:val="a"/>
    <w:link w:val="aa"/>
    <w:qFormat/>
    <w:rsid w:val="00A75499"/>
    <w:pPr>
      <w:ind w:firstLine="709"/>
    </w:pPr>
    <w:rPr>
      <w:sz w:val="24"/>
      <w:highlight w:val="non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7">
    <w:name w:val="Strong"/>
    <w:basedOn w:val="a0"/>
    <w:uiPriority w:val="22"/>
    <w:qFormat/>
    <w:rsid w:val="00A64DF7"/>
    <w:rPr>
      <w:b/>
      <w:bCs/>
    </w:rPr>
  </w:style>
  <w:style w:type="character" w:styleId="HTML">
    <w:name w:val="HTML Code"/>
    <w:basedOn w:val="a0"/>
    <w:uiPriority w:val="99"/>
    <w:semiHidden/>
    <w:unhideWhenUsed/>
    <w:rsid w:val="00A64DF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9765D"/>
    <w:pPr>
      <w:suppressAutoHyphens w:val="0"/>
      <w:spacing w:before="100" w:beforeAutospacing="1" w:after="100" w:afterAutospacing="1" w:line="240" w:lineRule="auto"/>
      <w:ind w:firstLine="0"/>
      <w:jc w:val="left"/>
    </w:pPr>
    <w:rPr>
      <w:sz w:val="24"/>
      <w:szCs w:val="24"/>
      <w:highligh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4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B45A5-268F-482B-977B-B40FCFD8C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</TotalTime>
  <Pages>14</Pages>
  <Words>1543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dc:description/>
  <cp:lastModifiedBy>Денис Асанов</cp:lastModifiedBy>
  <cp:revision>45</cp:revision>
  <dcterms:created xsi:type="dcterms:W3CDTF">2020-04-20T04:32:00Z</dcterms:created>
  <dcterms:modified xsi:type="dcterms:W3CDTF">2026-06-25T16:11:00Z</dcterms:modified>
  <dc:language>ru-RU</dc:language>
</cp:coreProperties>
</file>