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Wana Imba Residential Lease Agreement</w:t>
      </w:r>
    </w:p>
    <w:p/>
    <w:p>
      <w:r>
        <w:t>This template is a starting draft for residential rentals in Zimbabwe. It should be reviewed by a qualified Zimbabwean legal practitioner before live use.</w:t>
      </w:r>
    </w:p>
    <w:p/>
    <w:p>
      <w:pPr>
        <w:pStyle w:val="Heading1"/>
      </w:pPr>
      <w:r>
        <w:t>1. Parties</w:t>
      </w:r>
    </w:p>
    <w:p/>
    <w:p>
      <w:r>
        <w:t>This Residential Lease Agreement is made on [Agreement Date] between:</w:t>
      </w:r>
    </w:p>
    <w:p/>
    <w:p>
      <w:r>
        <w:t>Landlord: [Landlord Full Name / Company Name]</w:t>
      </w:r>
    </w:p>
    <w:p>
      <w:r>
        <w:t>National ID / Registration Number: [ID or Registration Number]</w:t>
      </w:r>
    </w:p>
    <w:p>
      <w:r>
        <w:t>Address: [Landlord Address]</w:t>
      </w:r>
    </w:p>
    <w:p>
      <w:r>
        <w:t>Phone: [Landlord Phone]</w:t>
      </w:r>
    </w:p>
    <w:p>
      <w:r>
        <w:t>Email: [Landlord Email]</w:t>
      </w:r>
    </w:p>
    <w:p/>
    <w:p>
      <w:r>
        <w:t>and</w:t>
      </w:r>
    </w:p>
    <w:p/>
    <w:p>
      <w:r>
        <w:t>Tenant: [Tenant Full Name]</w:t>
      </w:r>
    </w:p>
    <w:p>
      <w:r>
        <w:t>National ID / Passport Number: [Tenant ID or Passport]</w:t>
      </w:r>
    </w:p>
    <w:p>
      <w:r>
        <w:t>Address: [Tenant Current Address]</w:t>
      </w:r>
    </w:p>
    <w:p>
      <w:r>
        <w:t>Phone: [Tenant Phone]</w:t>
      </w:r>
    </w:p>
    <w:p>
      <w:r>
        <w:t>Email: [Tenant Email]</w:t>
      </w:r>
    </w:p>
    <w:p/>
    <w:p>
      <w:r>
        <w:t>The Landlord and Tenant are collectively called the Parties.</w:t>
      </w:r>
    </w:p>
    <w:p/>
    <w:p>
      <w:pPr>
        <w:pStyle w:val="Heading1"/>
      </w:pPr>
      <w:r>
        <w:t>2. Property</w:t>
      </w:r>
    </w:p>
    <w:p/>
    <w:p>
      <w:r>
        <w:t>The Landlord leases to the Tenant the residential property described below:</w:t>
      </w:r>
    </w:p>
    <w:p/>
    <w:p>
      <w:pPr>
        <w:pStyle w:val="ListBullet"/>
      </w:pPr>
      <w:r>
        <w:t>Property address: [Full Property Address]</w:t>
      </w:r>
    </w:p>
    <w:p>
      <w:pPr>
        <w:pStyle w:val="ListBullet"/>
      </w:pPr>
      <w:r>
        <w:t>City: [City]</w:t>
      </w:r>
    </w:p>
    <w:p>
      <w:pPr>
        <w:pStyle w:val="ListBullet"/>
      </w:pPr>
      <w:r>
        <w:t>Suburb / Area: [Suburb]</w:t>
      </w:r>
    </w:p>
    <w:p>
      <w:pPr>
        <w:pStyle w:val="ListBullet"/>
      </w:pPr>
      <w:r>
        <w:t>Property type: [Room / Cottage / Flat / House / Other]</w:t>
      </w:r>
    </w:p>
    <w:p>
      <w:pPr>
        <w:pStyle w:val="ListBullet"/>
      </w:pPr>
      <w:r>
        <w:t>Bedrooms: [Number]</w:t>
      </w:r>
    </w:p>
    <w:p>
      <w:pPr>
        <w:pStyle w:val="ListBullet"/>
      </w:pPr>
      <w:r>
        <w:t>Bathrooms: [Number]</w:t>
      </w:r>
    </w:p>
    <w:p>
      <w:pPr>
        <w:pStyle w:val="ListBullet"/>
      </w:pPr>
      <w:r>
        <w:t>Included fixtures, fittings, and furniture: [List Items]</w:t>
      </w:r>
    </w:p>
    <w:p/>
    <w:p>
      <w:r>
        <w:t>The Tenant confirms that the property will be used only as a private residence unless the Landlord gives written consent for another use.</w:t>
      </w:r>
    </w:p>
    <w:p/>
    <w:p>
      <w:pPr>
        <w:pStyle w:val="Heading1"/>
      </w:pPr>
      <w:r>
        <w:t>3. Lease Term</w:t>
      </w:r>
    </w:p>
    <w:p/>
    <w:p>
      <w:r>
        <w:t>The lease starts on [Start Date] and ends on [End Date], unless terminated earlier in accordance with this Agreement.</w:t>
      </w:r>
    </w:p>
    <w:p/>
    <w:p>
      <w:r>
        <w:t>If the Tenant remains in occupation after the end date with the Landlord's consent, the tenancy will continue on a month-to-month basis unless the Parties sign a new written agreement.</w:t>
      </w:r>
    </w:p>
    <w:p/>
    <w:p>
      <w:pPr>
        <w:pStyle w:val="Heading1"/>
      </w:pPr>
      <w:r>
        <w:t>4. Rent</w:t>
      </w:r>
    </w:p>
    <w:p/>
    <w:p>
      <w:r>
        <w:t>The monthly rent is USD [Amount] or the Zimbabwe-dollar equivalent agreed by the Parties in writing.</w:t>
      </w:r>
    </w:p>
    <w:p/>
    <w:p>
      <w:r>
        <w:t>Rent is payable on or before the [Day] day of each month by:</w:t>
      </w:r>
    </w:p>
    <w:p/>
    <w:p>
      <w:pPr>
        <w:pStyle w:val="ListBullet"/>
      </w:pPr>
      <w:r>
        <w:t>Payment method: [EcoCash / OneMoney / Bank Transfer / Paynow / Cash / Other]</w:t>
      </w:r>
    </w:p>
    <w:p>
      <w:pPr>
        <w:pStyle w:val="ListBullet"/>
      </w:pPr>
      <w:r>
        <w:t>Payment account or reference: [Payment Details]</w:t>
      </w:r>
    </w:p>
    <w:p/>
    <w:p>
      <w:r>
        <w:t>Rent paid late may attract a late payment charge of [Late Fee], if lawful and agreed by the Parties.</w:t>
      </w:r>
    </w:p>
    <w:p/>
    <w:p>
      <w:pPr>
        <w:pStyle w:val="Heading1"/>
      </w:pPr>
      <w:r>
        <w:t>5. Deposit</w:t>
      </w:r>
    </w:p>
    <w:p/>
    <w:p>
      <w:r>
        <w:t>The Tenant must pay a security deposit of USD [Amount] before occupation.</w:t>
      </w:r>
    </w:p>
    <w:p/>
    <w:p>
      <w:r>
        <w:t>The deposit may be used for unpaid rent, unpaid utilities, damage beyond fair wear and tear, missing items, cleaning costs, or other amounts lawfully owed by the Tenant.</w:t>
      </w:r>
    </w:p>
    <w:p/>
    <w:p>
      <w:r>
        <w:t>The Landlord must return the remaining deposit balance within [Number] days after the Tenant vacates, after inspection and deduction of any lawful amounts.</w:t>
      </w:r>
    </w:p>
    <w:p/>
    <w:p>
      <w:pPr>
        <w:pStyle w:val="Heading1"/>
      </w:pPr>
      <w:r>
        <w:t>6. Utilities and Charges</w:t>
      </w:r>
    </w:p>
    <w:p/>
    <w:p>
      <w:r>
        <w:t>Unless otherwise agreed in writing:</w:t>
      </w:r>
    </w:p>
    <w:p/>
    <w:p>
      <w:pPr>
        <w:pStyle w:val="ListBullet"/>
      </w:pPr>
      <w:r>
        <w:t>Electricity is paid by: [Tenant / Landlord]</w:t>
      </w:r>
    </w:p>
    <w:p>
      <w:pPr>
        <w:pStyle w:val="ListBullet"/>
      </w:pPr>
      <w:r>
        <w:t>Water is paid by: [Tenant / Landlord]</w:t>
      </w:r>
    </w:p>
    <w:p>
      <w:pPr>
        <w:pStyle w:val="ListBullet"/>
      </w:pPr>
      <w:r>
        <w:t>Rates / levies are paid by: [Tenant / Landlord]</w:t>
      </w:r>
    </w:p>
    <w:p>
      <w:pPr>
        <w:pStyle w:val="ListBullet"/>
      </w:pPr>
      <w:r>
        <w:t>Internet / security / other services are paid by: [Tenant / Landlord]</w:t>
      </w:r>
    </w:p>
    <w:p/>
    <w:p>
      <w:r>
        <w:t>The Tenant must not tamper with meters, prepaid devices, locks, gates, alarms, borehole equipment, solar systems, or other property systems.</w:t>
      </w:r>
    </w:p>
    <w:p/>
    <w:p>
      <w:pPr>
        <w:pStyle w:val="Heading1"/>
      </w:pPr>
      <w:r>
        <w:t>7. Inspection and Handover</w:t>
      </w:r>
    </w:p>
    <w:p/>
    <w:p>
      <w:r>
        <w:t>Before occupation, the Parties should complete and sign a handover inspection checklist recording the property's condition, keys, meters, fixtures, fittings, and furniture.</w:t>
      </w:r>
    </w:p>
    <w:p/>
    <w:p>
      <w:r>
        <w:t>The Tenant must report defects within [Number] days of occupation. Defects not reported may be treated as having arisen during the tenancy, unless the Tenant can prove otherwise.</w:t>
      </w:r>
    </w:p>
    <w:p/>
    <w:p>
      <w:pPr>
        <w:pStyle w:val="Heading1"/>
      </w:pPr>
      <w:r>
        <w:t>8. Tenant Obligations</w:t>
      </w:r>
    </w:p>
    <w:p/>
    <w:p>
      <w:r>
        <w:t>The Tenant agrees to:</w:t>
      </w:r>
    </w:p>
    <w:p/>
    <w:p>
      <w:pPr>
        <w:pStyle w:val="ListNumber"/>
      </w:pPr>
      <w:r>
        <w:t>Pay rent and agreed charges on time.</w:t>
      </w:r>
    </w:p>
    <w:p>
      <w:pPr>
        <w:pStyle w:val="ListNumber"/>
      </w:pPr>
      <w:r>
        <w:t>Keep the property clean, secure, and in reasonable condition.</w:t>
      </w:r>
    </w:p>
    <w:p>
      <w:pPr>
        <w:pStyle w:val="ListNumber"/>
      </w:pPr>
      <w:r>
        <w:t>Use the property lawfully and peacefully.</w:t>
      </w:r>
    </w:p>
    <w:p>
      <w:pPr>
        <w:pStyle w:val="ListNumber"/>
      </w:pPr>
      <w:r>
        <w:t>Avoid nuisance, illegal activity, excessive noise, or conduct that disturbs neighbours.</w:t>
      </w:r>
    </w:p>
    <w:p>
      <w:pPr>
        <w:pStyle w:val="ListNumber"/>
      </w:pPr>
      <w:r>
        <w:t>Not sublet or assign the property without the Landlord's written consent.</w:t>
      </w:r>
    </w:p>
    <w:p>
      <w:pPr>
        <w:pStyle w:val="ListNumber"/>
      </w:pPr>
      <w:r>
        <w:t>Not make structural changes, repaint, drill, install fixtures, or alter locks without written consent.</w:t>
      </w:r>
    </w:p>
    <w:p>
      <w:pPr>
        <w:pStyle w:val="ListNumber"/>
      </w:pPr>
      <w:r>
        <w:t>Promptly report damage, leaks, electrical faults, plumbing issues, security issues, or maintenance needs.</w:t>
      </w:r>
    </w:p>
    <w:p>
      <w:pPr>
        <w:pStyle w:val="ListNumber"/>
      </w:pPr>
      <w:r>
        <w:t>Allow reasonable access for inspections, repairs, valuations, or viewings after reasonable notice.</w:t>
      </w:r>
    </w:p>
    <w:p>
      <w:pPr>
        <w:pStyle w:val="ListNumber"/>
      </w:pPr>
      <w:r>
        <w:t>Return the property, keys, remotes, cards, and access devices at the end of the lease.</w:t>
      </w:r>
    </w:p>
    <w:p/>
    <w:p>
      <w:pPr>
        <w:pStyle w:val="Heading1"/>
      </w:pPr>
      <w:r>
        <w:t>9. Landlord Obligations</w:t>
      </w:r>
    </w:p>
    <w:p/>
    <w:p>
      <w:r>
        <w:t>The Landlord agrees to:</w:t>
      </w:r>
    </w:p>
    <w:p/>
    <w:p>
      <w:pPr>
        <w:pStyle w:val="ListNumber"/>
      </w:pPr>
      <w:r>
        <w:t>Give the Tenant peaceful occupation of the property.</w:t>
      </w:r>
    </w:p>
    <w:p>
      <w:pPr>
        <w:pStyle w:val="ListNumber"/>
      </w:pPr>
      <w:r>
        <w:t>Ensure that the Landlord has authority to lease the property.</w:t>
      </w:r>
    </w:p>
    <w:p>
      <w:pPr>
        <w:pStyle w:val="ListNumber"/>
      </w:pPr>
      <w:r>
        <w:t>Keep structural elements and major systems in reasonable repair, unless damage is caused by the Tenant or the Tenant's visitors.</w:t>
      </w:r>
    </w:p>
    <w:p>
      <w:pPr>
        <w:pStyle w:val="ListNumber"/>
      </w:pPr>
      <w:r>
        <w:t>Attend to reasonable maintenance requests within a reasonable time.</w:t>
      </w:r>
    </w:p>
    <w:p>
      <w:pPr>
        <w:pStyle w:val="ListNumber"/>
      </w:pPr>
      <w:r>
        <w:t>Respect the Tenant's privacy and give reasonable notice before entering, except in emergencies.</w:t>
      </w:r>
    </w:p>
    <w:p>
      <w:pPr>
        <w:pStyle w:val="ListNumber"/>
      </w:pPr>
      <w:r>
        <w:t>Provide receipts or payment confirmations for amounts received.</w:t>
      </w:r>
    </w:p>
    <w:p/>
    <w:p>
      <w:pPr>
        <w:pStyle w:val="Heading1"/>
      </w:pPr>
      <w:r>
        <w:t>10. Repairs and Maintenance</w:t>
      </w:r>
    </w:p>
    <w:p/>
    <w:p>
      <w:r>
        <w:t>The Tenant is responsible for damage caused by the Tenant, household members, guests, employees, pets, or invitees.</w:t>
      </w:r>
    </w:p>
    <w:p/>
    <w:p>
      <w:r>
        <w:t>The Landlord is responsible for fair wear and tear and major repairs not caused by the Tenant.</w:t>
      </w:r>
    </w:p>
    <w:p/>
    <w:p>
      <w:r>
        <w:t>Emergency repairs should be reported immediately by phone and confirmed in writing.</w:t>
      </w:r>
    </w:p>
    <w:p/>
    <w:p>
      <w:pPr>
        <w:pStyle w:val="Heading1"/>
      </w:pPr>
      <w:r>
        <w:t>11. Pets, Guests, and Occupants</w:t>
      </w:r>
    </w:p>
    <w:p/>
    <w:p>
      <w:r>
        <w:t>Pets are: [Allowed / Not Allowed / Allowed with written consent only].</w:t>
      </w:r>
    </w:p>
    <w:p/>
    <w:p>
      <w:r>
        <w:t>The following people are authorised to live at the property:</w:t>
      </w:r>
    </w:p>
    <w:p/>
    <w:p>
      <w:pPr>
        <w:pStyle w:val="ListBullet"/>
      </w:pPr>
      <w:r>
        <w:t>[Occupant Name]</w:t>
      </w:r>
    </w:p>
    <w:p>
      <w:pPr>
        <w:pStyle w:val="ListBullet"/>
      </w:pPr>
      <w:r>
        <w:t>[Occupant Name]</w:t>
      </w:r>
    </w:p>
    <w:p/>
    <w:p>
      <w:r>
        <w:t>Long-term guests staying for more than [Number] days require the Landlord's written consent.</w:t>
      </w:r>
    </w:p>
    <w:p/>
    <w:p>
      <w:pPr>
        <w:pStyle w:val="Heading1"/>
      </w:pPr>
      <w:r>
        <w:t>12. Default</w:t>
      </w:r>
    </w:p>
    <w:p/>
    <w:p>
      <w:r>
        <w:t>The Tenant will be in default if the Tenant:</w:t>
      </w:r>
    </w:p>
    <w:p/>
    <w:p>
      <w:pPr>
        <w:pStyle w:val="ListBullet"/>
      </w:pPr>
      <w:r>
        <w:t>Fails to pay rent or agreed charges when due.</w:t>
      </w:r>
    </w:p>
    <w:p>
      <w:pPr>
        <w:pStyle w:val="ListBullet"/>
      </w:pPr>
      <w:r>
        <w:t>Breaches this Agreement and fails to remedy the breach after written notice.</w:t>
      </w:r>
    </w:p>
    <w:p>
      <w:pPr>
        <w:pStyle w:val="ListBullet"/>
      </w:pPr>
      <w:r>
        <w:t>Abandons the property.</w:t>
      </w:r>
    </w:p>
    <w:p>
      <w:pPr>
        <w:pStyle w:val="ListBullet"/>
      </w:pPr>
      <w:r>
        <w:t>Uses the property unlawfully.</w:t>
      </w:r>
    </w:p>
    <w:p>
      <w:pPr>
        <w:pStyle w:val="ListBullet"/>
      </w:pPr>
      <w:r>
        <w:t>Causes serious damage or nuisance.</w:t>
      </w:r>
    </w:p>
    <w:p/>
    <w:p>
      <w:r>
        <w:t>The Landlord will be in default if the Landlord materially breaches this Agreement and fails to remedy the breach after written notice.</w:t>
      </w:r>
    </w:p>
    <w:p/>
    <w:p>
      <w:pPr>
        <w:pStyle w:val="Heading1"/>
      </w:pPr>
      <w:r>
        <w:t>13. Termination</w:t>
      </w:r>
    </w:p>
    <w:p/>
    <w:p>
      <w:r>
        <w:t>Either Party may terminate this Agreement at the end of the lease term by giving at least [Number] days' written notice before the end date.</w:t>
      </w:r>
    </w:p>
    <w:p/>
    <w:p>
      <w:r>
        <w:t>For a month-to-month tenancy, either Party may terminate by giving at least [Number] days' written notice.</w:t>
      </w:r>
    </w:p>
    <w:p/>
    <w:p>
      <w:r>
        <w:t>Early termination may require payment of agreed outstanding amounts, reasonable costs, or other lawful charges.</w:t>
      </w:r>
    </w:p>
    <w:p/>
    <w:p>
      <w:pPr>
        <w:pStyle w:val="Heading1"/>
      </w:pPr>
      <w:r>
        <w:t>14. Vacating the Property</w:t>
      </w:r>
    </w:p>
    <w:p/>
    <w:p>
      <w:r>
        <w:t>On vacating, the Tenant must:</w:t>
      </w:r>
    </w:p>
    <w:p/>
    <w:p>
      <w:pPr>
        <w:pStyle w:val="ListNumber"/>
      </w:pPr>
      <w:r>
        <w:t>Remove personal belongings.</w:t>
      </w:r>
    </w:p>
    <w:p>
      <w:pPr>
        <w:pStyle w:val="ListNumber"/>
      </w:pPr>
      <w:r>
        <w:t>Clean the property.</w:t>
      </w:r>
    </w:p>
    <w:p>
      <w:pPr>
        <w:pStyle w:val="ListNumber"/>
      </w:pPr>
      <w:r>
        <w:t>Repair Tenant-caused damage.</w:t>
      </w:r>
    </w:p>
    <w:p>
      <w:pPr>
        <w:pStyle w:val="ListNumber"/>
      </w:pPr>
      <w:r>
        <w:t>Settle rent, utilities, and other agreed charges.</w:t>
      </w:r>
    </w:p>
    <w:p>
      <w:pPr>
        <w:pStyle w:val="ListNumber"/>
      </w:pPr>
      <w:r>
        <w:t>Return all keys, remotes, cards, and access devices.</w:t>
      </w:r>
    </w:p>
    <w:p>
      <w:pPr>
        <w:pStyle w:val="ListNumber"/>
      </w:pPr>
      <w:r>
        <w:t>Attend a final inspection or allow the Landlord to conduct one.</w:t>
      </w:r>
    </w:p>
    <w:p/>
    <w:p>
      <w:pPr>
        <w:pStyle w:val="Heading1"/>
      </w:pPr>
      <w:r>
        <w:t>15. Wana Imba Role</w:t>
      </w:r>
    </w:p>
    <w:p/>
    <w:p>
      <w:r>
        <w:t>If this lease is facilitated or managed through Wana Imba, the Parties authorise Wana Imba to:</w:t>
      </w:r>
    </w:p>
    <w:p/>
    <w:p>
      <w:pPr>
        <w:pStyle w:val="ListBullet"/>
      </w:pPr>
      <w:r>
        <w:t>Record the lease details.</w:t>
      </w:r>
    </w:p>
    <w:p>
      <w:pPr>
        <w:pStyle w:val="ListBullet"/>
      </w:pPr>
      <w:r>
        <w:t>Collect platform payments where applicable.</w:t>
      </w:r>
    </w:p>
    <w:p>
      <w:pPr>
        <w:pStyle w:val="ListBullet"/>
      </w:pPr>
      <w:r>
        <w:t>Send reminders and notices.</w:t>
      </w:r>
    </w:p>
    <w:p>
      <w:pPr>
        <w:pStyle w:val="ListBullet"/>
      </w:pPr>
      <w:r>
        <w:t>Coordinate viewing, inspection, maintenance, and payment records where applicable.</w:t>
      </w:r>
    </w:p>
    <w:p/>
    <w:p>
      <w:r>
        <w:t>Wana Imba is not a party to this lease unless expressly stated and signed as a party.</w:t>
      </w:r>
    </w:p>
    <w:p/>
    <w:p>
      <w:pPr>
        <w:pStyle w:val="Heading1"/>
      </w:pPr>
      <w:r>
        <w:t>16. Notices</w:t>
      </w:r>
    </w:p>
    <w:p/>
    <w:p>
      <w:r>
        <w:t>Notices may be sent by hand delivery, email, WhatsApp, SMS, or through the Wana Imba platform, using the contact details in this Agreement.</w:t>
      </w:r>
    </w:p>
    <w:p/>
    <w:p>
      <w:r>
        <w:t>A Party must notify the other Party of any change in contact details.</w:t>
      </w:r>
    </w:p>
    <w:p/>
    <w:p>
      <w:pPr>
        <w:pStyle w:val="Heading1"/>
      </w:pPr>
      <w:r>
        <w:t>17. Governing Law and Disputes</w:t>
      </w:r>
    </w:p>
    <w:p/>
    <w:p>
      <w:r>
        <w:t>This Agreement is governed by the laws of Zimbabwe.</w:t>
      </w:r>
    </w:p>
    <w:p/>
    <w:p>
      <w:r>
        <w:t>The Parties should first try to resolve disputes through good-faith discussion. If unresolved, the Parties may refer the dispute to mediation, arbitration, a competent court, or another lawful dispute-resolution forum in Zimbabwe.</w:t>
      </w:r>
    </w:p>
    <w:p/>
    <w:p>
      <w:pPr>
        <w:pStyle w:val="Heading1"/>
      </w:pPr>
      <w:r>
        <w:t>18. Entire Agreement</w:t>
      </w:r>
    </w:p>
    <w:p/>
    <w:p>
      <w:r>
        <w:t>This Agreement, including any signed annexures, is the full agreement between the Parties. Any change must be in writing and signed or otherwise clearly accepted by both Parties.</w:t>
      </w:r>
    </w:p>
    <w:p/>
    <w:p>
      <w:pPr>
        <w:pStyle w:val="Heading1"/>
      </w:pPr>
      <w:r>
        <w:t>19. Signatures</w:t>
      </w:r>
    </w:p>
    <w:p/>
    <w:p>
      <w:r>
        <w:t>Signed by the Landlord:</w:t>
      </w:r>
    </w:p>
    <w:p/>
    <w:p>
      <w:r>
        <w:t>Name: ______________________________</w:t>
      </w:r>
    </w:p>
    <w:p/>
    <w:p>
      <w:r>
        <w:t>Signature: _________________________</w:t>
      </w:r>
    </w:p>
    <w:p/>
    <w:p>
      <w:r>
        <w:t>Date: ______________________________</w:t>
      </w:r>
    </w:p>
    <w:p/>
    <w:p>
      <w:r>
        <w:t>Signed by the Tenant:</w:t>
      </w:r>
    </w:p>
    <w:p/>
    <w:p>
      <w:r>
        <w:t>Name: ______________________________</w:t>
      </w:r>
    </w:p>
    <w:p/>
    <w:p>
      <w:r>
        <w:t>Signature: _________________________</w:t>
      </w:r>
    </w:p>
    <w:p/>
    <w:p>
      <w:r>
        <w:t>Date: ______________________________</w:t>
      </w:r>
    </w:p>
    <w:p/>
    <w:p>
      <w:r>
        <w:t>Witness 1:</w:t>
      </w:r>
    </w:p>
    <w:p/>
    <w:p>
      <w:r>
        <w:t>Name: ______________________________</w:t>
      </w:r>
    </w:p>
    <w:p/>
    <w:p>
      <w:r>
        <w:t>Signature: _________________________</w:t>
      </w:r>
    </w:p>
    <w:p/>
    <w:p>
      <w:r>
        <w:t>Date: ______________________________</w:t>
      </w:r>
    </w:p>
    <w:p/>
    <w:p>
      <w:r>
        <w:t>Witness 2:</w:t>
      </w:r>
    </w:p>
    <w:p/>
    <w:p>
      <w:r>
        <w:t>Name: ______________________________</w:t>
      </w:r>
    </w:p>
    <w:p/>
    <w:p>
      <w:r>
        <w:t>Signature: _________________________</w:t>
      </w:r>
    </w:p>
    <w:p/>
    <w:p>
      <w:r>
        <w:t>Date: ______________________________</w:t>
      </w:r>
    </w:p>
    <w:p/>
    <w:p>
      <w:pPr>
        <w:pStyle w:val="Heading1"/>
      </w:pPr>
      <w:r>
        <w:t>Annexure A: Property Condition Checklist</w:t>
      </w:r>
    </w:p>
    <w:p/>
    <w:p>
      <w:pPr>
        <w:pStyle w:val="ListBullet"/>
      </w:pPr>
      <w:r>
        <w:t>Walls: [Condition]</w:t>
      </w:r>
    </w:p>
    <w:p>
      <w:pPr>
        <w:pStyle w:val="ListBullet"/>
      </w:pPr>
      <w:r>
        <w:t>Floors: [Condition]</w:t>
      </w:r>
    </w:p>
    <w:p>
      <w:pPr>
        <w:pStyle w:val="ListBullet"/>
      </w:pPr>
      <w:r>
        <w:t>Doors and locks: [Condition]</w:t>
      </w:r>
    </w:p>
    <w:p>
      <w:pPr>
        <w:pStyle w:val="ListBullet"/>
      </w:pPr>
      <w:r>
        <w:t>Windows: [Condition]</w:t>
      </w:r>
    </w:p>
    <w:p>
      <w:pPr>
        <w:pStyle w:val="ListBullet"/>
      </w:pPr>
      <w:r>
        <w:t>Plumbing: [Condition]</w:t>
      </w:r>
    </w:p>
    <w:p>
      <w:pPr>
        <w:pStyle w:val="ListBullet"/>
      </w:pPr>
      <w:r>
        <w:t>Electrical: [Condition]</w:t>
      </w:r>
    </w:p>
    <w:p>
      <w:pPr>
        <w:pStyle w:val="ListBullet"/>
      </w:pPr>
      <w:r>
        <w:t>Appliances: [Condition]</w:t>
      </w:r>
    </w:p>
    <w:p>
      <w:pPr>
        <w:pStyle w:val="ListBullet"/>
      </w:pPr>
      <w:r>
        <w:t>Furniture: [Condition]</w:t>
      </w:r>
    </w:p>
    <w:p>
      <w:pPr>
        <w:pStyle w:val="ListBullet"/>
      </w:pPr>
      <w:r>
        <w:t>Keys / remotes / access cards issued: [List]</w:t>
      </w:r>
    </w:p>
    <w:p>
      <w:pPr>
        <w:pStyle w:val="ListBullet"/>
      </w:pPr>
      <w:r>
        <w:t>Meter readings at handover: [Electricity / Water]</w:t>
      </w:r>
    </w:p>
    <w:p>
      <w:pPr>
        <w:pStyle w:val="ListBullet"/>
      </w:pPr>
      <w:r>
        <w:t>Photos uploaded to Wana Imba: [Yes / No]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Residential Lease Agreement</dc:title>
  <dc:subject/>
  <dc:creator>ZimHomes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