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FEE9" w14:textId="77777777" w:rsidR="006823D6" w:rsidRPr="00033E73" w:rsidRDefault="006823D6" w:rsidP="006823D6">
      <w:pPr>
        <w:rPr>
          <w:b/>
          <w:bCs/>
        </w:rPr>
      </w:pPr>
      <w:r>
        <w:t xml:space="preserve">                                                         </w:t>
      </w:r>
      <w:r w:rsidRPr="00033E73">
        <w:rPr>
          <w:b/>
          <w:bCs/>
        </w:rPr>
        <w:t>ACTIVITY TIMEOUTS</w:t>
      </w:r>
    </w:p>
    <w:p w14:paraId="1C051CEB" w14:textId="77777777" w:rsidR="006823D6" w:rsidRPr="00E40934" w:rsidRDefault="006823D6" w:rsidP="006823D6">
      <w:r>
        <w:t xml:space="preserve"> </w:t>
      </w:r>
      <w:r w:rsidRPr="00E40934">
        <w:t>Definition:</w:t>
      </w:r>
      <w:r>
        <w:t xml:space="preserve"> </w:t>
      </w:r>
      <w:r w:rsidRPr="00E40934">
        <w:br/>
        <w:t>An Activity Timeout occurs when a task or activity is not completed within a specified time limit. BPMN uses Timer Events to monitor deadlines and trigger alternative actions when the allowed time expires.</w:t>
      </w:r>
    </w:p>
    <w:p w14:paraId="0B3328FC" w14:textId="77777777" w:rsidR="006823D6" w:rsidRDefault="006823D6" w:rsidP="006823D6">
      <w:r w:rsidRPr="00033E73">
        <w:rPr>
          <w:b/>
          <w:bCs/>
        </w:rPr>
        <w:t>Why it is important:</w:t>
      </w:r>
      <w:r w:rsidRPr="00E40934">
        <w:br/>
        <w:t>• Prevents processes from getting stuck.</w:t>
      </w:r>
      <w:r w:rsidRPr="00E40934">
        <w:br/>
        <w:t>• Helps organizations meet Service Level Agreements (SLAs).</w:t>
      </w:r>
      <w:r w:rsidRPr="00E40934">
        <w:br/>
        <w:t>• Improves efficiency and customer satisfaction.</w:t>
      </w:r>
      <w:r w:rsidRPr="00E40934">
        <w:br/>
        <w:t>• Ensures overdue tasks are detected and handled.</w:t>
      </w:r>
    </w:p>
    <w:p w14:paraId="44B7F535" w14:textId="77777777" w:rsidR="006823D6" w:rsidRPr="00E40934" w:rsidRDefault="006823D6" w:rsidP="006823D6">
      <w:r w:rsidRPr="00E40934">
        <w:br/>
        <w:t>In real business processes, some activities have deadlines. If a task is not completed on time, the process should not wait forever. BPMN solves this problem using activity timeouts.</w:t>
      </w:r>
    </w:p>
    <w:p w14:paraId="6046CBCB" w14:textId="77777777" w:rsidR="006823D6" w:rsidRPr="00033E73" w:rsidRDefault="006823D6" w:rsidP="006823D6">
      <w:pPr>
        <w:rPr>
          <w:b/>
          <w:bCs/>
        </w:rPr>
      </w:pPr>
      <w:r w:rsidRPr="00033E73">
        <w:rPr>
          <w:b/>
          <w:bCs/>
        </w:rPr>
        <w:t xml:space="preserve"> HOW ACTIVITY TIMEOUTS OCCUR</w:t>
      </w:r>
    </w:p>
    <w:p w14:paraId="170506E9" w14:textId="48EB99D0" w:rsidR="006823D6" w:rsidRPr="00E40934" w:rsidRDefault="006823D6" w:rsidP="00052AB7">
      <w:r w:rsidRPr="00E40934">
        <w:t>An activity timeout can occur when:</w:t>
      </w:r>
      <w:r w:rsidRPr="00E40934">
        <w:br/>
        <w:t xml:space="preserve">• </w:t>
      </w:r>
      <w:r w:rsidR="00052AB7" w:rsidRPr="00052AB7">
        <w:t>A loan officer delays review</w:t>
      </w:r>
      <w:r w:rsidRPr="00E40934">
        <w:t>.</w:t>
      </w:r>
      <w:r w:rsidRPr="00E40934">
        <w:br/>
        <w:t>• A customer fails to respond.</w:t>
      </w:r>
      <w:r w:rsidRPr="00E40934">
        <w:br/>
        <w:t>• An external system is unavailable.</w:t>
      </w:r>
      <w:r w:rsidRPr="00E40934">
        <w:br/>
        <w:t>• Required resources are unavailable.</w:t>
      </w:r>
      <w:r w:rsidRPr="00E40934">
        <w:br/>
        <w:t>• A deadline or SLA is exceeded.</w:t>
      </w:r>
    </w:p>
    <w:p w14:paraId="36E6DC28" w14:textId="77777777" w:rsidR="006823D6" w:rsidRDefault="006823D6" w:rsidP="006823D6">
      <w:r w:rsidRPr="00E40934">
        <w:t>Example:</w:t>
      </w:r>
      <w:r w:rsidRPr="00E40934">
        <w:br/>
        <w:t>A loan officer must review a loan application within 48 hours. If the review is not completed within that period, the timeout exception is triggered.</w:t>
      </w:r>
    </w:p>
    <w:p w14:paraId="5198B742" w14:textId="77777777" w:rsidR="006823D6" w:rsidRPr="00E40934" w:rsidRDefault="006823D6" w:rsidP="006823D6">
      <w:r w:rsidRPr="00E40934">
        <w:br/>
      </w:r>
      <w:r w:rsidRPr="00033E73">
        <w:rPr>
          <w:b/>
          <w:bCs/>
        </w:rPr>
        <w:t>&gt;</w:t>
      </w:r>
      <w:r>
        <w:t xml:space="preserve"> </w:t>
      </w:r>
      <w:r w:rsidRPr="00E40934">
        <w:t>The timeout is not caused by an error. It happens because too much time has passed without completing the task.</w:t>
      </w:r>
    </w:p>
    <w:p w14:paraId="6ABB38D0" w14:textId="77777777" w:rsidR="006823D6" w:rsidRPr="00033E73" w:rsidRDefault="006823D6" w:rsidP="006823D6">
      <w:pPr>
        <w:rPr>
          <w:b/>
          <w:bCs/>
        </w:rPr>
      </w:pPr>
      <w:r w:rsidRPr="00033E73">
        <w:rPr>
          <w:b/>
          <w:bCs/>
        </w:rPr>
        <w:t>BPMN NOTATION FOR ACTIVITY TIMEOUTS</w:t>
      </w:r>
    </w:p>
    <w:p w14:paraId="2B7F7B99" w14:textId="77777777" w:rsidR="006823D6" w:rsidRPr="00E40934" w:rsidRDefault="006823D6" w:rsidP="006823D6">
      <w:r w:rsidRPr="00E40934">
        <w:t>BPMN Symbol:</w:t>
      </w:r>
      <w:r w:rsidRPr="00E40934">
        <w:br/>
        <w:t>Timer Boundary Event</w:t>
      </w:r>
    </w:p>
    <w:p w14:paraId="54B575F8" w14:textId="77777777" w:rsidR="006823D6" w:rsidRPr="00E40934" w:rsidRDefault="006823D6" w:rsidP="006823D6">
      <w:r w:rsidRPr="00E40934">
        <w:t>Characteristics:</w:t>
      </w:r>
      <w:r w:rsidRPr="00E40934">
        <w:br/>
        <w:t>• Appears as a circle attached to the boundary of a task.</w:t>
      </w:r>
      <w:r w:rsidRPr="00E40934">
        <w:br/>
        <w:t>• Contains a clock icon.</w:t>
      </w:r>
      <w:r w:rsidRPr="00E40934">
        <w:br/>
        <w:t>• A solid border indicates an interrupting timer.</w:t>
      </w:r>
      <w:r w:rsidRPr="00E40934">
        <w:br/>
        <w:t>• When triggered, the original activity is cancelled.</w:t>
      </w:r>
      <w:r w:rsidRPr="00E40934">
        <w:br/>
        <w:t>• The process follows an exception path.</w:t>
      </w:r>
    </w:p>
    <w:p w14:paraId="507B9FAE" w14:textId="77777777" w:rsidR="006823D6" w:rsidRPr="00E40934" w:rsidRDefault="006823D6" w:rsidP="006823D6">
      <w:r>
        <w:lastRenderedPageBreak/>
        <w:t xml:space="preserve"> </w:t>
      </w:r>
      <w:r w:rsidRPr="00E40934">
        <w:br/>
        <w:t>The timer boundary event listens for a deadline. When the deadline is reached, BPMN stops the current task and moves the process to an alternative flow.</w:t>
      </w:r>
    </w:p>
    <w:p w14:paraId="31A9C854" w14:textId="77777777" w:rsidR="006823D6" w:rsidRDefault="006823D6" w:rsidP="006823D6">
      <w:pPr>
        <w:rPr>
          <w:b/>
          <w:bCs/>
        </w:rPr>
      </w:pPr>
      <w:r w:rsidRPr="00033E73">
        <w:rPr>
          <w:b/>
          <w:bCs/>
        </w:rPr>
        <w:t xml:space="preserve"> VISUAL BPMN EXAMPLE</w:t>
      </w:r>
    </w:p>
    <w:p w14:paraId="59770A7E" w14:textId="6576BD71" w:rsidR="006823D6" w:rsidRPr="001671DA" w:rsidRDefault="006823D6" w:rsidP="00052AB7">
      <w:r w:rsidRPr="00E40934">
        <w:t xml:space="preserve">This diagram shows a timer attached to the review task. If the officer does not finish within 48 hours, the application </w:t>
      </w:r>
      <w:r w:rsidR="00052AB7" w:rsidRPr="00E40934">
        <w:t>is escalated</w:t>
      </w:r>
      <w:r w:rsidR="00052AB7">
        <w:t xml:space="preserve"> </w:t>
      </w:r>
      <w:r w:rsidR="00052AB7" w:rsidRPr="00052AB7">
        <w:t>to a senior officer and the customer is notified</w:t>
      </w:r>
      <w:r w:rsidRPr="00E40934">
        <w:t>.</w:t>
      </w:r>
    </w:p>
    <w:p w14:paraId="46DA64A8" w14:textId="7F841EE4" w:rsidR="006823D6" w:rsidRPr="00E40934" w:rsidRDefault="006823D6" w:rsidP="006823D6">
      <w:r>
        <w:t xml:space="preserve"> </w:t>
      </w:r>
      <w:r w:rsidR="00052AB7" w:rsidRPr="00052AB7">
        <w:drawing>
          <wp:inline distT="0" distB="0" distL="0" distR="0" wp14:anchorId="0AA1FE27" wp14:editId="039FD23F">
            <wp:extent cx="2902099" cy="5073911"/>
            <wp:effectExtent l="0" t="0" r="0" b="0"/>
            <wp:docPr id="175370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07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558D" w14:textId="77777777" w:rsidR="006823D6" w:rsidRPr="00E40934" w:rsidRDefault="006823D6" w:rsidP="006823D6">
      <w:r w:rsidRPr="00E40934">
        <w:t>Explanation:</w:t>
      </w:r>
      <w:r w:rsidRPr="00E40934">
        <w:br/>
        <w:t>• The officer reviews documents.</w:t>
      </w:r>
      <w:r w:rsidRPr="00E40934">
        <w:br/>
        <w:t>• A timer boundary event monitors the 48-hour deadline.</w:t>
      </w:r>
      <w:r w:rsidRPr="00E40934">
        <w:br/>
        <w:t>• If time expires before completion, the review task is interrupted.</w:t>
      </w:r>
      <w:r w:rsidRPr="00E40934">
        <w:br/>
        <w:t>• The application is escalated to a senior officer.</w:t>
      </w:r>
    </w:p>
    <w:p w14:paraId="1562D7DE" w14:textId="77777777" w:rsidR="006823D6" w:rsidRPr="00E40934" w:rsidRDefault="006823D6" w:rsidP="006823D6">
      <w:r w:rsidRPr="00E40934">
        <w:br/>
        <w:t>This diagram shows a timer attached to the review task. If the officer does not finish within 48 hours, the application is automatically escalated.</w:t>
      </w:r>
    </w:p>
    <w:p w14:paraId="0C002ABB" w14:textId="77777777" w:rsidR="006823D6" w:rsidRDefault="006823D6" w:rsidP="006823D6"/>
    <w:p w14:paraId="7D73FB8E" w14:textId="77777777" w:rsidR="006823D6" w:rsidRPr="001671DA" w:rsidRDefault="006823D6" w:rsidP="006823D6">
      <w:pPr>
        <w:rPr>
          <w:b/>
          <w:bCs/>
        </w:rPr>
      </w:pPr>
      <w:r w:rsidRPr="001671DA">
        <w:rPr>
          <w:b/>
          <w:bCs/>
        </w:rPr>
        <w:t xml:space="preserve"> BUSINESS SCENARIO</w:t>
      </w:r>
    </w:p>
    <w:p w14:paraId="65867C8E" w14:textId="77777777" w:rsidR="006823D6" w:rsidRPr="00E40934" w:rsidRDefault="006823D6" w:rsidP="006823D6">
      <w:r w:rsidRPr="00E40934">
        <w:t>Scenario: Loan Processing</w:t>
      </w:r>
    </w:p>
    <w:p w14:paraId="73654B18" w14:textId="77777777" w:rsidR="006823D6" w:rsidRPr="00E40934" w:rsidRDefault="006823D6" w:rsidP="006823D6">
      <w:pPr>
        <w:numPr>
          <w:ilvl w:val="0"/>
          <w:numId w:val="1"/>
        </w:numPr>
      </w:pPr>
      <w:r w:rsidRPr="00E40934">
        <w:t>Customer submits a loan application.</w:t>
      </w:r>
    </w:p>
    <w:p w14:paraId="0FFECD0F" w14:textId="77777777" w:rsidR="006823D6" w:rsidRPr="00E40934" w:rsidRDefault="006823D6" w:rsidP="006823D6">
      <w:pPr>
        <w:numPr>
          <w:ilvl w:val="0"/>
          <w:numId w:val="1"/>
        </w:numPr>
      </w:pPr>
      <w:r w:rsidRPr="00E40934">
        <w:t>Loan officer reviews documents.</w:t>
      </w:r>
    </w:p>
    <w:p w14:paraId="3D0D7D4F" w14:textId="77777777" w:rsidR="006823D6" w:rsidRPr="00E40934" w:rsidRDefault="006823D6" w:rsidP="006823D6">
      <w:pPr>
        <w:numPr>
          <w:ilvl w:val="0"/>
          <w:numId w:val="1"/>
        </w:numPr>
      </w:pPr>
      <w:r w:rsidRPr="00E40934">
        <w:t>BPMN timer is set for 2 business days.</w:t>
      </w:r>
    </w:p>
    <w:p w14:paraId="498D16C4" w14:textId="77777777" w:rsidR="006823D6" w:rsidRPr="00E40934" w:rsidRDefault="006823D6" w:rsidP="006823D6">
      <w:pPr>
        <w:numPr>
          <w:ilvl w:val="0"/>
          <w:numId w:val="1"/>
        </w:numPr>
      </w:pPr>
      <w:r w:rsidRPr="00E40934">
        <w:t>If the review is completed on time, processing continues normally.</w:t>
      </w:r>
    </w:p>
    <w:p w14:paraId="44AF3997" w14:textId="77777777" w:rsidR="006823D6" w:rsidRPr="00E40934" w:rsidRDefault="006823D6" w:rsidP="006823D6">
      <w:pPr>
        <w:numPr>
          <w:ilvl w:val="0"/>
          <w:numId w:val="1"/>
        </w:numPr>
      </w:pPr>
      <w:r w:rsidRPr="00E40934">
        <w:t>If the deadline passes, the timer triggers.</w:t>
      </w:r>
    </w:p>
    <w:p w14:paraId="11412E46" w14:textId="77777777" w:rsidR="006823D6" w:rsidRDefault="006823D6" w:rsidP="006823D6">
      <w:pPr>
        <w:numPr>
          <w:ilvl w:val="0"/>
          <w:numId w:val="1"/>
        </w:numPr>
      </w:pPr>
      <w:r w:rsidRPr="00E40934">
        <w:t>The case is escalated to a senior underwriter and the customer is notified.</w:t>
      </w:r>
    </w:p>
    <w:p w14:paraId="0C98F3CC" w14:textId="502759AA" w:rsidR="006823D6" w:rsidRPr="00E40934" w:rsidRDefault="00052AB7" w:rsidP="006823D6">
      <w:r>
        <w:rPr>
          <w:noProof/>
        </w:rPr>
        <w:drawing>
          <wp:inline distT="0" distB="0" distL="0" distR="0" wp14:anchorId="10A7AA19" wp14:editId="159827D2">
            <wp:extent cx="3778444" cy="4864350"/>
            <wp:effectExtent l="0" t="0" r="0" b="0"/>
            <wp:docPr id="73943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33082" name="Picture 739433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8DB5" w14:textId="77777777" w:rsidR="006823D6" w:rsidRPr="00E40934" w:rsidRDefault="006823D6" w:rsidP="006823D6">
      <w:r w:rsidRPr="00E40934">
        <w:t>Benefits:</w:t>
      </w:r>
      <w:r w:rsidRPr="00E40934">
        <w:br/>
        <w:t>• Faster turnaround times.</w:t>
      </w:r>
      <w:r w:rsidRPr="00E40934">
        <w:br/>
        <w:t>• Reduced delays.</w:t>
      </w:r>
      <w:r w:rsidRPr="00E40934">
        <w:br/>
        <w:t>• Better compliance with service standards.</w:t>
      </w:r>
    </w:p>
    <w:p w14:paraId="02C2463A" w14:textId="77777777" w:rsidR="006823D6" w:rsidRPr="001671DA" w:rsidRDefault="006823D6" w:rsidP="006823D6">
      <w:pPr>
        <w:rPr>
          <w:b/>
          <w:bCs/>
        </w:rPr>
      </w:pPr>
      <w:r w:rsidRPr="001671DA">
        <w:rPr>
          <w:b/>
          <w:bCs/>
        </w:rPr>
        <w:lastRenderedPageBreak/>
        <w:t>RECOMMENDATIONS</w:t>
      </w:r>
    </w:p>
    <w:p w14:paraId="720CE101" w14:textId="77777777" w:rsidR="006823D6" w:rsidRDefault="006823D6" w:rsidP="006823D6">
      <w:r w:rsidRPr="00E40934">
        <w:t>• Define clear time limits for important activities.</w:t>
      </w:r>
      <w:r w:rsidRPr="00E40934">
        <w:br/>
        <w:t>• Use interrupting timer events for overdue tasks.</w:t>
      </w:r>
      <w:r w:rsidRPr="00E40934">
        <w:br/>
        <w:t>• Monitor and record timeout occurrences.</w:t>
      </w:r>
      <w:r w:rsidRPr="00E40934">
        <w:br/>
        <w:t>• Regularly review timeout data to improve process performance.</w:t>
      </w:r>
    </w:p>
    <w:p w14:paraId="7320DD92" w14:textId="77777777" w:rsidR="006823D6" w:rsidRPr="00E40934" w:rsidRDefault="006823D6" w:rsidP="006823D6"/>
    <w:p w14:paraId="4EE124B2" w14:textId="77777777" w:rsidR="006823D6" w:rsidRPr="00E40934" w:rsidRDefault="006823D6" w:rsidP="006823D6">
      <w:r>
        <w:t xml:space="preserve"> </w:t>
      </w:r>
    </w:p>
    <w:p w14:paraId="5C6BFD1C" w14:textId="77777777" w:rsidR="006823D6" w:rsidRDefault="006823D6"/>
    <w:sectPr w:rsidR="006823D6" w:rsidSect="0068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11B97"/>
    <w:multiLevelType w:val="multilevel"/>
    <w:tmpl w:val="32F6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8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D6"/>
    <w:rsid w:val="00052AB7"/>
    <w:rsid w:val="006823D6"/>
    <w:rsid w:val="00C7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B903"/>
  <w15:chartTrackingRefBased/>
  <w15:docId w15:val="{0FD10DA2-6026-49FB-9C3E-C1B40E7E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3D6"/>
  </w:style>
  <w:style w:type="paragraph" w:styleId="Heading1">
    <w:name w:val="heading 1"/>
    <w:basedOn w:val="Normal"/>
    <w:next w:val="Normal"/>
    <w:link w:val="Heading1Char"/>
    <w:uiPriority w:val="9"/>
    <w:qFormat/>
    <w:rsid w:val="0068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Lovine Muema</dc:creator>
  <cp:keywords/>
  <dc:description/>
  <cp:lastModifiedBy>Lovine Muema</cp:lastModifiedBy>
  <cp:revision>2</cp:revision>
  <dcterms:created xsi:type="dcterms:W3CDTF">2026-06-15T20:05:00Z</dcterms:created>
  <dcterms:modified xsi:type="dcterms:W3CDTF">2026-06-15T20:21:00Z</dcterms:modified>
</cp:coreProperties>
</file>