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shd w:val="clear" w:fill="FFFFFF"/>
        <w:spacing w:before="300" w:beforeAutospacing="0" w:after="0" w:afterAutospacing="0" w:line="20" w:lineRule="atLeast"/>
        <w:ind w:left="0" w:right="0" w:firstLine="0"/>
        <w:jc w:val="center"/>
        <w:rPr>
          <w:rFonts w:ascii="Arial" w:hAnsi="Arial" w:eastAsia="Arial" w:cs="Arial"/>
          <w:b/>
          <w:i w:val="0"/>
          <w:caps w:val="0"/>
          <w:color w:val="333333"/>
          <w:spacing w:val="0"/>
          <w:sz w:val="51"/>
          <w:szCs w:val="51"/>
        </w:rPr>
      </w:pPr>
      <w:r>
        <w:rPr>
          <w:rFonts w:hint="default" w:ascii="Arial" w:hAnsi="Arial" w:eastAsia="Arial" w:cs="Arial"/>
          <w:b/>
          <w:i w:val="0"/>
          <w:caps w:val="0"/>
          <w:color w:val="333333"/>
          <w:spacing w:val="0"/>
          <w:sz w:val="40"/>
          <w:szCs w:val="40"/>
          <w:shd w:val="clear" w:fill="FFFFFF"/>
        </w:rPr>
        <w:t>2019Android高级面试题总结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textAlignment w:val="auto"/>
        <w:rPr>
          <w:sz w:val="24"/>
          <w:szCs w:val="24"/>
        </w:rPr>
      </w:pPr>
      <w:r>
        <w:rPr>
          <w:sz w:val="28"/>
          <w:szCs w:val="28"/>
        </w:rPr>
        <w:t>说下你所知道的设计模式与使用场景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a.建造者模式：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将一个复杂对象的构建与它的表示分离，使得同样的构建过程可以创建不同的表示。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使用场景比如最常见的AlertDialog,拿我们开发过程中举例，比如Camera开发过程中，可能需要设置一个初始化的相机配置，设置摄像头方向，闪光灯开闭，成像质量等等，这种场景下就可以使用建造者模式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装饰者模式：动态的给一个对象添加一些额外的职责，就增加功能来说，装饰模式比生成子类更为灵活。装饰者模式可以在不改变原有类结构的情况下曾强类的功能，比如Java中的BufferedInputStream 包装FileInputStream，举个开发中的例子，比如在我们现有网络框架上需要增加新的功能，那么再包装一层即可，装饰者模式解决了继承存在的一些问题，比如多层继承代码的臃肿，使代码逻辑更清晰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观察者模式：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代理模式：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门面模式：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单例模式：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生产者消费者模式：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outlineLvl w:val="2"/>
        <w:rPr>
          <w:sz w:val="28"/>
          <w:szCs w:val="28"/>
        </w:rPr>
      </w:pPr>
      <w:r>
        <w:rPr>
          <w:sz w:val="28"/>
          <w:szCs w:val="28"/>
        </w:rPr>
        <w:t>java语言的特点与OOP思想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这个通过对比来描述，比如面向对象和面向过程的对比，针对这两种思想的对比，还可以举个开发中的例子，比如播放器的实现，面向过程的实现方式就是将播放视频的这个功能分解成多个过程，比如，加载视频地址，获取视频信息，初始化解码器，选择合适的解码器进行解码，读取解码后的帧进行视频格式转换和音频重采样，然后读取帧进行播放，这是一个完整的过程，这个过程中不涉及类的概念，而面向对象最大的特点就是类，封装继承和多态是核心，同样的以播放器为例，一面向对象的方式来实现，将会针对每一个功能封装出一个对象，吧如说Muxer，获取视频信息，Decoder,解码，格式转换器，视频播放器，音频播放器等，每一个功能对应一个对象，由这个对象来完成对应的功能，并且遵循单一职责原则，一个对象只做它相关的事情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说下java中的线程创建方式，线程池的工作原理。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java中有三种创建线程的方式，或者说四种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1.继承Thread类实现多线程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2.实现Runnable接口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3.实现Callable接口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4.通过线程池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线程池的工作原理：线程池可以减少创建和销毁线程的次数，从而减少系统资源的消耗，当一个任务提交到线程池时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a. 首先判断核心线程池中的线程是否已经满了，如果没满，则创建一个核心线程执行任务，否则进入下一步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b. 判断工作队列是否已满，没有满则加入工作队列，否则执行下一步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c. 判断线程数是否达到了最大值，如果不是，则创建非核心线程执行任务，否则执行饱和策略，默认抛出异常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说下handler原理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Handler，Message，looper和MessageQueue构成了安卓的消息机制，handler创建后可以通过sendMessage将消息加入消息队列，然后looper不断的将消息从MessageQueue中取出来，回调到Hander的handleMessage方法，从而实现线程的通信。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从两种情况来说，第一在UI线程创建Handler,此时我们不需要手动开启looper，因为在应用启动时，在ActivityThread的main方法中就创建了一个当前主线程的looper，并开启了消息队列，消息队列是一个无限循环，为什么无限循环不会ANR?因为可以说，应用的整个生命周期就是运行在这个消息循环中的，安卓是由事件驱动的，Looper.loop不断的接收处理事件，每一个点击触摸或者Activity每一个生命周期都是在Looper.loop的控制之下的，looper.loop一旦结束，应用程序的生命周期也就结束了。我们可以想想什么情况下会发生ANR，第一，事件没有得到处理，第二，事件正在处理，但是没有及时完成，而对事件进行处理的就是looper，所以只能说事件的处理如果阻塞会导致ANR，而不能说looper的无限循环会ANR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另一种情况就是在子线程创建Handler,此时由于这个线程中没有默认开启的消息队列，所以我们需要手动调用looper.prepare(),并通过looper.loop开启消息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主线程Looper从消息队列读取消息，当读完所有消息时，主线程阻塞。子线程往消息队列发送消息，并且往管道文件写数据，主线程即被唤醒，从管道文件读取数据，主线程被唤醒只是为了读取消息，当消息读取完毕，再次睡眠。因此loop的循环并不会对CPU性能有过多的消耗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内存泄漏的场景和解决办法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1.非静态内部类的静态实例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非静态内部类会持有外部类的引用，如果非静态内部类的实例是静态的，就会长期的维持着外部类的引用，组织被系统回收，解决办法是使用静态内部类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2.多线程相关的匿名内部类和非静态内部类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匿名内部类同样会持有外部类的引用，如果在线程中执行耗时操作就有可能发生内存泄漏，导致外部类无法被回收，直到耗时任务结束，解决办法是在页面退出时结束线程中的任务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3.Handler内存泄漏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Handler导致的内存泄漏也可以被归纳为非静态内部类导致的，Handler内部message是被存储在MessageQueue中的，有些message不能马上被处理，存在的时间会很长，导致handler无法被回收，如果handler是非静态的，就会导致它的外部类无法被回收，解决办法是1.使用静态handler，外部类引用使用弱引用处理2.在退出页面时移除消息队列中的消息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4.Context导致内存泄漏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根据场景确定使用Activity的Context还是Application的Context,因为二者生命周期不同，对于不必须使用Activity的Context的场景（Dialog）,一律采用Application的Context,单例模式是最常见的发生此泄漏的场景，比如传入一个Activity的Context被静态类引用，导致无法回收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5.静态View导致泄漏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使用静态View可以避免每次启动Activity都去读取并渲染View，但是静态View会持有Activity的引用，导致无法回收，解决办法是在Activity销毁的时候将静态View设置为null（View一旦被加载到界面中将会持有一个Context对象的引用，在这个例子中，这个context对象是我们的Activity，声明一个静态变量引用这个View，也就引用了activity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6.WebView导致的内存泄漏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WebView只要使用一次，内存就不会被释放，所以WebView都存在内存泄漏的问题，通常的解决办法是为WebView单开一个进程，使用AIDL进行通信，根据业务需求在合适的时机释放掉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7.资源对象未关闭导致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如Cursor，File等，内部往往都使用了缓冲，会造成内存泄漏，一定要确保关闭它并将引用置为null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8.集合中的对象未清理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集合用于保存对象，如果集合越来越大，不进行合理的清理，尤其是入股集合是静态的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9.Bitmap导致内存泄漏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bitmap是比较占内存的，所以一定要在不使用的时候及时进行清理，避免静态变量持有大的bitmap对象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10.监听器未关闭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很多需要register和unregister的系统服务要在合适的时候进行unregister,手动添加的listener也需要及时移除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如何避免OOM?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1.使用更加轻量的数据结构：如使用ArrayMap/SparseArray替代HashMap,HashMap更耗内存，因为它需要额外的实例对象来记录Mapping操作，SparseArray更加高效，因为它避免了Key Value的自动装箱，和装箱后的解箱操作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2.便面枚举的使用，可以用静态常量或者注解@IntDef替代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3.Bitmap优化: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a.尺寸压缩：通过InSampleSize设置合适的缩放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b.颜色质量：设置合适的format，ARGB_6666/RBG_545/ARGB_4444/ALPHA_6，存在很大差异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c.inBitmap:使用inBitmap属性可以告知Bitmap解码器去尝试使用已经存在的内存区域，新解码的Bitmap会尝试去使用之前那张Bitmap在Heap中所占据的pixel data内存区域，而不是去问内存重新申请一块区域来存放Bitmap。利用这种特性，即使是上千张的图片，也只会仅仅只需要占用屏幕所能够显示的图片数量的内存大小，但复用存在一些限制，具体体现在：在Android 4.4之前只能重用相同大小的Bitmap的内存，而Android 4.4及以后版本则只要后来的Bitmap比之前的小即可。使用inBitmap参数前，每创建一个Bitmap对象都会分配一块内存供其使用，而使用了inBitmap参数后，多个Bitmap可以复用一块内存，这样可以提高性能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4.StringBuilder替代String: 在有些时候，代码中会需要使用到大量的字符串拼接的操作，这种时候有必要考虑使用StringBuilder来替代频繁的“+”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5.避免在类似onDraw这样的方法中创建对象，因为它会迅速占用大量内存，引起频繁的GC甚至内存抖动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6.减少内存泄漏也是一种避免OOM的方法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ind w:left="0" w:leftChars="0" w:firstLine="0" w:firstLineChars="0"/>
        <w:textAlignment w:val="auto"/>
      </w:pPr>
      <w:r>
        <w:t>说下Activity的启动模式，生命周期，两个Activity跳转的生命周期，如果一个Activity跳转另一个Activity再按下Home键在回到Activity的生命周期是什么样的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启动模式</w:t>
      </w:r>
      <w:bookmarkStart w:id="0" w:name="_GoBack"/>
      <w:bookmarkEnd w:id="0"/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Standard模式:Activity可以有多个实例，每次启动Activity，无论任务栈中是否已经有这个Activity的实例，系统都会创建一个新的Activity实例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SingleTop模式:当一个singleTop模式的Activity已经位于任务栈的栈顶，再去启动它时，不会再创建新的实例,如果不位于栈顶，就会创建新的实例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SingleTask模式:如果Activity已经位于栈顶，系统不会创建新的Activity实例，和singleTop模式一样。但Activity已经存在但不位于栈顶时，系统就会把该Activity移到栈顶，并把它上面的activity出栈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SingleInstance模式:singleInstance模式也是单例的，但和singleTask不同，singleTask只是任务栈内单例，系统里是可以有多个singleTask Activity实例的，而singleInstance Activity在整个系统里只有一个实例，启动一singleInstanceActivity时，系统会创建一个新的任务栈，并且这个任务栈只有他一个Activity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生命周期</w:t>
      </w:r>
    </w:p>
    <w:p>
      <w:pPr>
        <w:pStyle w:val="6"/>
        <w:keepNext w:val="0"/>
        <w:keepLines w:val="0"/>
        <w:widowControl/>
        <w:suppressLineNumbers w:val="0"/>
      </w:pPr>
      <w:r>
        <w:t>onCreate onStart onResume onPause onStop onDestroy</w:t>
      </w:r>
    </w:p>
    <w:p>
      <w:pPr>
        <w:pStyle w:val="3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jc w:val="left"/>
        <w:textAlignment w:val="auto"/>
        <w:rPr>
          <w:b w:val="0"/>
          <w:bCs/>
          <w:sz w:val="28"/>
          <w:szCs w:val="28"/>
        </w:rPr>
      </w:pPr>
      <w:r>
        <w:rPr>
          <w:b w:val="0"/>
          <w:bCs/>
          <w:sz w:val="28"/>
          <w:szCs w:val="28"/>
        </w:rPr>
        <w:t>两个Activity跳转的生命周期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1.启动A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onCreate - onStart - onResume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2.在A中启动B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onPause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ActivityB onCreate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ActivityB onStart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ActivityB onResume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onStop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3.从B中返回A（按物理硬件返回键）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ActivityB onPause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onRestart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onStart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onResume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ActivityB onStop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ActivityB onDestroy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4.继续返回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onPause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onStop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ActivityA onDestroy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onRestart的调用场景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（1）按下home键之后，然后切换回来，会调用onRestart()。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（2）从本Activity跳转到另一个Activity之后，按back键返回原来Activity，会调用onRestart()；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（3）从本Activity切换到其他的应用，然后再从其他应用切换回来，会调用onRestart()；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说下Activity的横竖屏的切换的生命周期，用那个方法来保存数据，两者的区别。触发在什么时候在那个方法里可以获取数据等。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是否了SurfaceView，它是什么？他的继承方式是什么？他与View的区别(从源码角度，如加载，绘制等)。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SurfaceView中采用了双缓冲机制，保证了UI界面的流畅性，同时SurfaceView不在主线程中绘制，而是另开辟一个线程去绘制，所以它不妨碍UI线程；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SurfaceView继承于View，他和View主要有以下三点区别：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（1）View底层没有双缓冲机制，SurfaceView有；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（2）view主要适用于主动更新，而SurfaceView适用与被动的更新，如频繁的刷新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（3）view会在主线程中去更新UI，而SurfaceView则在子线程中刷新；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SurfaceView的内容不在应用窗口上，所以不能使用变换（平移、缩放、旋转等）。也难以放在ListView或者ScrollView中，不能使用UI控件的一些特性比如View.setAlpha()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View：显示视图，内置画布，提供图形绘制函数、触屏事件、按键事件函数等；必须在UI主线程内更新画面，速度较慢。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SurfaceView：基于view视图进行拓展的视图类，更适合2D游戏的开发；是view的子类，类似使用双缓机制，在新的线程中更新画面所以刷新界面速度比view快，Camera预览界面使用SurfaceView。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GLSurfaceView：基于SurfaceView视图再次进行拓展的视图类，专用于3D游戏开发的视图；是SurfaceView的子类，openGL专用。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ind w:left="425" w:leftChars="0" w:hanging="425" w:firstLineChars="0"/>
      </w:pPr>
      <w:r>
        <w:t>如何实现进程保活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a: Service设置成START_STICKY kill 后会被重启(等待5秒左右)，重传Intent，保持与重启前一样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b: 通过 startForeground将进程设置为前台进程， 做前台服务，优先级和前台应用一个级别，除非在系统内存非常缺，否则此进程不会被 kill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c: 双进程Service： 让2个进程互相保护对方，其中一个Service被清理后，另外没被清理的进程可以立即重启进程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d: 用C编写守护进程(即子进程) : Android系统中当前进程(Process)fork出来的子进程，被系统认为是两个不同的进程。当父进程被杀死的时候，子进程仍然可以存活，并不受影响(Android5.0以上的版本不可行）联系厂商，加入白名单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e.锁屏状态下，开启一个一像素Activity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说下冷启动与热启动是什么，区别，如何优化，使用场景等。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app冷启动： 当应用启动时，后台没有该应用的进程，这时系统会重新创建一个新的进程分配给该应用， 这个启动方式就叫做冷启动（后台不存在该应用进程）。冷启动因为系统会重新创建一个新的进程分配给它，所以会先创建和初始化Application类，再创建和初始化MainActivity类（包括一系列的测量、布局、绘制），最后显示在界面上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app热启动： 当应用已经被打开， 但是被按下返回键、Home键等按键时回到桌面或者是其他程序的时候，再重新打开该app时， 这个方式叫做热启动（后台已经存在该应用进程）。热启动因为会从已有的进程中来启动，所以热启动就不会走Application这步了，而是直接走MainActivity（包括一系列的测量、布局、绘制），所以热启动的过程只需要创建和初始化一个MainActivity就行了，而不必创建和初始化Application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冷启动的流程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当点击app的启动图标时，安卓系统会从Zygote进程中fork创建出一个新的进程分配给该应用，之后会依次创建和初始化Application类、创建MainActivity类、加载主题样式Theme中的windowBackground等属性设置给MainActivity以及配置Activity层级上的一些属性、再inflate布局、当onCreate/onStart/onResume方法都走完了后最后才进行contentView的measure/layout/draw显示在界面上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冷启动的生命周期简要流程：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Application构造方法 –&gt; attachBaseContext()–&gt;onCreate –&gt;Activity构造方法 –&gt; onCreate() –&gt; 配置主体中的背景等操作 –&gt;onStart() –&gt; onResume() –&gt; 测量、布局、绘制显示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冷启动的优化主要是视觉上的优化，解决白屏问题，提高用户体验，所以通过上面冷启动的过程。能做的优化如下：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减少onCreate()方法的工作量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不要让Application参与业务的操作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不要在Application进行耗时操作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firstLine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不要以静态变量的方式在Application保存数据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rFonts w:hint="eastAsia"/>
          <w:sz w:val="24"/>
          <w:szCs w:val="24"/>
          <w:lang w:val="en-US" w:eastAsia="zh-CN"/>
        </w:rPr>
      </w:pPr>
      <w:r>
        <w:rPr>
          <w:sz w:val="24"/>
          <w:szCs w:val="24"/>
        </w:rPr>
        <w:t>减少布局的复杂度和层级</w:t>
      </w:r>
    </w:p>
    <w:p>
      <w:pPr>
        <w:pStyle w:val="6"/>
        <w:keepNext w:val="0"/>
        <w:keepLines w:val="0"/>
        <w:pageBreakBefore w:val="0"/>
        <w:widowControl/>
        <w:numPr>
          <w:ilvl w:val="0"/>
          <w:numId w:val="2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ind w:left="0" w:leftChars="0" w:right="0" w:rightChars="0" w:firstLine="0" w:firstLineChars="0"/>
        <w:textAlignment w:val="auto"/>
        <w:rPr>
          <w:sz w:val="24"/>
          <w:szCs w:val="24"/>
        </w:rPr>
      </w:pPr>
      <w:r>
        <w:rPr>
          <w:sz w:val="24"/>
          <w:szCs w:val="24"/>
        </w:rPr>
        <w:t>减少主线程耗时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为什么冷启动会有白屏黑屏问题？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原因在于加载主题样式Theme中的windowBackground等属性设置给MainActivity发生在inflate布局当onCreate/onStart/onResume方法之前，而windowBackground背景被设置成了白色或者黑色，所以我们进入app的第一个界面的时候会造成先白屏或黑屏一下再进入界面。解决思路如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1.给他设置windowBackground背景跟启动页的背景相同，如果你的启动页是张图片那么可以直接给windowBackground这个属性设置该图片那么就不会有一闪的效果了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&lt;style name=``"Splash_Theme"` `parent=``"@android:style/Theme.NoTitleBar"``&gt;`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&lt;item name=``"android:windowBackground"``&gt;@drawable/splash_bg&lt;/item&gt;`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&lt;item name=``"android:windowNoTitle"``&gt;``true``&lt;/item&gt;`&lt;/style&gt;</w:t>
      </w:r>
      <w:r>
        <w:rPr>
          <w:rStyle w:val="9"/>
          <w:color w:val="FF0000"/>
        </w:rPr>
        <w:t>`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2.采用世面的处理方法，设置背景是透明的，给人一种延迟启动的感觉。,将背景颜色设置为透明色,这样当用户点击桌面APP图片的时候，并不会"立即"进入APP，而且在桌面上停留一会，其实这时候APP已经是启动的了，只是我们心机的把Theme里的windowBackground的颜色设置成透明的，强行把锅甩给了手机应用厂商（手机反应太慢了啦）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>&lt;style name=``"Splash_Theme"` `parent=``"@android:style/Theme.NoTitleBar"``&gt;`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&lt;item name=``"android:windowIsTranslucent"``&gt;``true``&lt;/item&gt;`</w:t>
      </w:r>
    </w:p>
    <w:p>
      <w:pPr>
        <w:pStyle w:val="5"/>
        <w:keepNext w:val="0"/>
        <w:keepLines w:val="0"/>
        <w:widowControl/>
        <w:suppressLineNumbers w:val="0"/>
        <w:rPr>
          <w:color w:val="FF0000"/>
        </w:rPr>
      </w:pPr>
      <w:r>
        <w:rPr>
          <w:color w:val="FF0000"/>
        </w:rPr>
        <w:t xml:space="preserve">    &lt;item name=``"android:windowNoTitle"``&gt;``true``&lt;/item&gt;`&lt;/style&gt;</w:t>
      </w:r>
      <w:r>
        <w:rPr>
          <w:rStyle w:val="9"/>
          <w:color w:val="FF0000"/>
        </w:rPr>
        <w:t>`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3.以上两种方法是在视觉上显得更快，但其实只是一种表象，让应用启动的更快，有一种思路，将Application中的不必要的初始化动作实现懒加载，比如，在SpashActivity显示后再发送消息到Application，去初始化，这样可以将初始化的动作放在后边，缩短应用启动到用户看到界面的时间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Android中的线程有那些,原理与各自特点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AsyncTask,HandlerThread,IntentService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AsyncTask原理：内部是Handler和两个线程池实现的，Handler用于将线程切换到主线程，两个线程池一个用于任务的排队，一个用于执行任务，当AsyncTask执行execute方法时会封装出一个FutureTask对象，将这个对象加入队列中，如果此时没有正在执行的任务，就执行它，执行完成之后继续执行队列中下一个任务，执行完成通过Handler将事件发送到主线程。AsyncTask必须在主线程初始化，因为内部的Handler是一个静态对象，在AsyncTask类加载的时候他就已经被初始化了。在Android3.0开始，execute方法串行执行任务的，一个一个来，3.0之前是并行执行的。如果要在3.0上执行并行任务，可以调用executeOnExecutor方法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HandlerThread原理：继承自Thread，start开启线程后，会在其run方法中会通过Looper创建消息队列并开启消息循环，这个消息队列运行在子线程中，所以可以将HandlerThread中的Looper实例传递给一个Handler，从而保证这个Handler的handleMessage方法运行在子线程中，Android中使用HandlerThread的一个场景就是IntentServic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IntentService原理：继承自Service，它的内部封装了HandlerThread和Handler，可以执行耗时任务，同时因为它是一个服务，优先级比普通线程高很多，所以更适合执行一些高优先级的后台任务，HandlerThread底层通过Looper消息队列实现的，所以它是顺序的执行每一个任务。可以通过Intent的方式开启IntentService，IntentService通过handler将每一个intent加入HandlerThread子线程中的消息队列，通过looper按顺序一个个的取出并执行，执行完成后自动结束自己，不需要开发者手动关闭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ANR的原因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1.耗时的网络访问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2.大量的数据读写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3.数据库操作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4.硬件操作（比如camera)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5.调用thread的join()方法、sleep()方法、wait()方法或者等待线程锁的时候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6.service binder的数量达到上限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7.system server中发生WatchDog ANR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8.service忙导致超时无响应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9.其他线程持有锁，导致主线程等待超时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10.其它线程终止或崩溃导致主线程一直等待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三级缓存原理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当Android端需要获得数据时比如获取网络中的图片，首先从内存中查找（按键查找），内存中没有的再从磁盘文件或sqlite中去查找，若磁盘中也没有才通过网络获取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LruCache底层实现原理：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LruCache中Lru算法的实现就是通过LinkedHashMap来实现的。LinkedHashMap继承于HashMap，它使用了一个双向链表来存储Map中的Entry顺序关系，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对于get、put、remove等操作，LinkedHashMap除了要做HashMap做的事情，还做些调整Entry顺序链表的工作。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LruCache中将LinkedHashMap的顺序设置为LRU顺序来实现LRU缓存，每次调用get(也就是从内存缓存中取图片)，则将该对象移到链表的尾端。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调用put插入新的对象也是存储在链表尾端，这样当内存缓存达到设定的最大值时，将链表头部的对象（近期最少用到的）移除。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说下你对Collection这个类的理解。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Collection是集合框架的顶层接口，是存储对象的容器,Colloction定义了接口的公用方法如add remove clear等等，它的子接口有两个，List和Set,List的特点有元素有序，元素可以重复，元素都有索引（角标），典型的有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Vector:内部是数组数据结构，是同步的（线程安全的）。增删查询都很慢。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ArrayList:内部是数组数据结构，是不同步的（线程不安全的）。替代了Vector。查询速度快，增删比较慢。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LinkedList:内部是链表数据结构，是不同步的（线程不安全的）。增删元素速度快。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而Set的是特点元素无序，元素不可以重复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HashSet：内部数据结构是哈希表，是不同步的。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Set集合中元素都必须是唯一的，HashSet作为其子类也需保证元素的唯一性。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判断元素唯一性的方式：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通过存储对象（元素）的hashCode和equals方法来完成对象唯一性的。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如果对象的hashCode值不同，那么不用调用equals方法就会将对象直接存储到集合中；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如果对象的hashCode值相同，那么需调用equals方法判断返回值是否为true，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若为false, 则视为不同元素，就会直接存储；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若为true， 则视为相同元素，不会存储。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如果要使用HashSet集合存储元素，该元素的类必须覆盖hashCode方法和equals方法。一般情况下，如果定义的类会产生很多对象，通常都需要覆盖equals，hashCode方法。建立对象判断是否相同的依据。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TreeSet：保证元素唯一性的同时可以对内部元素进行排序，是不同步的。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判断元素唯一性的方式：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根据比较方法的返回结果是否为0，如果为0视为相同元素，不存；如果非0视为不同元素，则存。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TreeSet对元素的排序有两种方式：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方式一：使元素（对象）对应的类实现Comparable接口，覆盖compareTo方法。这样元素自身具有比较功能。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方式二：使TreeSet集合自身具有比较功能，定义一个比较器Comparator，将该类对象作为参数传递给TreeSet集合的构造函数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JVM老年代和新生代的比例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Java 中的堆是 JVM 所管理的最大的一块内存空间，主要用于存放各种类的实例对象。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在 Java 中，堆被划分成两个不同的区域：新生代 ( Young )、老年代 ( Old )。新生代 ( Young ) 又被划分为三个区域：Eden、From Survivor、To Survivor。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这样划分的目的是为了使 JVM 能够更好的管理堆内存中的对象，包括内存的分配以及回收。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堆大小 = 新生代 + 老年代。其中，堆的大小可以通过参数 –Xms、-Xmx 来指定。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（本人使用的是 JDK1.6，以下涉及的 JVM 默认值均以该版本为准。）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默认的，新生代 ( Young ) 与老年代 ( Old ) 的比例的值为 1:2 ( 该值可以通过参数 –XX:NewRatio 来指定 )，即：新生代 ( Young ) = 1/3 的堆空间大小。老年代 ( Old ) = 2/3 的堆空间大小。其中，新生代 ( Young ) 被细分为 Eden 和 两个 Survivor 区域，这两个 Survivor 区域分别被命名为 from 和 to，以示区分。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默认的，Edem : from : to = 8 : 1 : 1 ( 可以通过参数 –XX:SurvivorRatio 来设定 )，即： Eden = 8/10 的新生代空间大小，from = to = 1/10 的新生代空间大小。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JVM 每次只会使用 Eden 和其中的一块 Survivor 区域来为对象服务，所以无论什么时候，总是有一块 Survivor 区域是空闲着的。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因此，新生代实际可用的内存空间为 9/10 ( 即90% )的新生代空间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jvm，jre以及jdk三者之间的关系？JDK（Java Development Kit）是针对Java开发员的产品，是整个Java的核心，包括了Java运行环境JRE、Java工具和Java基础类库。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Java Runtime Environment（JRE）是运行JAVA程序所必须的环境的集合，包含JVM标准实现及Java核心类库。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JVM是Java Virtual Machine（Java虚拟机）的缩写，是整个java实现跨平台的最核心的部分，能够运行以Java语言写作的软件程序。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0" w:leftChars="0" w:firstLine="0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谈谈你对 JNIEnv 和 JavaVM 理解？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1.</w:t>
      </w:r>
      <w:r>
        <w:rPr>
          <w:sz w:val="24"/>
          <w:szCs w:val="24"/>
        </w:rPr>
        <w:t>JavaVm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JavaVM 是虚拟机在 JNI 层的代表，一个进程只有一个 JavaVM，所有的线程共用一个 JavaVM。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2.</w:t>
      </w:r>
      <w:r>
        <w:rPr>
          <w:sz w:val="24"/>
          <w:szCs w:val="24"/>
        </w:rPr>
        <w:t>JNIEnv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JNIEnv 表示 Java 调用 native 语言的环境，是一个封装了几乎全部 JNI 方法的指针。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JNIEnv 只在创建它的线程生效，不能跨线程传递，不同线程的 JNIEnv 彼此独立。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native 环境中创建的线程，如果需要访问 JNI，必须要调用 AttachCurrentThread 关联，并使用 DetachCurrentThread 解除链接。</w:t>
      </w:r>
    </w:p>
    <w:p>
      <w:pPr>
        <w:pStyle w:val="3"/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/>
        <w:ind w:left="425" w:leftChars="0" w:hanging="425" w:firstLineChars="0"/>
        <w:jc w:val="left"/>
        <w:textAlignment w:val="auto"/>
        <w:rPr>
          <w:sz w:val="28"/>
          <w:szCs w:val="28"/>
        </w:rPr>
      </w:pPr>
      <w:r>
        <w:rPr>
          <w:sz w:val="28"/>
          <w:szCs w:val="28"/>
        </w:rPr>
        <w:t>Serializable与Parcable的区别？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1.Serializable （java 自带）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方法：对象继承 Serializable类即可实现序列化，就是这么简单，也是它最吸引我们的地方</w:t>
      </w:r>
      <w:r>
        <w:rPr>
          <w:sz w:val="24"/>
          <w:szCs w:val="24"/>
        </w:rPr>
        <w:br w:type="textWrapping"/>
      </w:r>
      <w:r>
        <w:rPr>
          <w:sz w:val="24"/>
          <w:szCs w:val="24"/>
        </w:rPr>
        <w:t>2.Parcelable（Android专用）：Parcelable方式的实现原理是将一个完整的对象进行分解，用起来比较麻烦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1）在使用内存的时候，Parcelable比Serializable性能高，所以推荐使用Parcelable。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2）Serializable在序列化的时候会产生大量的临时变量，从而引起频繁的GC。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3）Parcelable不能使用在要将数据存储在磁盘上的情况，因为Parcelable不能很好的保证数据的持续性,在外界有变化的情况下。尽管Serializable效率低点，但此时还是建议使用Serializable 。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  <w:r>
        <w:rPr>
          <w:sz w:val="24"/>
          <w:szCs w:val="24"/>
        </w:rPr>
        <w:t>4）android上应该尽量采用Parcelable，效率至上，效率远高于Serializable</w:t>
      </w:r>
    </w:p>
    <w:p>
      <w:pPr>
        <w:pStyle w:val="6"/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beforeAutospacing="0" w:afterAutospacing="0" w:line="360" w:lineRule="auto"/>
        <w:textAlignment w:val="auto"/>
        <w:rPr>
          <w:sz w:val="24"/>
          <w:szCs w:val="24"/>
        </w:rPr>
      </w:pPr>
    </w:p>
    <w:p>
      <w:pPr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5169B4E"/>
    <w:multiLevelType w:val="singleLevel"/>
    <w:tmpl w:val="D5169B4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9123E18"/>
    <w:multiLevelType w:val="singleLevel"/>
    <w:tmpl w:val="59123E18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476663"/>
    <w:rsid w:val="08C87901"/>
    <w:rsid w:val="72476663"/>
    <w:rsid w:val="7FB04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paragraph" w:styleId="4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0"/>
      <w:szCs w:val="20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HTML Code"/>
    <w:basedOn w:val="8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2019-03-06T09:54:00Z</dcterms:created>
  <dc:creator>淤青</dc:creator>
  <cp:lastModifiedBy>淤青</cp:lastModifiedBy>
  <dcterms:modified xsi:type="dcterms:W3CDTF">2019-03-06T14:33:57Z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