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r>
        <w:rPr>
          <w:b/>
          <w:bCs/>
          <w:sz w:val="40"/>
          <w:szCs w:val="40"/>
        </w:rPr>
        <w:t>Python Assignment 25</w:t>
      </w:r>
    </w:p>
    <w:p>
      <w:pPr>
        <w:jc w:val="both"/>
        <w:rPr>
          <w:b/>
          <w:bCs/>
          <w:sz w:val="28"/>
          <w:szCs w:val="28"/>
        </w:rPr>
      </w:pP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b/>
          <w:bCs/>
          <w:sz w:val="28"/>
          <w:szCs w:val="28"/>
        </w:rPr>
      </w:pPr>
      <w:r>
        <w:rPr>
          <w:b/>
          <w:bCs/>
          <w:sz w:val="28"/>
          <w:szCs w:val="28"/>
        </w:rPr>
        <w:t>1) . What is the difference between enclosing a list comprehension in square brackets and</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pPr>
      <w:r>
        <w:rPr>
          <w:b/>
          <w:bCs/>
          <w:sz w:val="28"/>
          <w:szCs w:val="28"/>
        </w:rPr>
        <w:t>Parentheses?</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In Python, enclosing a list comprehension in square brackets (</w:t>
      </w:r>
      <w:r>
        <w:rPr>
          <w:rFonts w:asciiTheme="minorAscii" w:hAnsiTheme="minorAscii" w:eastAsiaTheme="minorAscii" w:cstheme="minorAscii"/>
          <w:b/>
          <w:bCs/>
          <w:i w:val="0"/>
          <w:iCs w:val="0"/>
          <w:caps w:val="0"/>
          <w:smallCaps w:val="0"/>
          <w:color w:val="auto"/>
          <w:sz w:val="24"/>
          <w:szCs w:val="24"/>
          <w:lang w:val="en-US"/>
        </w:rPr>
        <w:t>[]</w:t>
      </w:r>
      <w:r>
        <w:rPr>
          <w:rFonts w:asciiTheme="minorAscii" w:hAnsiTheme="minorAscii" w:eastAsiaTheme="minorAscii" w:cstheme="minorAscii"/>
          <w:b w:val="0"/>
          <w:bCs w:val="0"/>
          <w:i w:val="0"/>
          <w:iCs w:val="0"/>
          <w:caps w:val="0"/>
          <w:smallCaps w:val="0"/>
          <w:color w:val="auto"/>
          <w:sz w:val="24"/>
          <w:szCs w:val="24"/>
          <w:lang w:val="en-US"/>
        </w:rPr>
        <w:t>) creates a list, while enclosing it in parentheses (</w:t>
      </w:r>
      <w:r>
        <w:rPr>
          <w:rFonts w:asciiTheme="minorAscii" w:hAnsiTheme="minorAscii" w:eastAsiaTheme="minorAscii" w:cstheme="minorAscii"/>
          <w:b/>
          <w:bCs/>
          <w:i w:val="0"/>
          <w:iCs w:val="0"/>
          <w:caps w:val="0"/>
          <w:smallCaps w:val="0"/>
          <w:color w:val="auto"/>
          <w:sz w:val="24"/>
          <w:szCs w:val="24"/>
          <w:lang w:val="en-US"/>
        </w:rPr>
        <w:t>()</w:t>
      </w:r>
      <w:r>
        <w:rPr>
          <w:rFonts w:asciiTheme="minorAscii" w:hAnsiTheme="minorAscii" w:eastAsiaTheme="minorAscii" w:cstheme="minorAscii"/>
          <w:b w:val="0"/>
          <w:bCs w:val="0"/>
          <w:i w:val="0"/>
          <w:iCs w:val="0"/>
          <w:caps w:val="0"/>
          <w:smallCaps w:val="0"/>
          <w:color w:val="auto"/>
          <w:sz w:val="24"/>
          <w:szCs w:val="24"/>
          <w:lang w:val="en-US"/>
        </w:rPr>
        <w:t>) creates a generator expression.</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List comprehension is a compact way to create a new list by applying an expression to each item in an iterable object. For example</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numbers = [1, 2, 3, 4, 5] </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squares = (x**2 for x in numbers)</w:t>
      </w:r>
    </w:p>
    <w:p>
      <w:pPr>
        <w:jc w:val="left"/>
        <w:rPr>
          <w:rFonts w:asciiTheme="minorAscii" w:hAnsiTheme="minorAscii" w:eastAsiaTheme="minorAscii" w:cstheme="minorAscii"/>
          <w:b/>
          <w:bCs/>
          <w:i w:val="0"/>
          <w:iCs w:val="0"/>
          <w:caps w:val="0"/>
          <w:smallCaps w:val="0"/>
          <w:color w:val="auto"/>
          <w:sz w:val="28"/>
          <w:szCs w:val="28"/>
          <w:lang w:val="en-US"/>
        </w:rPr>
      </w:pPr>
      <w:r>
        <w:rPr>
          <w:rFonts w:asciiTheme="minorAscii" w:hAnsiTheme="minorAscii" w:eastAsiaTheme="minorAscii" w:cstheme="minorAscii"/>
          <w:b/>
          <w:bCs/>
          <w:i w:val="0"/>
          <w:iCs w:val="0"/>
          <w:caps w:val="0"/>
          <w:smallCaps w:val="0"/>
          <w:color w:val="auto"/>
          <w:sz w:val="28"/>
          <w:szCs w:val="28"/>
          <w:lang w:val="en-US"/>
        </w:rPr>
        <w:t>2) What is the relationship between generators and iterators?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An iterator is an object that implements the iterator protocol, which consists of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__iter__()</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and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__next__()</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methods.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__iter__()</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 returns the iterator object itself, and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__next__()</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 returns the next value in the sequence or raises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StopIteration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exception if there are no more values.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 generator is a special type of iterator that is defined using a function with one or more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yield</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statements. When the generator function is called, it returns a generator object, which is an iterator.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yield</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statement is used to generate a value and suspend the function's execution, allowing the caller to retrieve the generated value. The next time the function is called, execution resumes from where it left off, and the function continues generating values until it encounters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return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statement or the end of the function is reached.</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Therefore, all generators are iterators, but not all iterators are generators. Generators are a type of iterator that can be defined using a generator function, whereas other types of iterators may be defined using classes that implement the iterator protocol.</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 summary, a generator is a specific type of iterator that is defined using a function with one or more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yield</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statements, while an iterator is a more general concept that can be defined using a class that implements the iterator protocol.</w:t>
      </w:r>
    </w:p>
    <w:p>
      <w:pPr>
        <w:jc w:val="left"/>
        <w:rPr>
          <w:rFonts w:asciiTheme="minorAscii" w:hAnsiTheme="minorAscii" w:eastAsiaTheme="minorAscii" w:cstheme="minorAscii"/>
          <w:b/>
          <w:bCs/>
          <w:i w:val="0"/>
          <w:iCs w:val="0"/>
          <w:caps w:val="0"/>
          <w:smallCaps w:val="0"/>
          <w:color w:val="auto"/>
          <w:sz w:val="28"/>
          <w:szCs w:val="28"/>
          <w:lang w:val="en-US"/>
        </w:rPr>
      </w:pPr>
      <w:r>
        <w:rPr>
          <w:rFonts w:asciiTheme="minorAscii" w:hAnsiTheme="minorAscii" w:eastAsiaTheme="minorAscii" w:cstheme="minorAscii"/>
          <w:b/>
          <w:bCs/>
          <w:i w:val="0"/>
          <w:iCs w:val="0"/>
          <w:caps w:val="0"/>
          <w:smallCaps w:val="0"/>
          <w:color w:val="auto"/>
          <w:sz w:val="28"/>
          <w:szCs w:val="28"/>
          <w:lang w:val="en-US"/>
        </w:rPr>
        <w:t>3) What are the signs that a function is a generator function?</w:t>
      </w: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a function is a generator function if it contains at least one </w:t>
      </w:r>
      <w:r>
        <w:rPr>
          <w:rFonts w:asciiTheme="minorAscii" w:hAnsiTheme="minorAscii" w:eastAsiaTheme="minorAscii" w:cstheme="minorAscii"/>
          <w:b/>
          <w:bCs/>
          <w:i w:val="0"/>
          <w:iCs w:val="0"/>
          <w:caps w:val="0"/>
          <w:smallCaps w:val="0"/>
          <w:color w:val="374151"/>
          <w:sz w:val="24"/>
          <w:szCs w:val="24"/>
          <w:lang w:val="en-US"/>
        </w:rPr>
        <w:t>yield</w:t>
      </w:r>
      <w:r>
        <w:rPr>
          <w:rFonts w:asciiTheme="minorAscii" w:hAnsiTheme="minorAscii" w:eastAsiaTheme="minorAscii" w:cstheme="minorAscii"/>
          <w:b w:val="0"/>
          <w:bCs w:val="0"/>
          <w:i w:val="0"/>
          <w:iCs w:val="0"/>
          <w:caps w:val="0"/>
          <w:smallCaps w:val="0"/>
          <w:color w:val="374151"/>
          <w:sz w:val="24"/>
          <w:szCs w:val="24"/>
          <w:lang w:val="en-US"/>
        </w:rPr>
        <w:t xml:space="preserve"> statement. The </w:t>
      </w:r>
      <w:r>
        <w:rPr>
          <w:rFonts w:asciiTheme="minorAscii" w:hAnsiTheme="minorAscii" w:eastAsiaTheme="minorAscii" w:cstheme="minorAscii"/>
          <w:b/>
          <w:bCs/>
          <w:i w:val="0"/>
          <w:iCs w:val="0"/>
          <w:caps w:val="0"/>
          <w:smallCaps w:val="0"/>
          <w:color w:val="374151"/>
          <w:sz w:val="24"/>
          <w:szCs w:val="24"/>
          <w:lang w:val="en-US"/>
        </w:rPr>
        <w:t>yield</w:t>
      </w:r>
      <w:r>
        <w:rPr>
          <w:rFonts w:asciiTheme="minorAscii" w:hAnsiTheme="minorAscii" w:eastAsiaTheme="minorAscii" w:cstheme="minorAscii"/>
          <w:b w:val="0"/>
          <w:bCs w:val="0"/>
          <w:i w:val="0"/>
          <w:iCs w:val="0"/>
          <w:caps w:val="0"/>
          <w:smallCaps w:val="0"/>
          <w:color w:val="374151"/>
          <w:sz w:val="24"/>
          <w:szCs w:val="24"/>
          <w:lang w:val="en-US"/>
        </w:rPr>
        <w:t xml:space="preserve"> statement is used to generate a value and suspend the function's execution, allowing the caller to retrieve the generated value. The next time the function is called, execution resumes from where it left off, and the function continues generating values until it encounters a </w:t>
      </w:r>
      <w:r>
        <w:rPr>
          <w:rFonts w:asciiTheme="minorAscii" w:hAnsiTheme="minorAscii" w:eastAsiaTheme="minorAscii" w:cstheme="minorAscii"/>
          <w:b/>
          <w:bCs/>
          <w:i w:val="0"/>
          <w:iCs w:val="0"/>
          <w:caps w:val="0"/>
          <w:smallCaps w:val="0"/>
          <w:color w:val="374151"/>
          <w:sz w:val="24"/>
          <w:szCs w:val="24"/>
          <w:lang w:val="en-US"/>
        </w:rPr>
        <w:t>return</w:t>
      </w:r>
      <w:r>
        <w:rPr>
          <w:rFonts w:asciiTheme="minorAscii" w:hAnsiTheme="minorAscii" w:eastAsiaTheme="minorAscii" w:cstheme="minorAscii"/>
          <w:b w:val="0"/>
          <w:bCs w:val="0"/>
          <w:i w:val="0"/>
          <w:iCs w:val="0"/>
          <w:caps w:val="0"/>
          <w:smallCaps w:val="0"/>
          <w:color w:val="374151"/>
          <w:sz w:val="24"/>
          <w:szCs w:val="24"/>
          <w:lang w:val="en-US"/>
        </w:rPr>
        <w:t xml:space="preserve"> statement or the end of the function is reached.</w:t>
      </w:r>
    </w:p>
    <w:p>
      <w:pPr>
        <w:jc w:val="left"/>
        <w:rPr>
          <w:rFonts w:asciiTheme="minorAscii" w:hAnsiTheme="minorAscii" w:eastAsiaTheme="minorAscii" w:cstheme="minorAscii"/>
          <w:b w:val="0"/>
          <w:bCs w:val="0"/>
          <w:i w:val="0"/>
          <w:iCs w:val="0"/>
          <w:caps w:val="0"/>
          <w:smallCaps w:val="0"/>
          <w:color w:val="374151"/>
          <w:sz w:val="24"/>
          <w:szCs w:val="24"/>
          <w:lang w:val="en-US"/>
        </w:rPr>
      </w:pPr>
    </w:p>
    <w:p>
      <w:pPr>
        <w:jc w:val="left"/>
        <w:rPr>
          <w:rFonts w:asciiTheme="minorAscii" w:hAnsiTheme="minorAscii" w:eastAsiaTheme="minorAscii" w:cstheme="minorAscii"/>
          <w:b w:val="0"/>
          <w:bCs w:val="0"/>
          <w:i w:val="0"/>
          <w:iCs w:val="0"/>
          <w:caps w:val="0"/>
          <w:smallCaps w:val="0"/>
          <w:color w:val="374151"/>
          <w:sz w:val="24"/>
          <w:szCs w:val="24"/>
          <w:lang w:val="en-US"/>
        </w:rPr>
      </w:pPr>
    </w:p>
    <w:p>
      <w:pPr>
        <w:jc w:val="left"/>
        <w:rPr>
          <w:rFonts w:asciiTheme="minorAscii" w:hAnsiTheme="minorAscii" w:eastAsiaTheme="minorAscii" w:cstheme="minorAscii"/>
          <w:b w:val="0"/>
          <w:bCs w:val="0"/>
          <w:i w:val="0"/>
          <w:iCs w:val="0"/>
          <w:caps w:val="0"/>
          <w:smallCaps w:val="0"/>
          <w:color w:val="374151"/>
          <w:sz w:val="24"/>
          <w:szCs w:val="24"/>
          <w:lang w:val="en-US"/>
        </w:rPr>
      </w:pPr>
    </w:p>
    <w:p>
      <w:pPr>
        <w:jc w:val="left"/>
        <w:rPr>
          <w:rFonts w:asciiTheme="minorAscii" w:hAnsiTheme="minorAscii" w:eastAsiaTheme="minorAscii" w:cstheme="minorAscii"/>
          <w:b w:val="0"/>
          <w:bCs w:val="0"/>
          <w:i w:val="0"/>
          <w:iCs w:val="0"/>
          <w:caps w:val="0"/>
          <w:smallCaps w:val="0"/>
          <w:color w:val="374151"/>
          <w:sz w:val="24"/>
          <w:szCs w:val="24"/>
          <w:lang w:val="en-US"/>
        </w:rPr>
      </w:pP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Here are some signs that a function is a generator function:</w:t>
      </w:r>
    </w:p>
    <w:p>
      <w:pPr>
        <w:pStyle w:val="4"/>
        <w:numPr>
          <w:ilvl w:val="0"/>
          <w:numId w:val="1"/>
        </w:num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It contains at least one </w:t>
      </w:r>
      <w:r>
        <w:rPr>
          <w:rFonts w:asciiTheme="minorAscii" w:hAnsiTheme="minorAscii" w:eastAsiaTheme="minorAscii" w:cstheme="minorAscii"/>
          <w:b/>
          <w:bCs/>
          <w:i w:val="0"/>
          <w:iCs w:val="0"/>
          <w:caps w:val="0"/>
          <w:smallCaps w:val="0"/>
          <w:color w:val="374151"/>
          <w:sz w:val="24"/>
          <w:szCs w:val="24"/>
          <w:lang w:val="en-US"/>
        </w:rPr>
        <w:t>yield</w:t>
      </w:r>
      <w:r>
        <w:rPr>
          <w:rFonts w:asciiTheme="minorAscii" w:hAnsiTheme="minorAscii" w:eastAsiaTheme="minorAscii" w:cstheme="minorAscii"/>
          <w:b w:val="0"/>
          <w:bCs w:val="0"/>
          <w:i w:val="0"/>
          <w:iCs w:val="0"/>
          <w:caps w:val="0"/>
          <w:smallCaps w:val="0"/>
          <w:color w:val="374151"/>
          <w:sz w:val="24"/>
          <w:szCs w:val="24"/>
          <w:lang w:val="en-US"/>
        </w:rPr>
        <w:t xml:space="preserve"> statement. This is the most obvious sign that a function is a generator function.</w:t>
      </w:r>
    </w:p>
    <w:p>
      <w:pPr>
        <w:pStyle w:val="4"/>
        <w:numPr>
          <w:ilvl w:val="0"/>
          <w:numId w:val="1"/>
        </w:num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It uses the </w:t>
      </w:r>
      <w:r>
        <w:rPr>
          <w:rFonts w:asciiTheme="minorAscii" w:hAnsiTheme="minorAscii" w:eastAsiaTheme="minorAscii" w:cstheme="minorAscii"/>
          <w:b/>
          <w:bCs/>
          <w:i w:val="0"/>
          <w:iCs w:val="0"/>
          <w:caps w:val="0"/>
          <w:smallCaps w:val="0"/>
          <w:color w:val="374151"/>
          <w:sz w:val="24"/>
          <w:szCs w:val="24"/>
          <w:lang w:val="en-US"/>
        </w:rPr>
        <w:t>yield from</w:t>
      </w:r>
      <w:r>
        <w:rPr>
          <w:rFonts w:asciiTheme="minorAscii" w:hAnsiTheme="minorAscii" w:eastAsiaTheme="minorAscii" w:cstheme="minorAscii"/>
          <w:b w:val="0"/>
          <w:bCs w:val="0"/>
          <w:i w:val="0"/>
          <w:iCs w:val="0"/>
          <w:caps w:val="0"/>
          <w:smallCaps w:val="0"/>
          <w:color w:val="374151"/>
          <w:sz w:val="24"/>
          <w:szCs w:val="24"/>
          <w:lang w:val="en-US"/>
        </w:rPr>
        <w:t xml:space="preserve"> statement. The </w:t>
      </w:r>
      <w:r>
        <w:rPr>
          <w:rFonts w:asciiTheme="minorAscii" w:hAnsiTheme="minorAscii" w:eastAsiaTheme="minorAscii" w:cstheme="minorAscii"/>
          <w:b/>
          <w:bCs/>
          <w:i w:val="0"/>
          <w:iCs w:val="0"/>
          <w:caps w:val="0"/>
          <w:smallCaps w:val="0"/>
          <w:color w:val="374151"/>
          <w:sz w:val="24"/>
          <w:szCs w:val="24"/>
          <w:lang w:val="en-US"/>
        </w:rPr>
        <w:t>yield from</w:t>
      </w:r>
      <w:r>
        <w:rPr>
          <w:rFonts w:asciiTheme="minorAscii" w:hAnsiTheme="minorAscii" w:eastAsiaTheme="minorAscii" w:cstheme="minorAscii"/>
          <w:b w:val="0"/>
          <w:bCs w:val="0"/>
          <w:i w:val="0"/>
          <w:iCs w:val="0"/>
          <w:caps w:val="0"/>
          <w:smallCaps w:val="0"/>
          <w:color w:val="374151"/>
          <w:sz w:val="24"/>
          <w:szCs w:val="24"/>
          <w:lang w:val="en-US"/>
        </w:rPr>
        <w:t xml:space="preserve"> statement allows a generator to delegate part of its operations to another generator, and is often used in complex generators that need to combine the results of multiple sub-generators.</w:t>
      </w:r>
    </w:p>
    <w:p>
      <w:pPr>
        <w:pStyle w:val="4"/>
        <w:numPr>
          <w:ilvl w:val="0"/>
          <w:numId w:val="1"/>
        </w:num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It returns a generator object. A function that returns a generator object is often a generator function, because it allows the caller to iterate over the generator using a </w:t>
      </w:r>
      <w:r>
        <w:rPr>
          <w:rFonts w:asciiTheme="minorAscii" w:hAnsiTheme="minorAscii" w:eastAsiaTheme="minorAscii" w:cstheme="minorAscii"/>
          <w:b/>
          <w:bCs/>
          <w:i w:val="0"/>
          <w:iCs w:val="0"/>
          <w:caps w:val="0"/>
          <w:smallCaps w:val="0"/>
          <w:color w:val="374151"/>
          <w:sz w:val="24"/>
          <w:szCs w:val="24"/>
          <w:lang w:val="en-US"/>
        </w:rPr>
        <w:t>for</w:t>
      </w:r>
      <w:r>
        <w:rPr>
          <w:rFonts w:asciiTheme="minorAscii" w:hAnsiTheme="minorAscii" w:eastAsiaTheme="minorAscii" w:cstheme="minorAscii"/>
          <w:b w:val="0"/>
          <w:bCs w:val="0"/>
          <w:i w:val="0"/>
          <w:iCs w:val="0"/>
          <w:caps w:val="0"/>
          <w:smallCaps w:val="0"/>
          <w:color w:val="374151"/>
          <w:sz w:val="24"/>
          <w:szCs w:val="24"/>
          <w:lang w:val="en-US"/>
        </w:rPr>
        <w:t xml:space="preserve"> loop or other iterator-based operations.</w:t>
      </w:r>
    </w:p>
    <w:p>
      <w:pPr>
        <w:pStyle w:val="4"/>
        <w:numPr>
          <w:ilvl w:val="0"/>
          <w:numId w:val="1"/>
        </w:num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It uses generator comprehension. Generator comprehension is a concise way to create a generator, and it is used by enclosing an expression in parentheses and preceding it with a </w:t>
      </w:r>
      <w:r>
        <w:rPr>
          <w:rFonts w:asciiTheme="minorAscii" w:hAnsiTheme="minorAscii" w:eastAsiaTheme="minorAscii" w:cstheme="minorAscii"/>
          <w:b/>
          <w:bCs/>
          <w:i w:val="0"/>
          <w:iCs w:val="0"/>
          <w:caps w:val="0"/>
          <w:smallCaps w:val="0"/>
          <w:color w:val="374151"/>
          <w:sz w:val="24"/>
          <w:szCs w:val="24"/>
          <w:lang w:val="en-US"/>
        </w:rPr>
        <w:t>yield</w:t>
      </w:r>
      <w:r>
        <w:rPr>
          <w:rFonts w:asciiTheme="minorAscii" w:hAnsiTheme="minorAscii" w:eastAsiaTheme="minorAscii" w:cstheme="minorAscii"/>
          <w:b w:val="0"/>
          <w:bCs w:val="0"/>
          <w:i w:val="0"/>
          <w:iCs w:val="0"/>
          <w:caps w:val="0"/>
          <w:smallCaps w:val="0"/>
          <w:color w:val="374151"/>
          <w:sz w:val="24"/>
          <w:szCs w:val="24"/>
          <w:lang w:val="en-US"/>
        </w:rPr>
        <w:t xml:space="preserve"> statement.</w:t>
      </w:r>
    </w:p>
    <w:p>
      <w:pPr>
        <w:ind w:left="0"/>
        <w:jc w:val="left"/>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pPr>
      <w:r>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t>4) What is the purpose of a yield statement?</w:t>
      </w: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The </w:t>
      </w:r>
      <w:r>
        <w:rPr>
          <w:rFonts w:asciiTheme="minorAscii" w:hAnsiTheme="minorAscii" w:eastAsiaTheme="minorAscii" w:cstheme="minorAscii"/>
          <w:b/>
          <w:bCs/>
          <w:i w:val="0"/>
          <w:iCs w:val="0"/>
          <w:caps w:val="0"/>
          <w:smallCaps w:val="0"/>
          <w:color w:val="374151"/>
          <w:sz w:val="24"/>
          <w:szCs w:val="24"/>
          <w:lang w:val="en-US"/>
        </w:rPr>
        <w:t>yield</w:t>
      </w:r>
      <w:r>
        <w:rPr>
          <w:rFonts w:asciiTheme="minorAscii" w:hAnsiTheme="minorAscii" w:eastAsiaTheme="minorAscii" w:cstheme="minorAscii"/>
          <w:b w:val="0"/>
          <w:bCs w:val="0"/>
          <w:i w:val="0"/>
          <w:iCs w:val="0"/>
          <w:caps w:val="0"/>
          <w:smallCaps w:val="0"/>
          <w:color w:val="374151"/>
          <w:sz w:val="24"/>
          <w:szCs w:val="24"/>
          <w:lang w:val="en-US"/>
        </w:rPr>
        <w:t xml:space="preserve"> statement essentially creates a checkpoint in the function, so that when the function is called again, it can resume execution from where it left off.</w:t>
      </w:r>
    </w:p>
    <w:p>
      <w:pPr>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The purpose of the </w:t>
      </w:r>
      <w:r>
        <w:rPr>
          <w:rFonts w:asciiTheme="minorAscii" w:hAnsiTheme="minorAscii" w:eastAsiaTheme="minorAscii" w:cstheme="minorAscii"/>
          <w:b/>
          <w:bCs/>
          <w:i w:val="0"/>
          <w:iCs w:val="0"/>
          <w:caps w:val="0"/>
          <w:smallCaps w:val="0"/>
          <w:color w:val="374151"/>
          <w:sz w:val="24"/>
          <w:szCs w:val="24"/>
          <w:lang w:val="en-US"/>
        </w:rPr>
        <w:t>yield</w:t>
      </w:r>
      <w:r>
        <w:rPr>
          <w:rFonts w:asciiTheme="minorAscii" w:hAnsiTheme="minorAscii" w:eastAsiaTheme="minorAscii" w:cstheme="minorAscii"/>
          <w:b w:val="0"/>
          <w:bCs w:val="0"/>
          <w:i w:val="0"/>
          <w:iCs w:val="0"/>
          <w:caps w:val="0"/>
          <w:smallCaps w:val="0"/>
          <w:color w:val="374151"/>
          <w:sz w:val="24"/>
          <w:szCs w:val="24"/>
          <w:lang w:val="en-US"/>
        </w:rPr>
        <w:t xml:space="preserve"> statement is to allow the generator function to generate a sequence of values lazily, on-the-fly, as they are needed. This can be more memory-efficient than generating the entire sequence upfront and storing it in memory, especially for large data sets. It can also be more time-efficient, because the generator function can stop generating values as soon as it has generated enough to satisfy the caller.</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def squares(n):</w:t>
      </w:r>
    </w:p>
    <w:p>
      <w:pPr>
        <w:ind w:firstLine="720"/>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 for i in range(1, n+1): </w:t>
      </w:r>
    </w:p>
    <w:p>
      <w:pPr>
        <w:ind w:left="720" w:firstLine="720"/>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yield i**2</w:t>
      </w:r>
    </w:p>
    <w:p>
      <w:pPr>
        <w:ind w:left="0"/>
        <w:jc w:val="left"/>
        <w:rPr>
          <w:rFonts w:asciiTheme="minorAscii" w:hAnsiTheme="minorAscii" w:eastAsiaTheme="minorAscii" w:cstheme="minorAscii"/>
          <w:b w:val="0"/>
          <w:bCs w:val="0"/>
          <w:i w:val="0"/>
          <w:iCs w:val="0"/>
          <w:caps w:val="0"/>
          <w:smallCaps w:val="0"/>
          <w:color w:val="374151"/>
          <w:sz w:val="28"/>
          <w:szCs w:val="28"/>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the </w:t>
      </w:r>
      <w:r>
        <w:rPr>
          <w:rFonts w:asciiTheme="minorAscii" w:hAnsiTheme="minorAscii" w:eastAsiaTheme="minorAscii" w:cstheme="minorAscii"/>
          <w:b/>
          <w:bCs/>
          <w:i w:val="0"/>
          <w:iCs w:val="0"/>
          <w:caps w:val="0"/>
          <w:smallCaps w:val="0"/>
          <w:sz w:val="24"/>
          <w:szCs w:val="24"/>
          <w:lang w:val="en-US"/>
        </w:rPr>
        <w:t>yield</w:t>
      </w:r>
      <w:r>
        <w:rPr>
          <w:rFonts w:asciiTheme="minorAscii" w:hAnsiTheme="minorAscii" w:eastAsiaTheme="minorAscii" w:cstheme="minorAscii"/>
          <w:b w:val="0"/>
          <w:bCs w:val="0"/>
          <w:i w:val="0"/>
          <w:iCs w:val="0"/>
          <w:caps w:val="0"/>
          <w:smallCaps w:val="0"/>
          <w:color w:val="374151"/>
          <w:sz w:val="24"/>
          <w:szCs w:val="24"/>
          <w:lang w:val="en-US"/>
        </w:rPr>
        <w:t xml:space="preserve"> statement is used to generate each square and suspend the function's execution until the next square is requested.</w:t>
      </w:r>
    </w:p>
    <w:p>
      <w:pPr>
        <w:ind w:left="0"/>
        <w:jc w:val="left"/>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pPr>
      <w:bookmarkStart w:id="0" w:name="_GoBack"/>
      <w:r>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t>5) What is the relationship between map calls and list comprehensions? Make a comparison and contrast between the two.</w:t>
      </w:r>
    </w:p>
    <w:bookmarkEnd w:id="0"/>
    <w:p>
      <w:pPr>
        <w:jc w:val="left"/>
      </w:pPr>
      <w:r>
        <w:rPr>
          <w:rFonts w:ascii="Calibri" w:hAnsi="Calibri" w:eastAsia="Calibri" w:cs="Calibri"/>
          <w:b w:val="0"/>
          <w:bCs w:val="0"/>
          <w:i w:val="0"/>
          <w:iCs w:val="0"/>
          <w:caps w:val="0"/>
          <w:smallCaps w:val="0"/>
          <w:color w:val="374151"/>
          <w:sz w:val="24"/>
          <w:szCs w:val="24"/>
          <w:lang w:val="en-US"/>
        </w:rPr>
        <w:t xml:space="preserve">In Python, both </w:t>
      </w:r>
      <w:r>
        <w:rPr>
          <w:rFonts w:ascii="Consolas" w:hAnsi="Consolas" w:eastAsia="Consolas" w:cs="Consolas"/>
          <w:b/>
          <w:bCs/>
          <w:i w:val="0"/>
          <w:iCs w:val="0"/>
          <w:caps w:val="0"/>
          <w:smallCaps w:val="0"/>
          <w:color w:val="374151"/>
          <w:sz w:val="24"/>
          <w:szCs w:val="24"/>
          <w:lang w:val="en-US"/>
        </w:rPr>
        <w:t>map()</w:t>
      </w:r>
      <w:r>
        <w:rPr>
          <w:rFonts w:ascii="Calibri" w:hAnsi="Calibri" w:eastAsia="Calibri" w:cs="Calibri"/>
          <w:b w:val="0"/>
          <w:bCs w:val="0"/>
          <w:i w:val="0"/>
          <w:iCs w:val="0"/>
          <w:caps w:val="0"/>
          <w:smallCaps w:val="0"/>
          <w:color w:val="374151"/>
          <w:sz w:val="24"/>
          <w:szCs w:val="24"/>
          <w:lang w:val="en-US"/>
        </w:rPr>
        <w:t xml:space="preserve"> calls and list comprehensions are used to apply a function to every element of an iterable and return a new iterable. However, they have some key differences:</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map()</w:t>
      </w:r>
      <w:r>
        <w:rPr>
          <w:rFonts w:ascii="Calibri" w:hAnsi="Calibri" w:eastAsia="Calibri" w:cs="Calibri"/>
          <w:b w:val="0"/>
          <w:bCs w:val="0"/>
          <w:i w:val="0"/>
          <w:iCs w:val="0"/>
          <w:caps w:val="0"/>
          <w:smallCaps w:val="0"/>
          <w:color w:val="374151"/>
          <w:sz w:val="24"/>
          <w:szCs w:val="24"/>
          <w:lang w:val="en-US"/>
        </w:rPr>
        <w:t xml:space="preserve"> returns an iterator, while a list comprehension returns a list.</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map()</w:t>
      </w:r>
      <w:r>
        <w:rPr>
          <w:rFonts w:ascii="Calibri" w:hAnsi="Calibri" w:eastAsia="Calibri" w:cs="Calibri"/>
          <w:b w:val="0"/>
          <w:bCs w:val="0"/>
          <w:i w:val="0"/>
          <w:iCs w:val="0"/>
          <w:caps w:val="0"/>
          <w:smallCaps w:val="0"/>
          <w:color w:val="374151"/>
          <w:sz w:val="24"/>
          <w:szCs w:val="24"/>
          <w:lang w:val="en-US"/>
        </w:rPr>
        <w:t xml:space="preserve"> applies a function to each element of an iterable, while a list comprehension can apply an expression or condition to each element of an iterable.</w:t>
      </w:r>
    </w:p>
    <w:p>
      <w:pPr>
        <w:pStyle w:val="4"/>
        <w:numPr>
          <w:ilvl w:val="0"/>
          <w:numId w:val="1"/>
        </w:numPr>
        <w:jc w:val="left"/>
        <w:rPr>
          <w:rFonts w:ascii="Calibri" w:hAnsi="Calibri" w:eastAsia="Calibri" w:cs="Calibri"/>
          <w:b w:val="0"/>
          <w:bCs w:val="0"/>
          <w:i w:val="0"/>
          <w:iCs w:val="0"/>
          <w:caps w:val="0"/>
          <w:smallCaps w:val="0"/>
          <w:color w:val="374151"/>
          <w:sz w:val="28"/>
          <w:szCs w:val="28"/>
          <w:lang w:val="en-US"/>
        </w:rPr>
      </w:pPr>
      <w:r>
        <w:rPr>
          <w:rFonts w:ascii="Consolas" w:hAnsi="Consolas" w:eastAsia="Consolas" w:cs="Consolas"/>
          <w:b/>
          <w:bCs/>
          <w:i w:val="0"/>
          <w:iCs w:val="0"/>
          <w:caps w:val="0"/>
          <w:smallCaps w:val="0"/>
          <w:color w:val="374151"/>
          <w:sz w:val="24"/>
          <w:szCs w:val="24"/>
          <w:lang w:val="en-US"/>
        </w:rPr>
        <w:t>map()</w:t>
      </w:r>
      <w:r>
        <w:rPr>
          <w:rFonts w:ascii="Calibri" w:hAnsi="Calibri" w:eastAsia="Calibri" w:cs="Calibri"/>
          <w:b w:val="0"/>
          <w:bCs w:val="0"/>
          <w:i w:val="0"/>
          <w:iCs w:val="0"/>
          <w:caps w:val="0"/>
          <w:smallCaps w:val="0"/>
          <w:color w:val="374151"/>
          <w:sz w:val="24"/>
          <w:szCs w:val="24"/>
          <w:lang w:val="en-US"/>
        </w:rPr>
        <w:t xml:space="preserve"> can take multiple iterables and apply the function to them in parallel, while a list </w:t>
      </w:r>
      <w:r>
        <w:rPr>
          <w:rFonts w:ascii="Calibri" w:hAnsi="Calibri" w:eastAsia="Calibri" w:cs="Calibri"/>
          <w:b w:val="0"/>
          <w:bCs w:val="0"/>
          <w:i w:val="0"/>
          <w:iCs w:val="0"/>
          <w:caps w:val="0"/>
          <w:smallCaps w:val="0"/>
          <w:color w:val="374151"/>
          <w:sz w:val="28"/>
          <w:szCs w:val="28"/>
          <w:lang w:val="en-US"/>
        </w:rPr>
        <w:t>comprehension works with a single iterable.</w:t>
      </w:r>
    </w:p>
    <w:p>
      <w:pPr>
        <w:pStyle w:val="4"/>
        <w:numPr>
          <w:ilvl w:val="0"/>
          <w:numId w:val="1"/>
        </w:numPr>
        <w:jc w:val="left"/>
        <w:rPr>
          <w:rFonts w:ascii="Calibri" w:hAnsi="Calibri" w:eastAsia="Calibri" w:cs="Calibri"/>
          <w:b w:val="0"/>
          <w:bCs w:val="0"/>
          <w:i w:val="0"/>
          <w:iCs w:val="0"/>
          <w:caps w:val="0"/>
          <w:smallCaps w:val="0"/>
          <w:color w:val="auto"/>
          <w:sz w:val="28"/>
          <w:szCs w:val="28"/>
          <w:lang w:val="en-US"/>
        </w:rPr>
      </w:pPr>
      <w:r>
        <w:rPr>
          <w:rFonts w:ascii="Calibri" w:hAnsi="Calibri" w:eastAsia="Calibri" w:cs="Calibri"/>
          <w:b w:val="0"/>
          <w:bCs w:val="0"/>
          <w:i w:val="0"/>
          <w:iCs w:val="0"/>
          <w:caps w:val="0"/>
          <w:smallCaps w:val="0"/>
          <w:color w:val="374151"/>
          <w:sz w:val="28"/>
          <w:szCs w:val="28"/>
          <w:lang w:val="en-US"/>
        </w:rPr>
        <w:t xml:space="preserve">A list comprehension can include multiple </w:t>
      </w:r>
      <w:r>
        <w:rPr>
          <w:rFonts w:ascii="Consolas" w:hAnsi="Consolas" w:eastAsia="Consolas" w:cs="Consolas"/>
          <w:b/>
          <w:bCs/>
          <w:i w:val="0"/>
          <w:iCs w:val="0"/>
          <w:caps w:val="0"/>
          <w:smallCaps w:val="0"/>
          <w:color w:val="374151"/>
          <w:sz w:val="28"/>
          <w:szCs w:val="28"/>
          <w:lang w:val="en-US"/>
        </w:rPr>
        <w:t>for</w:t>
      </w:r>
      <w:r>
        <w:rPr>
          <w:rFonts w:ascii="Calibri" w:hAnsi="Calibri" w:eastAsia="Calibri" w:cs="Calibri"/>
          <w:b w:val="0"/>
          <w:bCs w:val="0"/>
          <w:i w:val="0"/>
          <w:iCs w:val="0"/>
          <w:caps w:val="0"/>
          <w:smallCaps w:val="0"/>
          <w:color w:val="374151"/>
          <w:sz w:val="28"/>
          <w:szCs w:val="28"/>
          <w:lang w:val="en-US"/>
        </w:rPr>
        <w:t xml:space="preserve"> clauses and/or </w:t>
      </w:r>
      <w:r>
        <w:rPr>
          <w:rFonts w:ascii="Consolas" w:hAnsi="Consolas" w:eastAsia="Consolas" w:cs="Consolas"/>
          <w:b/>
          <w:bCs/>
          <w:i w:val="0"/>
          <w:iCs w:val="0"/>
          <w:caps w:val="0"/>
          <w:smallCaps w:val="0"/>
          <w:color w:val="374151"/>
          <w:sz w:val="28"/>
          <w:szCs w:val="28"/>
          <w:lang w:val="en-US"/>
        </w:rPr>
        <w:t>if</w:t>
      </w:r>
      <w:r>
        <w:rPr>
          <w:rFonts w:ascii="Calibri" w:hAnsi="Calibri" w:eastAsia="Calibri" w:cs="Calibri"/>
          <w:b w:val="0"/>
          <w:bCs w:val="0"/>
          <w:i w:val="0"/>
          <w:iCs w:val="0"/>
          <w:caps w:val="0"/>
          <w:smallCaps w:val="0"/>
          <w:color w:val="374151"/>
          <w:sz w:val="28"/>
          <w:szCs w:val="28"/>
          <w:lang w:val="en-US"/>
        </w:rPr>
        <w:t xml:space="preserve"> clauses to create nested loops and filters, while </w:t>
      </w:r>
      <w:r>
        <w:rPr>
          <w:rFonts w:ascii="Consolas" w:hAnsi="Consolas" w:eastAsia="Consolas" w:cs="Consolas"/>
          <w:b/>
          <w:bCs/>
          <w:i w:val="0"/>
          <w:iCs w:val="0"/>
          <w:caps w:val="0"/>
          <w:smallCaps w:val="0"/>
          <w:color w:val="374151"/>
          <w:sz w:val="28"/>
          <w:szCs w:val="28"/>
          <w:lang w:val="en-US"/>
        </w:rPr>
        <w:t>map()</w:t>
      </w:r>
      <w:r>
        <w:rPr>
          <w:rFonts w:ascii="Calibri" w:hAnsi="Calibri" w:eastAsia="Calibri" w:cs="Calibri"/>
          <w:b w:val="0"/>
          <w:bCs w:val="0"/>
          <w:i w:val="0"/>
          <w:iCs w:val="0"/>
          <w:caps w:val="0"/>
          <w:smallCaps w:val="0"/>
          <w:color w:val="374151"/>
          <w:sz w:val="28"/>
          <w:szCs w:val="28"/>
          <w:lang w:val="en-US"/>
        </w:rPr>
        <w:t xml:space="preserve"> can only apply a single function to each element.</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 Using map() </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numbers = [1, 2, 3, 4, 5] </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squares = map(lambda x: x**2, numbers) </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print(list(squares))  # Output: [1, 4, 9, 16, 25] # Using a list comprehension </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numbers = [1, 2, 3, 4, 5] </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 xml:space="preserve">squares = [x**2 for x in numbers] </w:t>
      </w:r>
    </w:p>
    <w:p>
      <w:pPr>
        <w:jc w:val="left"/>
        <w:rPr>
          <w:rFonts w:asciiTheme="minorAscii" w:hAnsiTheme="minorAscii" w:eastAsiaTheme="minorAscii" w:cstheme="minorAscii"/>
          <w:b w:val="0"/>
          <w:bCs w:val="0"/>
          <w:i w:val="0"/>
          <w:iCs w:val="0"/>
          <w:caps w:val="0"/>
          <w:smallCaps w:val="0"/>
          <w:color w:val="auto"/>
          <w:sz w:val="24"/>
          <w:szCs w:val="24"/>
          <w:lang w:val="en-US"/>
        </w:rPr>
      </w:pPr>
      <w:r>
        <w:rPr>
          <w:rFonts w:asciiTheme="minorAscii" w:hAnsiTheme="minorAscii" w:eastAsiaTheme="minorAscii" w:cstheme="minorAscii"/>
          <w:b w:val="0"/>
          <w:bCs w:val="0"/>
          <w:i w:val="0"/>
          <w:iCs w:val="0"/>
          <w:caps w:val="0"/>
          <w:smallCaps w:val="0"/>
          <w:color w:val="auto"/>
          <w:sz w:val="24"/>
          <w:szCs w:val="24"/>
          <w:lang w:val="en-US"/>
        </w:rPr>
        <w:t>print(squares) # Output: [1, 4, 9, 16, 25]</w:t>
      </w:r>
    </w:p>
    <w:p>
      <w:pPr>
        <w:ind w:left="0"/>
        <w:jc w:val="left"/>
        <w:rPr>
          <w:rFonts w:asciiTheme="minorAscii" w:hAnsiTheme="minorAscii" w:eastAsiaTheme="minorAscii" w:cstheme="minorAscii"/>
          <w:b/>
          <w:bCs/>
          <w:i w:val="0"/>
          <w:iCs w:val="0"/>
          <w:caps w:val="0"/>
          <w:smallCaps w:val="0"/>
          <w:color w:val="374151"/>
          <w:sz w:val="24"/>
          <w:szCs w:val="24"/>
          <w:lang w:val="en-US"/>
        </w:rPr>
      </w:pPr>
    </w:p>
    <w:p>
      <w:pPr>
        <w:jc w:val="left"/>
        <w:rPr>
          <w:rFonts w:asciiTheme="minorAscii" w:hAnsiTheme="minorAscii" w:eastAsiaTheme="minorAscii" w:cstheme="minorAscii"/>
          <w:b/>
          <w:bCs/>
          <w:i w:val="0"/>
          <w:iCs w:val="0"/>
          <w:caps w:val="0"/>
          <w:smallCaps w:val="0"/>
          <w:color w:val="auto"/>
          <w:sz w:val="24"/>
          <w:szCs w:val="24"/>
          <w:lang w:val="en-US"/>
        </w:rPr>
      </w:pPr>
    </w:p>
    <w:p>
      <w:pPr>
        <w:jc w:val="left"/>
        <w:rPr>
          <w:rFonts w:asciiTheme="minorAscii" w:hAnsiTheme="minorAscii" w:eastAsiaTheme="minorAscii" w:cstheme="minorAscii"/>
          <w:b/>
          <w:bCs/>
          <w:sz w:val="24"/>
          <w:szCs w:val="24"/>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DCA142"/>
    <w:multiLevelType w:val="multilevel"/>
    <w:tmpl w:val="52DCA1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FA5489"/>
    <w:rsid w:val="1BFF0A87"/>
    <w:rsid w:val="2D927B3F"/>
    <w:rsid w:val="61FA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2023-03-08T20:16:00Z</dcterms:created>
  <dc:creator>Abhishek Sachan</dc:creator>
  <cp:lastModifiedBy>honey</cp:lastModifiedBy>
  <dcterms:modified xsi:type="dcterms:W3CDTF">2023-05-03T20:25:15Z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9F868FBE60D6404799A117C86B961DC2</vt:lpwstr>
  </property>
</Properties>
</file>