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807783" w:rsidRPr="00274A08" w:rsidTr="00807783">
        <w:tc>
          <w:tcPr>
            <w:tcW w:w="8856" w:type="dxa"/>
            <w:shd w:val="clear" w:color="auto" w:fill="F3F3F3"/>
          </w:tcPr>
          <w:p w:rsidR="00AA177C" w:rsidRDefault="00DD3128" w:rsidP="00033A4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Utrjevanje</w:t>
            </w:r>
            <w:proofErr w:type="spellEnd"/>
            <w:r w:rsidR="00807783" w:rsidRPr="00274A08">
              <w:rPr>
                <w:lang w:val="de-DE"/>
              </w:rPr>
              <w:t xml:space="preserve">: </w:t>
            </w:r>
          </w:p>
          <w:p w:rsidR="009629CD" w:rsidRPr="009629CD" w:rsidRDefault="009629CD" w:rsidP="009629CD">
            <w:pPr>
              <w:pStyle w:val="Odstavekseznama"/>
              <w:numPr>
                <w:ilvl w:val="0"/>
                <w:numId w:val="26"/>
              </w:numPr>
              <w:rPr>
                <w:b/>
                <w:lang w:val="de-DE"/>
              </w:rPr>
            </w:pPr>
            <w:proofErr w:type="spellStart"/>
            <w:r w:rsidRPr="009629CD">
              <w:rPr>
                <w:b/>
                <w:lang w:val="de-DE"/>
              </w:rPr>
              <w:t>Večrazsežne</w:t>
            </w:r>
            <w:proofErr w:type="spellEnd"/>
            <w:r w:rsidRPr="009629CD">
              <w:rPr>
                <w:b/>
                <w:lang w:val="de-DE"/>
              </w:rPr>
              <w:t xml:space="preserve"> </w:t>
            </w:r>
            <w:proofErr w:type="spellStart"/>
            <w:r w:rsidRPr="009629CD">
              <w:rPr>
                <w:b/>
                <w:lang w:val="de-DE"/>
              </w:rPr>
              <w:t>tabele</w:t>
            </w:r>
            <w:proofErr w:type="spellEnd"/>
            <w:r w:rsidRPr="009629CD">
              <w:rPr>
                <w:b/>
                <w:lang w:val="de-DE"/>
              </w:rPr>
              <w:t xml:space="preserve"> </w:t>
            </w:r>
            <w:proofErr w:type="spellStart"/>
            <w:r w:rsidRPr="009629CD">
              <w:rPr>
                <w:b/>
                <w:lang w:val="de-DE"/>
              </w:rPr>
              <w:t>enakih</w:t>
            </w:r>
            <w:proofErr w:type="spellEnd"/>
            <w:r w:rsidRPr="009629CD">
              <w:rPr>
                <w:b/>
                <w:lang w:val="de-DE"/>
              </w:rPr>
              <w:t xml:space="preserve"> </w:t>
            </w:r>
            <w:proofErr w:type="spellStart"/>
            <w:proofErr w:type="gramStart"/>
            <w:r w:rsidRPr="009629CD">
              <w:rPr>
                <w:b/>
                <w:lang w:val="de-DE"/>
              </w:rPr>
              <w:t>razsežnosti</w:t>
            </w:r>
            <w:proofErr w:type="spellEnd"/>
            <w:r w:rsidRPr="009629CD">
              <w:rPr>
                <w:b/>
                <w:lang w:val="de-DE"/>
              </w:rPr>
              <w:t xml:space="preserve"> :</w:t>
            </w:r>
            <w:proofErr w:type="gramEnd"/>
          </w:p>
          <w:p w:rsidR="007C6F14" w:rsidRDefault="00033A4E" w:rsidP="009629CD">
            <w:pPr>
              <w:pStyle w:val="Odstavekseznama"/>
              <w:numPr>
                <w:ilvl w:val="1"/>
                <w:numId w:val="2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raba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razrednih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metod</w:t>
            </w:r>
            <w:proofErr w:type="spellEnd"/>
          </w:p>
          <w:p w:rsidR="00033A4E" w:rsidRPr="00274A08" w:rsidRDefault="00033A4E" w:rsidP="009629CD">
            <w:pPr>
              <w:pStyle w:val="Odstavekseznama"/>
              <w:numPr>
                <w:ilvl w:val="1"/>
                <w:numId w:val="2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sestavljanje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testne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aplikacije</w:t>
            </w:r>
            <w:proofErr w:type="spellEnd"/>
          </w:p>
        </w:tc>
      </w:tr>
    </w:tbl>
    <w:p w:rsidR="00807783" w:rsidRDefault="00807783" w:rsidP="00807783">
      <w:pPr>
        <w:rPr>
          <w:b/>
          <w:bCs/>
          <w:lang w:val="de-DE"/>
        </w:rPr>
      </w:pPr>
    </w:p>
    <w:p w:rsidR="00AD5B5E" w:rsidRPr="00AD5B5E" w:rsidRDefault="00AD5B5E" w:rsidP="00807783">
      <w:pPr>
        <w:rPr>
          <w:bCs/>
          <w:i/>
          <w:lang w:val="de-DE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3A4E" w:rsidTr="00033A4E">
        <w:tc>
          <w:tcPr>
            <w:tcW w:w="9212" w:type="dxa"/>
          </w:tcPr>
          <w:p w:rsidR="00033A4E" w:rsidRPr="00B84094" w:rsidRDefault="00033A4E" w:rsidP="00807783">
            <w:pPr>
              <w:rPr>
                <w:b/>
                <w:sz w:val="22"/>
                <w:szCs w:val="22"/>
                <w:lang w:val="de-DE"/>
              </w:rPr>
            </w:pPr>
            <w:r w:rsidRPr="00B84094">
              <w:rPr>
                <w:b/>
                <w:sz w:val="22"/>
                <w:szCs w:val="22"/>
                <w:lang w:val="de-DE"/>
              </w:rPr>
              <w:t>Sudoku variante</w:t>
            </w:r>
          </w:p>
          <w:p w:rsidR="00033A4E" w:rsidRDefault="00033A4E" w:rsidP="00807783">
            <w:pPr>
              <w:rPr>
                <w:lang w:val="de-DE"/>
              </w:rPr>
            </w:pPr>
          </w:p>
          <w:p w:rsidR="00033A4E" w:rsidRDefault="00033A4E" w:rsidP="0080778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Hyper</w:t>
            </w:r>
            <w:proofErr w:type="spellEnd"/>
            <w:r>
              <w:rPr>
                <w:lang w:val="de-DE"/>
              </w:rPr>
              <w:t xml:space="preserve"> Sudoku:                                                    </w:t>
            </w:r>
            <w:proofErr w:type="spellStart"/>
            <w:r>
              <w:rPr>
                <w:lang w:val="de-DE"/>
              </w:rPr>
              <w:t>Običajni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sudoku</w:t>
            </w:r>
            <w:proofErr w:type="spellEnd"/>
            <w:r>
              <w:rPr>
                <w:lang w:val="de-DE"/>
              </w:rPr>
              <w:t>:</w:t>
            </w:r>
          </w:p>
          <w:p w:rsidR="00033A4E" w:rsidRDefault="00033A4E" w:rsidP="00807783">
            <w:pPr>
              <w:rPr>
                <w:lang w:val="de-DE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6D6092BC" wp14:editId="2CEA2A3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146685</wp:posOffset>
                  </wp:positionV>
                  <wp:extent cx="2228850" cy="2152650"/>
                  <wp:effectExtent l="0" t="0" r="0" b="0"/>
                  <wp:wrapSquare wrapText="bothSides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0px-Oceans_Hypersudoku18_Solution.svg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98" r="4099" b="3279"/>
                          <a:stretch/>
                        </pic:blipFill>
                        <pic:spPr bwMode="auto">
                          <a:xfrm>
                            <a:off x="0" y="0"/>
                            <a:ext cx="2228850" cy="215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33A4E" w:rsidRDefault="00033A4E" w:rsidP="00807783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E88884D" wp14:editId="16E1BEC7">
                  <wp:extent cx="2152650" cy="2152650"/>
                  <wp:effectExtent l="0" t="0" r="0" b="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dok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A4E" w:rsidRDefault="00033A4E" w:rsidP="00807783">
            <w:pPr>
              <w:rPr>
                <w:b/>
                <w:sz w:val="28"/>
                <w:szCs w:val="28"/>
              </w:rPr>
            </w:pPr>
          </w:p>
          <w:p w:rsidR="00033A4E" w:rsidRDefault="00033A4E" w:rsidP="00807783">
            <w:pPr>
              <w:rPr>
                <w:b/>
                <w:sz w:val="28"/>
                <w:szCs w:val="28"/>
              </w:rPr>
            </w:pPr>
          </w:p>
          <w:p w:rsidR="00033A4E" w:rsidRDefault="00033A4E" w:rsidP="00807783">
            <w:pPr>
              <w:rPr>
                <w:lang w:val="de-DE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033A4E">
              <w:rPr>
                <w:lang w:val="de-DE"/>
              </w:rPr>
              <w:t>X  Sudoku</w:t>
            </w:r>
            <w:proofErr w:type="gramEnd"/>
            <w:r w:rsidR="00B84094">
              <w:rPr>
                <w:lang w:val="de-DE"/>
              </w:rPr>
              <w:t>:</w:t>
            </w:r>
          </w:p>
          <w:p w:rsidR="00033A4E" w:rsidRDefault="00033A4E" w:rsidP="00807783">
            <w:pPr>
              <w:rPr>
                <w:lang w:val="de-DE"/>
              </w:rPr>
            </w:pPr>
          </w:p>
          <w:p w:rsidR="00033A4E" w:rsidRPr="00B84094" w:rsidRDefault="00033A4E" w:rsidP="00807783">
            <w:pPr>
              <w:rPr>
                <w:lang w:val="de-DE"/>
              </w:rPr>
            </w:pPr>
            <w:r w:rsidRPr="00B8409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E983830" wp14:editId="10B078C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-1905</wp:posOffset>
                  </wp:positionV>
                  <wp:extent cx="2495550" cy="2466975"/>
                  <wp:effectExtent l="0" t="0" r="0" b="9525"/>
                  <wp:wrapSquare wrapText="bothSides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sudoku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B84094">
              <w:rPr>
                <w:lang w:val="de-DE"/>
              </w:rPr>
              <w:t>viri</w:t>
            </w:r>
            <w:proofErr w:type="spellEnd"/>
            <w:r w:rsidR="00B84094">
              <w:rPr>
                <w:lang w:val="de-DE"/>
              </w:rPr>
              <w:t xml:space="preserve"> </w:t>
            </w:r>
            <w:proofErr w:type="spellStart"/>
            <w:r w:rsidR="00B84094">
              <w:rPr>
                <w:lang w:val="de-DE"/>
              </w:rPr>
              <w:t>slik</w:t>
            </w:r>
            <w:proofErr w:type="spellEnd"/>
            <w:r w:rsidRPr="00B84094">
              <w:rPr>
                <w:lang w:val="de-DE"/>
              </w:rPr>
              <w:t>:</w:t>
            </w:r>
          </w:p>
          <w:p w:rsidR="00033A4E" w:rsidRPr="00B84094" w:rsidRDefault="00B47B00" w:rsidP="00B84094">
            <w:pPr>
              <w:pStyle w:val="Odstavekseznama"/>
              <w:numPr>
                <w:ilvl w:val="0"/>
                <w:numId w:val="26"/>
              </w:numPr>
              <w:ind w:left="357" w:firstLine="0"/>
              <w:rPr>
                <w:sz w:val="16"/>
                <w:szCs w:val="16"/>
                <w:lang w:val="de-DE"/>
              </w:rPr>
            </w:pPr>
            <w:hyperlink r:id="rId11" w:history="1">
              <w:r w:rsidR="00033A4E" w:rsidRPr="00B84094">
                <w:rPr>
                  <w:rStyle w:val="Hiperpovezava"/>
                  <w:rFonts w:cstheme="minorBidi"/>
                  <w:sz w:val="16"/>
                  <w:szCs w:val="16"/>
                  <w:lang w:val="de-DE"/>
                </w:rPr>
                <w:t>http://en.wikipedia.org/wiki/File:HyperSudokuLayout.jpg</w:t>
              </w:r>
            </w:hyperlink>
            <w:r w:rsidR="00033A4E" w:rsidRPr="00B84094"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 w:rsidR="00033A4E" w:rsidRPr="00B84094">
              <w:rPr>
                <w:sz w:val="16"/>
                <w:szCs w:val="16"/>
                <w:lang w:val="de-DE"/>
              </w:rPr>
              <w:t>marec</w:t>
            </w:r>
            <w:proofErr w:type="spellEnd"/>
            <w:r w:rsidR="00033A4E" w:rsidRPr="00B84094">
              <w:rPr>
                <w:sz w:val="16"/>
                <w:szCs w:val="16"/>
                <w:lang w:val="de-DE"/>
              </w:rPr>
              <w:t xml:space="preserve"> 2012</w:t>
            </w:r>
            <w:r w:rsidR="00DD3128"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 w:rsidR="00DD3128">
              <w:rPr>
                <w:sz w:val="16"/>
                <w:szCs w:val="16"/>
                <w:lang w:val="de-DE"/>
              </w:rPr>
              <w:t>marec</w:t>
            </w:r>
            <w:proofErr w:type="spellEnd"/>
            <w:r w:rsidR="00DD3128">
              <w:rPr>
                <w:sz w:val="16"/>
                <w:szCs w:val="16"/>
                <w:lang w:val="de-DE"/>
              </w:rPr>
              <w:t xml:space="preserve"> 2022</w:t>
            </w:r>
          </w:p>
          <w:p w:rsidR="00033A4E" w:rsidRPr="00B84094" w:rsidRDefault="00B47B00" w:rsidP="00B84094">
            <w:pPr>
              <w:pStyle w:val="Odstavekseznama"/>
              <w:numPr>
                <w:ilvl w:val="0"/>
                <w:numId w:val="26"/>
              </w:numPr>
              <w:ind w:left="357" w:firstLine="0"/>
              <w:rPr>
                <w:sz w:val="16"/>
                <w:szCs w:val="16"/>
                <w:lang w:val="de-DE"/>
              </w:rPr>
            </w:pPr>
            <w:hyperlink r:id="rId12" w:history="1">
              <w:r w:rsidR="00033A4E" w:rsidRPr="00B84094">
                <w:rPr>
                  <w:rStyle w:val="Hiperpovezava"/>
                  <w:sz w:val="16"/>
                  <w:szCs w:val="16"/>
                </w:rPr>
                <w:t>http://www.kosbie.net/cmu/fall-08/15-100/handouts/hw7.html</w:t>
              </w:r>
            </w:hyperlink>
            <w:r w:rsidR="00B84094" w:rsidRPr="00B84094">
              <w:rPr>
                <w:sz w:val="16"/>
                <w:szCs w:val="16"/>
              </w:rPr>
              <w:t>, marec 20</w:t>
            </w:r>
            <w:r w:rsidR="00DD3128">
              <w:rPr>
                <w:sz w:val="16"/>
                <w:szCs w:val="16"/>
              </w:rPr>
              <w:t>12, marec2022</w:t>
            </w:r>
          </w:p>
          <w:p w:rsidR="00033A4E" w:rsidRDefault="00033A4E" w:rsidP="00033A4E">
            <w:pPr>
              <w:rPr>
                <w:b/>
                <w:sz w:val="28"/>
                <w:szCs w:val="28"/>
              </w:rPr>
            </w:pPr>
          </w:p>
        </w:tc>
      </w:tr>
    </w:tbl>
    <w:p w:rsidR="00033A4E" w:rsidRDefault="00033A4E" w:rsidP="00807783">
      <w:pPr>
        <w:rPr>
          <w:b/>
          <w:sz w:val="28"/>
          <w:szCs w:val="28"/>
        </w:rPr>
      </w:pPr>
    </w:p>
    <w:p w:rsidR="00B84094" w:rsidRDefault="00B8409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A5547" w:rsidRPr="00807783" w:rsidRDefault="008A5547" w:rsidP="008A5547">
      <w:pPr>
        <w:rPr>
          <w:b/>
          <w:sz w:val="28"/>
          <w:szCs w:val="28"/>
        </w:rPr>
      </w:pPr>
      <w:r w:rsidRPr="00807783">
        <w:rPr>
          <w:b/>
          <w:sz w:val="28"/>
          <w:szCs w:val="28"/>
        </w:rPr>
        <w:lastRenderedPageBreak/>
        <w:t xml:space="preserve">Naloga </w:t>
      </w:r>
      <w:r>
        <w:rPr>
          <w:b/>
          <w:sz w:val="28"/>
          <w:szCs w:val="28"/>
        </w:rPr>
        <w:t xml:space="preserve"> 1</w:t>
      </w:r>
    </w:p>
    <w:p w:rsidR="008A5547" w:rsidRDefault="008A5547" w:rsidP="008A5547">
      <w:pPr>
        <w:pStyle w:val="Brezrazmikov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Izvedite naslednji del kode in si oglejte, kako deluje. Z različnimi primeri vsebine tabele</w:t>
      </w:r>
      <w:r w:rsidRPr="008A5547">
        <w:rPr>
          <w:b/>
          <w:i/>
          <w:sz w:val="20"/>
          <w:szCs w:val="20"/>
          <w:lang w:val="pl-PL"/>
        </w:rPr>
        <w:t xml:space="preserve"> tn</w:t>
      </w:r>
      <w:r>
        <w:rPr>
          <w:sz w:val="20"/>
          <w:szCs w:val="20"/>
          <w:lang w:val="pl-PL"/>
        </w:rPr>
        <w:t xml:space="preserve"> preverite algoritmično pravilnost delovanja (vsebina tabele </w:t>
      </w:r>
      <w:r w:rsidRPr="008A5547">
        <w:rPr>
          <w:b/>
          <w:i/>
          <w:sz w:val="20"/>
          <w:szCs w:val="20"/>
          <w:lang w:val="pl-PL"/>
        </w:rPr>
        <w:t>stevke</w:t>
      </w:r>
      <w:r>
        <w:rPr>
          <w:sz w:val="20"/>
          <w:szCs w:val="20"/>
          <w:lang w:val="pl-PL"/>
        </w:rPr>
        <w:t xml:space="preserve"> bi morala ustrezati pojavnosti posameznih števk tabele tn)</w:t>
      </w:r>
      <w:r w:rsidR="00743D4F">
        <w:rPr>
          <w:sz w:val="20"/>
          <w:szCs w:val="20"/>
          <w:lang w:val="pl-PL"/>
        </w:rPr>
        <w:t>. Predlog: izvedite sled izvajanja spodnje sekvence (na roko, na papir).</w:t>
      </w:r>
    </w:p>
    <w:p w:rsid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>
        <w:t xml:space="preserve">      </w:t>
      </w:r>
      <w:r w:rsidRPr="008A5547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Pr="008A5547">
        <w:rPr>
          <w:rFonts w:ascii="Courier New" w:hAnsi="Courier New" w:cs="Courier New"/>
          <w:sz w:val="16"/>
          <w:szCs w:val="16"/>
        </w:rPr>
        <w:t>// tabela z naključno vsebino (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ha,ha,ha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), dolžine 12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// zanima nas, ali so v njej vsebovane VSE števke 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[]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tn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 = {1,2,3,7,9,2,3,4,5,6,7,8,8,8,1,1,2,4};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// tabela, v katero si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zapisjemo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 obstoj posamezne števke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[]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stevke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new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[10];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// vizualizirajmo tabeli: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stevke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: " +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Arrays.toString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stevke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));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("vredno: " +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Arrays.toString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tn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));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// preletimo tabelo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tn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 in označimo prisotnost v tabeli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stevke</w:t>
      </w:r>
      <w:proofErr w:type="spellEnd"/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// če je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stevka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 3, potem v tabelo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stevke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 na mesto 3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vpisemo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 enico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// torej je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razprsilna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 funkcija h(i) = i ... vrednost elementa iz tabele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tn</w:t>
      </w:r>
      <w:proofErr w:type="spellEnd"/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// daje mesto v tabeli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stevke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, kjer je zapisano, ali je element prisoten ali ne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for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 i=0;i&lt;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tn.length;i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++)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stevke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[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tn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[i] ] = 1;     //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napisemo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 notri enico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//poglejmo se enkrat tabelo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stevk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: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//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ce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 so notri same enice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stevke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 xml:space="preserve">: " +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Arrays.toString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stevke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));</w:t>
      </w:r>
    </w:p>
    <w:p w:rsidR="008A5547" w:rsidRPr="008A5547" w:rsidRDefault="008A5547" w:rsidP="008A5547">
      <w:pPr>
        <w:pStyle w:val="Brezrazmikov"/>
        <w:rPr>
          <w:rFonts w:ascii="Courier New" w:hAnsi="Courier New" w:cs="Courier New"/>
          <w:sz w:val="16"/>
          <w:szCs w:val="16"/>
        </w:rPr>
      </w:pPr>
      <w:r w:rsidRPr="008A554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5547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8A5547">
        <w:rPr>
          <w:rFonts w:ascii="Courier New" w:hAnsi="Courier New" w:cs="Courier New"/>
          <w:sz w:val="16"/>
          <w:szCs w:val="16"/>
        </w:rPr>
        <w:t>("Iz zadnje tabele ugotovite, katera vrednost manjka ....");</w:t>
      </w:r>
    </w:p>
    <w:p w:rsidR="008A5547" w:rsidRDefault="008A5547" w:rsidP="00807783">
      <w:pPr>
        <w:rPr>
          <w:b/>
          <w:sz w:val="28"/>
          <w:szCs w:val="28"/>
        </w:rPr>
      </w:pPr>
    </w:p>
    <w:p w:rsidR="00807783" w:rsidRPr="00807783" w:rsidRDefault="00807783" w:rsidP="00807783">
      <w:pPr>
        <w:rPr>
          <w:b/>
          <w:sz w:val="28"/>
          <w:szCs w:val="28"/>
        </w:rPr>
      </w:pPr>
      <w:r w:rsidRPr="00807783">
        <w:rPr>
          <w:b/>
          <w:sz w:val="28"/>
          <w:szCs w:val="28"/>
        </w:rPr>
        <w:t xml:space="preserve">Naloga </w:t>
      </w:r>
      <w:r w:rsidR="00AA177C">
        <w:rPr>
          <w:b/>
          <w:sz w:val="28"/>
          <w:szCs w:val="28"/>
        </w:rPr>
        <w:t xml:space="preserve"> </w:t>
      </w:r>
      <w:r w:rsidR="008A5547">
        <w:rPr>
          <w:b/>
          <w:sz w:val="28"/>
          <w:szCs w:val="28"/>
        </w:rPr>
        <w:t>2</w:t>
      </w:r>
      <w:r w:rsidRPr="00807783">
        <w:rPr>
          <w:b/>
          <w:sz w:val="28"/>
          <w:szCs w:val="28"/>
        </w:rPr>
        <w:t xml:space="preserve"> </w:t>
      </w:r>
    </w:p>
    <w:p w:rsidR="009629CD" w:rsidRPr="009629CD" w:rsidRDefault="00B84094" w:rsidP="00B84094">
      <w:pPr>
        <w:pStyle w:val="Brezrazmikov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Napišite javanski program, ki bo preveril, ali vsebina neke tabele velikost 9x9 predstavlja rešitev sudokuja. V primeru, da vsebina tabele ne predstavlja rešitve naj to tudi izpiše. V primeru rešitve pa naj ugotovi in izpiše vrsto sudokuja, kot  eno izmed podanih zgornjih variant. Npr.: ‘’Vsebina tabele predstavlja rešitev sudokuja. Vsebina tabele predstavlja rešitev X-sudokuja. ...’’.</w:t>
      </w:r>
      <w:r w:rsidR="009629CD" w:rsidRPr="009629CD">
        <w:rPr>
          <w:sz w:val="20"/>
          <w:szCs w:val="20"/>
          <w:lang w:val="pl-PL"/>
        </w:rPr>
        <w:t xml:space="preserve"> </w:t>
      </w:r>
    </w:p>
    <w:p w:rsidR="00682A64" w:rsidRDefault="00682A64" w:rsidP="007C6F14">
      <w:pPr>
        <w:pStyle w:val="Brezrazmikov"/>
        <w:rPr>
          <w:sz w:val="20"/>
          <w:szCs w:val="20"/>
          <w:lang w:val="pl-PL"/>
        </w:rPr>
      </w:pPr>
    </w:p>
    <w:p w:rsidR="00807783" w:rsidRPr="00807783" w:rsidRDefault="00807783" w:rsidP="00807783">
      <w:pPr>
        <w:rPr>
          <w:b/>
          <w:sz w:val="28"/>
          <w:szCs w:val="28"/>
        </w:rPr>
      </w:pPr>
      <w:r w:rsidRPr="00807783">
        <w:rPr>
          <w:b/>
          <w:sz w:val="28"/>
          <w:szCs w:val="28"/>
        </w:rPr>
        <w:t xml:space="preserve">Naloga </w:t>
      </w:r>
      <w:r w:rsidR="00AA177C">
        <w:rPr>
          <w:b/>
          <w:sz w:val="28"/>
          <w:szCs w:val="28"/>
        </w:rPr>
        <w:t xml:space="preserve"> </w:t>
      </w:r>
      <w:r w:rsidR="008A5547">
        <w:rPr>
          <w:b/>
          <w:sz w:val="28"/>
          <w:szCs w:val="28"/>
        </w:rPr>
        <w:t>3</w:t>
      </w:r>
    </w:p>
    <w:p w:rsidR="009629CD" w:rsidRDefault="009629CD" w:rsidP="009629CD">
      <w:pPr>
        <w:pStyle w:val="Brezrazmikov"/>
        <w:rPr>
          <w:sz w:val="20"/>
          <w:szCs w:val="20"/>
          <w:lang w:val="pl-PL"/>
        </w:rPr>
      </w:pPr>
      <w:r w:rsidRPr="009629CD">
        <w:rPr>
          <w:sz w:val="20"/>
          <w:szCs w:val="20"/>
          <w:lang w:val="pl-PL"/>
        </w:rPr>
        <w:t xml:space="preserve">Glede </w:t>
      </w:r>
      <w:r w:rsidR="008A5547">
        <w:rPr>
          <w:sz w:val="20"/>
          <w:szCs w:val="20"/>
          <w:lang w:val="pl-PL"/>
        </w:rPr>
        <w:t>na rezultat naloge 2, d</w:t>
      </w:r>
      <w:r w:rsidR="00B84094">
        <w:rPr>
          <w:sz w:val="20"/>
          <w:szCs w:val="20"/>
          <w:lang w:val="pl-PL"/>
        </w:rPr>
        <w:t>odajte programu preverjanje rešitve t.i. % sudokuja (kombinacija X in Hyper, pri čemer preverjamo diagonalo od levo spodaj do desno zgoraj (zgolj eno) in levi zgornji ter desni spodnji kvadrat hyper sudokuja.</w:t>
      </w:r>
    </w:p>
    <w:p w:rsidR="00B84094" w:rsidRDefault="00B84094" w:rsidP="009629CD">
      <w:pPr>
        <w:pStyle w:val="Brezrazmikov"/>
        <w:rPr>
          <w:sz w:val="20"/>
          <w:szCs w:val="20"/>
          <w:lang w:val="pl-PL"/>
        </w:rPr>
      </w:pPr>
    </w:p>
    <w:p w:rsidR="004836A6" w:rsidRPr="00807783" w:rsidRDefault="004836A6" w:rsidP="004836A6">
      <w:pPr>
        <w:rPr>
          <w:b/>
          <w:sz w:val="28"/>
          <w:szCs w:val="28"/>
        </w:rPr>
      </w:pPr>
      <w:r w:rsidRPr="00807783">
        <w:rPr>
          <w:b/>
          <w:sz w:val="28"/>
          <w:szCs w:val="28"/>
        </w:rPr>
        <w:t xml:space="preserve">Naloga </w:t>
      </w:r>
      <w:r w:rsidR="008A5547">
        <w:rPr>
          <w:b/>
          <w:sz w:val="28"/>
          <w:szCs w:val="28"/>
        </w:rPr>
        <w:t xml:space="preserve"> 4</w:t>
      </w:r>
      <w:r w:rsidR="003333A4">
        <w:rPr>
          <w:rStyle w:val="Konnaopomba-sklic"/>
          <w:b/>
          <w:sz w:val="28"/>
          <w:szCs w:val="28"/>
        </w:rPr>
        <w:endnoteReference w:id="1"/>
      </w:r>
    </w:p>
    <w:p w:rsidR="004836A6" w:rsidRDefault="008A5547" w:rsidP="004836A6">
      <w:pPr>
        <w:pStyle w:val="Brezrazmikov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Dodajte rešitvam nalog 2 in 3</w:t>
      </w:r>
      <w:r w:rsidR="004836A6">
        <w:rPr>
          <w:sz w:val="20"/>
          <w:szCs w:val="20"/>
          <w:lang w:val="pl-PL"/>
        </w:rPr>
        <w:t xml:space="preserve"> detekcijo neustreznosti rešitve (identifikacija napake pri reševanju). Ustrezen izpis naj se doda</w:t>
      </w:r>
      <w:r w:rsidR="003333A4">
        <w:rPr>
          <w:sz w:val="20"/>
          <w:szCs w:val="20"/>
          <w:lang w:val="pl-PL"/>
        </w:rPr>
        <w:t xml:space="preserve"> izpisu neustrezne rešitve. (vrstica, kvadrant, neustrezne pozicije elementov, ...)</w:t>
      </w:r>
    </w:p>
    <w:p w:rsidR="004836A6" w:rsidRDefault="004836A6" w:rsidP="00B84094">
      <w:pPr>
        <w:rPr>
          <w:b/>
          <w:sz w:val="28"/>
          <w:szCs w:val="28"/>
        </w:rPr>
      </w:pPr>
    </w:p>
    <w:p w:rsidR="00DD3128" w:rsidRDefault="00DD31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84094" w:rsidRPr="00807783" w:rsidRDefault="00B84094" w:rsidP="00B84094">
      <w:pPr>
        <w:rPr>
          <w:b/>
          <w:sz w:val="28"/>
          <w:szCs w:val="28"/>
        </w:rPr>
      </w:pPr>
      <w:r w:rsidRPr="00807783">
        <w:rPr>
          <w:b/>
          <w:sz w:val="28"/>
          <w:szCs w:val="28"/>
        </w:rPr>
        <w:lastRenderedPageBreak/>
        <w:t xml:space="preserve">Naloga </w:t>
      </w:r>
      <w:r>
        <w:rPr>
          <w:b/>
          <w:sz w:val="28"/>
          <w:szCs w:val="28"/>
        </w:rPr>
        <w:t xml:space="preserve"> </w:t>
      </w:r>
      <w:r w:rsidR="008A5547">
        <w:rPr>
          <w:b/>
          <w:sz w:val="28"/>
          <w:szCs w:val="28"/>
        </w:rPr>
        <w:t>5</w:t>
      </w:r>
      <w:r w:rsidR="003333A4">
        <w:rPr>
          <w:rStyle w:val="Konnaopomba-sklic"/>
          <w:b/>
          <w:sz w:val="28"/>
          <w:szCs w:val="28"/>
        </w:rPr>
        <w:endnoteReference w:id="2"/>
      </w:r>
    </w:p>
    <w:p w:rsidR="00B84094" w:rsidRPr="009629CD" w:rsidRDefault="00B84094" w:rsidP="00B84094">
      <w:pPr>
        <w:pStyle w:val="Brezrazmikov"/>
        <w:rPr>
          <w:sz w:val="20"/>
          <w:szCs w:val="20"/>
          <w:lang w:val="pl-PL"/>
        </w:rPr>
      </w:pPr>
      <w:r w:rsidRPr="009629CD">
        <w:rPr>
          <w:sz w:val="20"/>
          <w:szCs w:val="20"/>
          <w:lang w:val="pl-PL"/>
        </w:rPr>
        <w:t xml:space="preserve">Glede </w:t>
      </w:r>
      <w:r w:rsidR="003333A4">
        <w:rPr>
          <w:sz w:val="20"/>
          <w:szCs w:val="20"/>
          <w:lang w:val="pl-PL"/>
        </w:rPr>
        <w:t xml:space="preserve">na </w:t>
      </w:r>
      <w:r w:rsidR="008A5547">
        <w:rPr>
          <w:sz w:val="20"/>
          <w:szCs w:val="20"/>
          <w:lang w:val="pl-PL"/>
        </w:rPr>
        <w:t>realizacijo 2,3 in 4</w:t>
      </w:r>
      <w:r>
        <w:rPr>
          <w:sz w:val="20"/>
          <w:szCs w:val="20"/>
          <w:lang w:val="pl-PL"/>
        </w:rPr>
        <w:t xml:space="preserve"> bi želeli izvesti GUI z morebitno vizualizacijo preverjanja: gumb zažene preverjanje, dnevnik preverjanja v ustrezno vizualno komponento. Zaželjena je tudi vizualizacija preverjanja (ideja?</w:t>
      </w:r>
      <w:r w:rsidR="006E709B">
        <w:rPr>
          <w:sz w:val="20"/>
          <w:szCs w:val="20"/>
          <w:lang w:val="pl-PL"/>
        </w:rPr>
        <w:t>animacija</w:t>
      </w:r>
      <w:r>
        <w:rPr>
          <w:sz w:val="20"/>
          <w:szCs w:val="20"/>
          <w:lang w:val="pl-PL"/>
        </w:rPr>
        <w:t>).</w:t>
      </w:r>
    </w:p>
    <w:p w:rsidR="009629CD" w:rsidRPr="009629CD" w:rsidRDefault="009629CD" w:rsidP="009629CD">
      <w:pPr>
        <w:pStyle w:val="Brezrazmikov"/>
        <w:rPr>
          <w:sz w:val="20"/>
          <w:szCs w:val="20"/>
          <w:lang w:val="pl-PL"/>
        </w:rPr>
      </w:pPr>
    </w:p>
    <w:p w:rsidR="00743D4F" w:rsidRDefault="00743D4F">
      <w:pPr>
        <w:rPr>
          <w:b/>
          <w:sz w:val="28"/>
          <w:szCs w:val="28"/>
        </w:rPr>
      </w:pPr>
    </w:p>
    <w:sectPr w:rsidR="00743D4F" w:rsidSect="007C6F1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B00" w:rsidRDefault="00B47B00" w:rsidP="00AB174A">
      <w:pPr>
        <w:spacing w:after="0" w:line="240" w:lineRule="auto"/>
      </w:pPr>
      <w:r>
        <w:separator/>
      </w:r>
    </w:p>
  </w:endnote>
  <w:endnote w:type="continuationSeparator" w:id="0">
    <w:p w:rsidR="00B47B00" w:rsidRDefault="00B47B00" w:rsidP="00AB174A">
      <w:pPr>
        <w:spacing w:after="0" w:line="240" w:lineRule="auto"/>
      </w:pPr>
      <w:r>
        <w:continuationSeparator/>
      </w:r>
    </w:p>
  </w:endnote>
  <w:endnote w:id="1">
    <w:p w:rsidR="003333A4" w:rsidRDefault="003333A4">
      <w:pPr>
        <w:pStyle w:val="Konnaopomba-besedilo"/>
      </w:pPr>
      <w:r>
        <w:rPr>
          <w:rStyle w:val="Konnaopomba-sklic"/>
        </w:rPr>
        <w:endnoteRef/>
      </w:r>
      <w:r>
        <w:t xml:space="preserve">  Identifikacija napačne vrstice, stolpca kvadranta mora biti vsebovana, bolj natančna diagnostika po presoji </w:t>
      </w:r>
    </w:p>
  </w:endnote>
  <w:endnote w:id="2">
    <w:p w:rsidR="003333A4" w:rsidRDefault="003333A4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743D4F">
        <w:t>n</w:t>
      </w:r>
      <w:r>
        <w:t>eobvezno</w:t>
      </w:r>
    </w:p>
    <w:p w:rsidR="00743D4F" w:rsidRDefault="00743D4F">
      <w:pPr>
        <w:pStyle w:val="Konnaopomba-besedilo"/>
      </w:pPr>
    </w:p>
    <w:p w:rsidR="00743D4F" w:rsidRDefault="00743D4F">
      <w:pPr>
        <w:pStyle w:val="Konnaopomba-besedilo"/>
      </w:pPr>
    </w:p>
    <w:p w:rsidR="00743D4F" w:rsidRDefault="00743D4F">
      <w:pPr>
        <w:pStyle w:val="Konnaopomba-besedilo"/>
      </w:pPr>
    </w:p>
    <w:p w:rsidR="00743D4F" w:rsidRDefault="00743D4F">
      <w:pPr>
        <w:pStyle w:val="Konnaopomba-besedilo"/>
      </w:pPr>
      <w:r>
        <w:t>Predlogi:</w:t>
      </w:r>
    </w:p>
    <w:p w:rsidR="00743D4F" w:rsidRDefault="00743D4F" w:rsidP="00743D4F">
      <w:pPr>
        <w:pStyle w:val="Konnaopomba-besedilo"/>
        <w:numPr>
          <w:ilvl w:val="0"/>
          <w:numId w:val="47"/>
        </w:numPr>
      </w:pPr>
      <w:proofErr w:type="spellStart"/>
      <w:r>
        <w:t>sudokuA</w:t>
      </w:r>
      <w:proofErr w:type="spellEnd"/>
      <w:r>
        <w:t xml:space="preserve"> naj bo objekt, ki vsebuje tabelo 9x9 </w:t>
      </w:r>
      <w:proofErr w:type="spellStart"/>
      <w:r>
        <w:t>integerjev</w:t>
      </w:r>
      <w:proofErr w:type="spellEnd"/>
    </w:p>
    <w:p w:rsidR="00743D4F" w:rsidRDefault="00743D4F" w:rsidP="00743D4F">
      <w:pPr>
        <w:pStyle w:val="Konnaopomba-besedilo"/>
        <w:numPr>
          <w:ilvl w:val="0"/>
          <w:numId w:val="47"/>
        </w:numPr>
      </w:pPr>
      <w:r>
        <w:t>testnega (</w:t>
      </w:r>
      <w:proofErr w:type="spellStart"/>
      <w:r>
        <w:t>sudoku</w:t>
      </w:r>
      <w:proofErr w:type="spellEnd"/>
      <w:r>
        <w:t>) vpišete iz znane rešitve</w:t>
      </w:r>
    </w:p>
    <w:p w:rsidR="00743D4F" w:rsidRDefault="00743D4F" w:rsidP="00743D4F">
      <w:pPr>
        <w:pStyle w:val="Konnaopomba-besedilo"/>
        <w:numPr>
          <w:ilvl w:val="0"/>
          <w:numId w:val="47"/>
        </w:numPr>
      </w:pPr>
      <w:r>
        <w:t>realizirajte metode :</w:t>
      </w:r>
      <w:proofErr w:type="spellStart"/>
      <w:r>
        <w:t>aliJeSudokuVrstica</w:t>
      </w:r>
      <w:proofErr w:type="spellEnd"/>
      <w:r>
        <w:t xml:space="preserve">, </w:t>
      </w:r>
      <w:proofErr w:type="spellStart"/>
      <w:r>
        <w:t>aliJeSudokuStolpec</w:t>
      </w:r>
      <w:proofErr w:type="spellEnd"/>
      <w:r>
        <w:t xml:space="preserve">, aliJeSudoku3x3kvadrat, </w:t>
      </w:r>
      <w:proofErr w:type="spellStart"/>
      <w:r>
        <w:t>aliJeSudoku</w:t>
      </w:r>
      <w:proofErr w:type="spellEnd"/>
      <w:r>
        <w:t xml:space="preserve"> diagonala</w:t>
      </w:r>
    </w:p>
    <w:p w:rsidR="00743D4F" w:rsidRDefault="00743D4F" w:rsidP="00743D4F">
      <w:pPr>
        <w:pStyle w:val="Konnaopomba-besedilo"/>
        <w:numPr>
          <w:ilvl w:val="0"/>
          <w:numId w:val="47"/>
        </w:numPr>
      </w:pPr>
      <w:r>
        <w:t xml:space="preserve">pri </w:t>
      </w:r>
      <w:proofErr w:type="spellStart"/>
      <w:r>
        <w:t>sudoku</w:t>
      </w:r>
      <w:proofErr w:type="spellEnd"/>
      <w:r>
        <w:t xml:space="preserve"> je v vsakem elementu preverjanja (vrstica, </w:t>
      </w:r>
      <w:proofErr w:type="spellStart"/>
      <w:r>
        <w:t>stolpcec</w:t>
      </w:r>
      <w:proofErr w:type="spellEnd"/>
      <w:r>
        <w:t>, kvadrate) zgolj po ena števka ene vrednosti; pri preverjanju uporabite direktno razprševanje</w:t>
      </w:r>
    </w:p>
    <w:p w:rsidR="00743D4F" w:rsidRDefault="00743D4F" w:rsidP="00743D4F">
      <w:pPr>
        <w:pStyle w:val="Konnaopomba-besedilo"/>
        <w:numPr>
          <w:ilvl w:val="0"/>
          <w:numId w:val="47"/>
        </w:numPr>
      </w:pPr>
      <w:r>
        <w:t>delček se nahaja tudi v petkovi izvedbi (prepis z dne 21.4.)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 xml:space="preserve">(Skrajni rok za dokončanje in oddajo vaje je 14 od datuma </w:t>
    </w:r>
    <w:r w:rsidR="006E709B">
      <w:rPr>
        <w:i/>
        <w:sz w:val="18"/>
        <w:szCs w:val="18"/>
        <w:lang w:val="pl-PL"/>
      </w:rPr>
      <w:t>objave dokumenta</w:t>
    </w:r>
    <w:r w:rsidRPr="000A5FA0">
      <w:rPr>
        <w:i/>
        <w:sz w:val="18"/>
        <w:szCs w:val="18"/>
        <w:lang w:val="pl-PL"/>
      </w:rPr>
      <w:t>.)</w:t>
    </w: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6E709B">
      <w:rPr>
        <w:rStyle w:val="tevilkastrani"/>
        <w:noProof/>
        <w:sz w:val="18"/>
        <w:szCs w:val="18"/>
      </w:rPr>
      <w:t>3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6E709B">
      <w:rPr>
        <w:rStyle w:val="tevilkastrani"/>
        <w:noProof/>
        <w:sz w:val="18"/>
        <w:szCs w:val="18"/>
      </w:rPr>
      <w:t>3</w:t>
    </w:r>
    <w:r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B00" w:rsidRDefault="00B47B00" w:rsidP="00AB174A">
      <w:pPr>
        <w:spacing w:after="0" w:line="240" w:lineRule="auto"/>
      </w:pPr>
      <w:r>
        <w:separator/>
      </w:r>
    </w:p>
  </w:footnote>
  <w:footnote w:type="continuationSeparator" w:id="0">
    <w:p w:rsidR="00B47B00" w:rsidRDefault="00B47B00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B13A38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RAČ 3</w:t>
    </w:r>
    <w:r w:rsidR="00AA177C">
      <w:rPr>
        <w:b/>
        <w:bCs/>
        <w:sz w:val="24"/>
        <w:szCs w:val="24"/>
      </w:rPr>
      <w:tab/>
    </w:r>
    <w:r w:rsidR="006E709B">
      <w:rPr>
        <w:b/>
        <w:bCs/>
        <w:sz w:val="24"/>
        <w:szCs w:val="24"/>
      </w:rPr>
      <w:t xml:space="preserve">Laboratorijska vaja </w:t>
    </w:r>
    <w:r w:rsidR="00743D4F">
      <w:rPr>
        <w:b/>
        <w:bCs/>
        <w:sz w:val="24"/>
        <w:szCs w:val="24"/>
      </w:rPr>
      <w:t>22</w:t>
    </w:r>
    <w:r w:rsidR="00DD3128">
      <w:rPr>
        <w:b/>
        <w:bCs/>
        <w:sz w:val="24"/>
        <w:szCs w:val="24"/>
      </w:rPr>
      <w:t>_0</w:t>
    </w:r>
    <w:r w:rsidR="00743D4F">
      <w:rPr>
        <w:b/>
        <w:bCs/>
        <w:sz w:val="24"/>
        <w:szCs w:val="24"/>
      </w:rPr>
      <w:t>1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="00DD3128">
      <w:rPr>
        <w:bCs/>
        <w:i/>
        <w:sz w:val="18"/>
        <w:szCs w:val="18"/>
      </w:rPr>
      <w:t xml:space="preserve"> 2012, ažurirano </w:t>
    </w:r>
    <w:r w:rsidR="00743D4F">
      <w:rPr>
        <w:bCs/>
        <w:i/>
        <w:sz w:val="18"/>
        <w:szCs w:val="18"/>
      </w:rPr>
      <w:t>april</w:t>
    </w:r>
    <w:r w:rsidR="00DD3128">
      <w:rPr>
        <w:bCs/>
        <w:i/>
        <w:sz w:val="18"/>
        <w:szCs w:val="18"/>
      </w:rPr>
      <w:t xml:space="preserve"> 202</w:t>
    </w:r>
    <w:r w:rsidR="00743D4F">
      <w:rPr>
        <w:bCs/>
        <w:i/>
        <w:sz w:val="18"/>
        <w:szCs w:val="18"/>
      </w:rPr>
      <w:t>3</w:t>
    </w:r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AC8"/>
    <w:multiLevelType w:val="hybridMultilevel"/>
    <w:tmpl w:val="898C589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6F35"/>
    <w:multiLevelType w:val="hybridMultilevel"/>
    <w:tmpl w:val="86BEA284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5703FEA"/>
    <w:multiLevelType w:val="hybridMultilevel"/>
    <w:tmpl w:val="FD4CE98A"/>
    <w:lvl w:ilvl="0" w:tplc="EB7470D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8F00131"/>
    <w:multiLevelType w:val="hybridMultilevel"/>
    <w:tmpl w:val="C7A4780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90013"/>
    <w:multiLevelType w:val="hybridMultilevel"/>
    <w:tmpl w:val="2124D5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E21B6"/>
    <w:multiLevelType w:val="hybridMultilevel"/>
    <w:tmpl w:val="F1C0F7BC"/>
    <w:lvl w:ilvl="0" w:tplc="3BEC16EE">
      <w:start w:val="1"/>
      <w:numFmt w:val="bullet"/>
      <w:lvlText w:val="d"/>
      <w:lvlJc w:val="left"/>
      <w:pPr>
        <w:ind w:left="720" w:hanging="360"/>
      </w:pPr>
      <w:rPr>
        <w:rFonts w:ascii="Calibri" w:hAnsi="Calibri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AB16C1"/>
    <w:multiLevelType w:val="hybridMultilevel"/>
    <w:tmpl w:val="309A01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74EA1"/>
    <w:multiLevelType w:val="hybridMultilevel"/>
    <w:tmpl w:val="6B202726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5796509"/>
    <w:multiLevelType w:val="hybridMultilevel"/>
    <w:tmpl w:val="81AC3D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01350"/>
    <w:multiLevelType w:val="hybridMultilevel"/>
    <w:tmpl w:val="843C9AAA"/>
    <w:lvl w:ilvl="0" w:tplc="BA62D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E5877"/>
    <w:multiLevelType w:val="hybridMultilevel"/>
    <w:tmpl w:val="3BB638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ED06F1"/>
    <w:multiLevelType w:val="hybridMultilevel"/>
    <w:tmpl w:val="A280B5E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76E43"/>
    <w:multiLevelType w:val="hybridMultilevel"/>
    <w:tmpl w:val="BE0690D4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D273F6"/>
    <w:multiLevelType w:val="hybridMultilevel"/>
    <w:tmpl w:val="6138019A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B6377"/>
    <w:multiLevelType w:val="hybridMultilevel"/>
    <w:tmpl w:val="1DB635B6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021F1"/>
    <w:multiLevelType w:val="hybridMultilevel"/>
    <w:tmpl w:val="7FE6FE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2A6E01AE"/>
    <w:multiLevelType w:val="hybridMultilevel"/>
    <w:tmpl w:val="57BE8824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F157E10"/>
    <w:multiLevelType w:val="hybridMultilevel"/>
    <w:tmpl w:val="E2FEC98E"/>
    <w:lvl w:ilvl="0" w:tplc="EA0212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876E88"/>
    <w:multiLevelType w:val="hybridMultilevel"/>
    <w:tmpl w:val="1E945EFE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35A23C74"/>
    <w:multiLevelType w:val="hybridMultilevel"/>
    <w:tmpl w:val="D49285A8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B877C24"/>
    <w:multiLevelType w:val="hybridMultilevel"/>
    <w:tmpl w:val="84DEA3F4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3CB81842"/>
    <w:multiLevelType w:val="hybridMultilevel"/>
    <w:tmpl w:val="8E14FEC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9" w15:restartNumberingAfterBreak="0">
    <w:nsid w:val="3DF940F9"/>
    <w:multiLevelType w:val="hybridMultilevel"/>
    <w:tmpl w:val="A470DED8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458F34A5"/>
    <w:multiLevelType w:val="hybridMultilevel"/>
    <w:tmpl w:val="60E6BFD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45B90FC6"/>
    <w:multiLevelType w:val="hybridMultilevel"/>
    <w:tmpl w:val="898C30F8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49766670"/>
    <w:multiLevelType w:val="hybridMultilevel"/>
    <w:tmpl w:val="66FA02C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4ED915BE"/>
    <w:multiLevelType w:val="hybridMultilevel"/>
    <w:tmpl w:val="B85C4B68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555F6556"/>
    <w:multiLevelType w:val="hybridMultilevel"/>
    <w:tmpl w:val="B29A365E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EB00BB"/>
    <w:multiLevelType w:val="hybridMultilevel"/>
    <w:tmpl w:val="D05848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85F5108"/>
    <w:multiLevelType w:val="hybridMultilevel"/>
    <w:tmpl w:val="E6805848"/>
    <w:lvl w:ilvl="0" w:tplc="840E7818">
      <w:start w:val="1"/>
      <w:numFmt w:val="bullet"/>
      <w:lvlText w:val="d"/>
      <w:lvlJc w:val="left"/>
      <w:pPr>
        <w:ind w:left="720" w:hanging="360"/>
      </w:pPr>
      <w:rPr>
        <w:rFonts w:ascii="Calibri" w:hAnsi="Calibri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6B0F63ED"/>
    <w:multiLevelType w:val="hybridMultilevel"/>
    <w:tmpl w:val="7646C3D2"/>
    <w:lvl w:ilvl="0" w:tplc="943C3D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21048"/>
    <w:multiLevelType w:val="hybridMultilevel"/>
    <w:tmpl w:val="7A6CFAFA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003BDA"/>
    <w:multiLevelType w:val="hybridMultilevel"/>
    <w:tmpl w:val="0542F59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AAE355A"/>
    <w:multiLevelType w:val="hybridMultilevel"/>
    <w:tmpl w:val="F68026FA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FFA796A"/>
    <w:multiLevelType w:val="hybridMultilevel"/>
    <w:tmpl w:val="532E8C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32"/>
  </w:num>
  <w:num w:numId="4">
    <w:abstractNumId w:val="40"/>
  </w:num>
  <w:num w:numId="5">
    <w:abstractNumId w:val="33"/>
  </w:num>
  <w:num w:numId="6">
    <w:abstractNumId w:val="21"/>
  </w:num>
  <w:num w:numId="7">
    <w:abstractNumId w:val="41"/>
  </w:num>
  <w:num w:numId="8">
    <w:abstractNumId w:val="42"/>
  </w:num>
  <w:num w:numId="9">
    <w:abstractNumId w:val="22"/>
  </w:num>
  <w:num w:numId="10">
    <w:abstractNumId w:val="17"/>
  </w:num>
  <w:num w:numId="11">
    <w:abstractNumId w:val="7"/>
  </w:num>
  <w:num w:numId="12">
    <w:abstractNumId w:val="1"/>
  </w:num>
  <w:num w:numId="13">
    <w:abstractNumId w:val="8"/>
  </w:num>
  <w:num w:numId="14">
    <w:abstractNumId w:val="12"/>
  </w:num>
  <w:num w:numId="15">
    <w:abstractNumId w:val="2"/>
  </w:num>
  <w:num w:numId="16">
    <w:abstractNumId w:val="24"/>
  </w:num>
  <w:num w:numId="17">
    <w:abstractNumId w:val="16"/>
  </w:num>
  <w:num w:numId="18">
    <w:abstractNumId w:val="19"/>
  </w:num>
  <w:num w:numId="19">
    <w:abstractNumId w:val="23"/>
  </w:num>
  <w:num w:numId="20">
    <w:abstractNumId w:val="37"/>
  </w:num>
  <w:num w:numId="21">
    <w:abstractNumId w:val="44"/>
  </w:num>
  <w:num w:numId="22">
    <w:abstractNumId w:val="39"/>
  </w:num>
  <w:num w:numId="23">
    <w:abstractNumId w:val="46"/>
  </w:num>
  <w:num w:numId="24">
    <w:abstractNumId w:val="34"/>
  </w:num>
  <w:num w:numId="25">
    <w:abstractNumId w:val="27"/>
  </w:num>
  <w:num w:numId="26">
    <w:abstractNumId w:val="14"/>
  </w:num>
  <w:num w:numId="27">
    <w:abstractNumId w:val="45"/>
  </w:num>
  <w:num w:numId="28">
    <w:abstractNumId w:val="43"/>
  </w:num>
  <w:num w:numId="29">
    <w:abstractNumId w:val="20"/>
  </w:num>
  <w:num w:numId="30">
    <w:abstractNumId w:val="26"/>
  </w:num>
  <w:num w:numId="31">
    <w:abstractNumId w:val="31"/>
  </w:num>
  <w:num w:numId="32">
    <w:abstractNumId w:val="30"/>
  </w:num>
  <w:num w:numId="33">
    <w:abstractNumId w:val="3"/>
  </w:num>
  <w:num w:numId="34">
    <w:abstractNumId w:val="9"/>
  </w:num>
  <w:num w:numId="35">
    <w:abstractNumId w:val="29"/>
  </w:num>
  <w:num w:numId="36">
    <w:abstractNumId w:val="25"/>
  </w:num>
  <w:num w:numId="37">
    <w:abstractNumId w:val="38"/>
  </w:num>
  <w:num w:numId="38">
    <w:abstractNumId w:val="6"/>
  </w:num>
  <w:num w:numId="39">
    <w:abstractNumId w:val="35"/>
  </w:num>
  <w:num w:numId="40">
    <w:abstractNumId w:val="36"/>
  </w:num>
  <w:num w:numId="41">
    <w:abstractNumId w:val="15"/>
  </w:num>
  <w:num w:numId="42">
    <w:abstractNumId w:val="4"/>
  </w:num>
  <w:num w:numId="43">
    <w:abstractNumId w:val="10"/>
  </w:num>
  <w:num w:numId="44">
    <w:abstractNumId w:val="18"/>
  </w:num>
  <w:num w:numId="45">
    <w:abstractNumId w:val="13"/>
  </w:num>
  <w:num w:numId="46">
    <w:abstractNumId w:val="0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7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2643C"/>
    <w:rsid w:val="00033A4E"/>
    <w:rsid w:val="00057588"/>
    <w:rsid w:val="0006488E"/>
    <w:rsid w:val="00090EBB"/>
    <w:rsid w:val="000A060B"/>
    <w:rsid w:val="000A5FA0"/>
    <w:rsid w:val="000B1BF3"/>
    <w:rsid w:val="000C088D"/>
    <w:rsid w:val="000C3B60"/>
    <w:rsid w:val="000D1EFA"/>
    <w:rsid w:val="000D234E"/>
    <w:rsid w:val="000D790D"/>
    <w:rsid w:val="000F6528"/>
    <w:rsid w:val="00113525"/>
    <w:rsid w:val="001436DD"/>
    <w:rsid w:val="00170B7B"/>
    <w:rsid w:val="0017507B"/>
    <w:rsid w:val="001C4DEF"/>
    <w:rsid w:val="001D17A0"/>
    <w:rsid w:val="001D20B4"/>
    <w:rsid w:val="002008BA"/>
    <w:rsid w:val="00216C5E"/>
    <w:rsid w:val="0024159F"/>
    <w:rsid w:val="00256179"/>
    <w:rsid w:val="00274A08"/>
    <w:rsid w:val="002B0329"/>
    <w:rsid w:val="002D3869"/>
    <w:rsid w:val="002F284D"/>
    <w:rsid w:val="003333A4"/>
    <w:rsid w:val="0034445D"/>
    <w:rsid w:val="0035249E"/>
    <w:rsid w:val="00357016"/>
    <w:rsid w:val="00385FA3"/>
    <w:rsid w:val="003912B0"/>
    <w:rsid w:val="003A53C6"/>
    <w:rsid w:val="003B68F0"/>
    <w:rsid w:val="003C14A9"/>
    <w:rsid w:val="003D145B"/>
    <w:rsid w:val="004659DE"/>
    <w:rsid w:val="004836A6"/>
    <w:rsid w:val="004A2DE7"/>
    <w:rsid w:val="004B34A7"/>
    <w:rsid w:val="004D5A4B"/>
    <w:rsid w:val="004D5F5C"/>
    <w:rsid w:val="004F3ADC"/>
    <w:rsid w:val="00507C01"/>
    <w:rsid w:val="0053533A"/>
    <w:rsid w:val="005640B2"/>
    <w:rsid w:val="00582CB8"/>
    <w:rsid w:val="0058343E"/>
    <w:rsid w:val="00585189"/>
    <w:rsid w:val="005E7EBE"/>
    <w:rsid w:val="00631DF1"/>
    <w:rsid w:val="00642D75"/>
    <w:rsid w:val="00682A64"/>
    <w:rsid w:val="006A11D8"/>
    <w:rsid w:val="006C6E03"/>
    <w:rsid w:val="006C718A"/>
    <w:rsid w:val="006E709B"/>
    <w:rsid w:val="006F1387"/>
    <w:rsid w:val="006F14BA"/>
    <w:rsid w:val="0071079F"/>
    <w:rsid w:val="00743D4F"/>
    <w:rsid w:val="00752D7B"/>
    <w:rsid w:val="00764D2A"/>
    <w:rsid w:val="0077296C"/>
    <w:rsid w:val="00785676"/>
    <w:rsid w:val="007A7F13"/>
    <w:rsid w:val="007C0FC1"/>
    <w:rsid w:val="007C6F14"/>
    <w:rsid w:val="007D55A3"/>
    <w:rsid w:val="00807783"/>
    <w:rsid w:val="008362B7"/>
    <w:rsid w:val="00851FDF"/>
    <w:rsid w:val="008A24AA"/>
    <w:rsid w:val="008A5547"/>
    <w:rsid w:val="008A5F1A"/>
    <w:rsid w:val="008C12D8"/>
    <w:rsid w:val="008C4301"/>
    <w:rsid w:val="008D78EC"/>
    <w:rsid w:val="008F0D9C"/>
    <w:rsid w:val="008F25BC"/>
    <w:rsid w:val="00924A45"/>
    <w:rsid w:val="00930700"/>
    <w:rsid w:val="009462EB"/>
    <w:rsid w:val="00953158"/>
    <w:rsid w:val="00955443"/>
    <w:rsid w:val="0096105B"/>
    <w:rsid w:val="009629CD"/>
    <w:rsid w:val="00967D69"/>
    <w:rsid w:val="009742E2"/>
    <w:rsid w:val="009A4C76"/>
    <w:rsid w:val="009C544D"/>
    <w:rsid w:val="009C63C0"/>
    <w:rsid w:val="009D771F"/>
    <w:rsid w:val="009F60E7"/>
    <w:rsid w:val="009F71F0"/>
    <w:rsid w:val="00A03101"/>
    <w:rsid w:val="00A16E7E"/>
    <w:rsid w:val="00A17D19"/>
    <w:rsid w:val="00A210ED"/>
    <w:rsid w:val="00A35EDC"/>
    <w:rsid w:val="00A42944"/>
    <w:rsid w:val="00A6022E"/>
    <w:rsid w:val="00A95C86"/>
    <w:rsid w:val="00AA177C"/>
    <w:rsid w:val="00AB174A"/>
    <w:rsid w:val="00AC7CDA"/>
    <w:rsid w:val="00AD5B5E"/>
    <w:rsid w:val="00AE49A8"/>
    <w:rsid w:val="00B07599"/>
    <w:rsid w:val="00B13A38"/>
    <w:rsid w:val="00B165D3"/>
    <w:rsid w:val="00B47B00"/>
    <w:rsid w:val="00B84094"/>
    <w:rsid w:val="00BC1BDF"/>
    <w:rsid w:val="00BC7583"/>
    <w:rsid w:val="00BD5323"/>
    <w:rsid w:val="00C13E34"/>
    <w:rsid w:val="00C22542"/>
    <w:rsid w:val="00C57D73"/>
    <w:rsid w:val="00C71011"/>
    <w:rsid w:val="00CC0942"/>
    <w:rsid w:val="00CD254C"/>
    <w:rsid w:val="00D01C0B"/>
    <w:rsid w:val="00D0241F"/>
    <w:rsid w:val="00D057CE"/>
    <w:rsid w:val="00D117C6"/>
    <w:rsid w:val="00D86658"/>
    <w:rsid w:val="00DD3128"/>
    <w:rsid w:val="00E16B22"/>
    <w:rsid w:val="00E333F2"/>
    <w:rsid w:val="00E46A5C"/>
    <w:rsid w:val="00E806D2"/>
    <w:rsid w:val="00E82C5F"/>
    <w:rsid w:val="00ED565E"/>
    <w:rsid w:val="00ED78E1"/>
    <w:rsid w:val="00EE50E4"/>
    <w:rsid w:val="00F20A86"/>
    <w:rsid w:val="00F46135"/>
    <w:rsid w:val="00F70385"/>
    <w:rsid w:val="00F93B6E"/>
    <w:rsid w:val="00F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C9FDC4"/>
  <w15:docId w15:val="{2E24ED33-D96B-4103-AAC2-ED8DCF9A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5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Golobesedilo">
    <w:name w:val="Plain Text"/>
    <w:basedOn w:val="Navaden"/>
    <w:link w:val="GolobesediloZnak"/>
    <w:uiPriority w:val="99"/>
    <w:rsid w:val="00BC1BD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BC1BDF"/>
    <w:rPr>
      <w:rFonts w:ascii="Courier New" w:hAnsi="Courier New" w:cs="Courier New"/>
      <w:sz w:val="20"/>
      <w:szCs w:val="20"/>
      <w:lang w:eastAsia="sl-SI"/>
    </w:rPr>
  </w:style>
  <w:style w:type="character" w:styleId="Krepko">
    <w:name w:val="Strong"/>
    <w:basedOn w:val="Privzetapisavaodstavka"/>
    <w:uiPriority w:val="22"/>
    <w:qFormat/>
    <w:rsid w:val="00807783"/>
    <w:rPr>
      <w:rFonts w:cs="Times New Roman"/>
      <w:b/>
      <w:bCs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CD254C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locked/>
    <w:rsid w:val="00CD254C"/>
    <w:rPr>
      <w:rFonts w:cstheme="minorBid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CD254C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CD254C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locked/>
    <w:rsid w:val="00CD254C"/>
    <w:rPr>
      <w:rFonts w:cstheme="minorBidi"/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CD254C"/>
    <w:rPr>
      <w:rFonts w:cs="Times New Roman"/>
      <w:vertAlign w:val="superscript"/>
    </w:rPr>
  </w:style>
  <w:style w:type="character" w:styleId="SledenaHiperpovezava">
    <w:name w:val="FollowedHyperlink"/>
    <w:basedOn w:val="Privzetapisavaodstavka"/>
    <w:uiPriority w:val="99"/>
    <w:semiHidden/>
    <w:unhideWhenUsed/>
    <w:rsid w:val="006E70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osbie.net/cmu/fall-08/15-100/handouts/hw7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File:HyperSudokuLayout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86A72-5B32-417B-849D-74835BED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Uporabnik</cp:lastModifiedBy>
  <cp:revision>4</cp:revision>
  <cp:lastPrinted>2012-03-08T09:33:00Z</cp:lastPrinted>
  <dcterms:created xsi:type="dcterms:W3CDTF">2022-04-04T09:50:00Z</dcterms:created>
  <dcterms:modified xsi:type="dcterms:W3CDTF">2023-04-24T08:33:00Z</dcterms:modified>
</cp:coreProperties>
</file>