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443DC" w14:textId="77777777" w:rsidR="00BF1831" w:rsidRPr="00BF1831" w:rsidRDefault="00BF1831" w:rsidP="00BF1831">
      <w:pPr>
        <w:jc w:val="center"/>
        <w:rPr>
          <w:rFonts w:eastAsia="Times New Roman"/>
          <w:color w:val="000000"/>
        </w:rPr>
      </w:pPr>
      <w:r w:rsidRPr="00BF1831">
        <w:rPr>
          <w:rFonts w:ascii="Arial" w:eastAsia="Times New Roman" w:hAnsi="Arial" w:cs="Arial"/>
          <w:b/>
          <w:bCs/>
          <w:color w:val="000000"/>
          <w:sz w:val="22"/>
          <w:szCs w:val="22"/>
        </w:rPr>
        <w:br/>
        <w:t>Software Requirements and Design Document </w:t>
      </w:r>
    </w:p>
    <w:p w14:paraId="0DEC0CD1" w14:textId="77777777" w:rsidR="00BF1831" w:rsidRPr="00BF1831" w:rsidRDefault="00BF1831" w:rsidP="00BF1831">
      <w:pPr>
        <w:jc w:val="center"/>
        <w:rPr>
          <w:rFonts w:eastAsia="Times New Roman"/>
          <w:color w:val="000000"/>
        </w:rPr>
      </w:pPr>
      <w:r w:rsidRPr="00BF1831">
        <w:rPr>
          <w:rFonts w:ascii="Arial" w:eastAsia="Times New Roman" w:hAnsi="Arial" w:cs="Arial"/>
          <w:b/>
          <w:bCs/>
          <w:color w:val="000000"/>
          <w:sz w:val="22"/>
          <w:szCs w:val="22"/>
        </w:rPr>
        <w:t> </w:t>
      </w:r>
    </w:p>
    <w:p w14:paraId="33B462C0" w14:textId="77777777" w:rsidR="00BF1831" w:rsidRPr="00BF1831" w:rsidRDefault="00BF1831" w:rsidP="00BF1831">
      <w:pPr>
        <w:jc w:val="center"/>
        <w:rPr>
          <w:rFonts w:eastAsia="Times New Roman"/>
          <w:color w:val="000000"/>
        </w:rPr>
      </w:pPr>
      <w:r w:rsidRPr="00BF1831">
        <w:rPr>
          <w:rFonts w:ascii="Arial" w:eastAsia="Times New Roman" w:hAnsi="Arial" w:cs="Arial"/>
          <w:b/>
          <w:bCs/>
          <w:color w:val="000000"/>
          <w:sz w:val="22"/>
          <w:szCs w:val="22"/>
        </w:rPr>
        <w:t>For</w:t>
      </w:r>
    </w:p>
    <w:p w14:paraId="2A3D3BC3" w14:textId="77777777" w:rsidR="00BF1831" w:rsidRPr="00BF1831" w:rsidRDefault="00BF1831" w:rsidP="00BF1831">
      <w:pPr>
        <w:jc w:val="center"/>
        <w:rPr>
          <w:rFonts w:eastAsia="Times New Roman"/>
          <w:color w:val="000000"/>
        </w:rPr>
      </w:pPr>
      <w:r w:rsidRPr="00BF1831">
        <w:rPr>
          <w:rFonts w:ascii="Arial" w:eastAsia="Times New Roman" w:hAnsi="Arial" w:cs="Arial"/>
          <w:b/>
          <w:bCs/>
          <w:color w:val="000000"/>
          <w:sz w:val="22"/>
          <w:szCs w:val="22"/>
        </w:rPr>
        <w:t> </w:t>
      </w:r>
    </w:p>
    <w:p w14:paraId="0A2A83C8" w14:textId="77777777" w:rsidR="00BF1831" w:rsidRPr="00BF1831" w:rsidRDefault="00BF1831" w:rsidP="00BF1831">
      <w:pPr>
        <w:jc w:val="center"/>
        <w:rPr>
          <w:rFonts w:eastAsia="Times New Roman"/>
          <w:color w:val="000000"/>
        </w:rPr>
      </w:pPr>
      <w:r w:rsidRPr="00BF1831">
        <w:rPr>
          <w:rFonts w:ascii="Arial" w:eastAsia="Times New Roman" w:hAnsi="Arial" w:cs="Arial"/>
          <w:b/>
          <w:bCs/>
          <w:color w:val="000000"/>
          <w:sz w:val="22"/>
          <w:szCs w:val="22"/>
        </w:rPr>
        <w:t>Group &lt;NoteWorthy&gt;</w:t>
      </w:r>
    </w:p>
    <w:p w14:paraId="1C0E3E44" w14:textId="77777777" w:rsidR="00BF1831" w:rsidRPr="00BF1831" w:rsidRDefault="00BF1831" w:rsidP="00BF1831">
      <w:pPr>
        <w:jc w:val="center"/>
        <w:rPr>
          <w:rFonts w:eastAsia="Times New Roman"/>
          <w:color w:val="000000"/>
        </w:rPr>
      </w:pPr>
      <w:r w:rsidRPr="00BF1831">
        <w:rPr>
          <w:rFonts w:ascii="Arial" w:eastAsia="Times New Roman" w:hAnsi="Arial" w:cs="Arial"/>
          <w:b/>
          <w:bCs/>
          <w:color w:val="000000"/>
          <w:sz w:val="22"/>
          <w:szCs w:val="22"/>
        </w:rPr>
        <w:t> </w:t>
      </w:r>
    </w:p>
    <w:p w14:paraId="6977696D" w14:textId="77777777" w:rsidR="00BF1831" w:rsidRPr="00BF1831" w:rsidRDefault="00BF1831" w:rsidP="00BF1831">
      <w:pPr>
        <w:jc w:val="center"/>
        <w:rPr>
          <w:rFonts w:eastAsia="Times New Roman"/>
          <w:color w:val="000000"/>
        </w:rPr>
      </w:pPr>
      <w:r w:rsidRPr="00BF1831">
        <w:rPr>
          <w:rFonts w:ascii="Arial" w:eastAsia="Times New Roman" w:hAnsi="Arial" w:cs="Arial"/>
          <w:b/>
          <w:bCs/>
          <w:color w:val="000000"/>
          <w:sz w:val="22"/>
          <w:szCs w:val="22"/>
        </w:rPr>
        <w:t> </w:t>
      </w:r>
    </w:p>
    <w:p w14:paraId="251479AE" w14:textId="77777777" w:rsidR="00BF1831" w:rsidRPr="00BF1831" w:rsidRDefault="00BF1831" w:rsidP="00BF1831">
      <w:pPr>
        <w:jc w:val="center"/>
        <w:rPr>
          <w:rFonts w:eastAsia="Times New Roman"/>
          <w:color w:val="000000"/>
        </w:rPr>
      </w:pPr>
      <w:r w:rsidRPr="00BF1831">
        <w:rPr>
          <w:rFonts w:ascii="Arial" w:eastAsia="Times New Roman" w:hAnsi="Arial" w:cs="Arial"/>
          <w:b/>
          <w:bCs/>
          <w:color w:val="000000"/>
          <w:sz w:val="22"/>
          <w:szCs w:val="22"/>
        </w:rPr>
        <w:t> </w:t>
      </w:r>
    </w:p>
    <w:p w14:paraId="1D8CBE16" w14:textId="77777777" w:rsidR="00BF1831" w:rsidRPr="00BF1831" w:rsidRDefault="00BF1831" w:rsidP="00BF1831">
      <w:pPr>
        <w:jc w:val="center"/>
        <w:rPr>
          <w:rFonts w:eastAsia="Times New Roman"/>
          <w:color w:val="000000"/>
        </w:rPr>
      </w:pPr>
      <w:r w:rsidRPr="00BF1831">
        <w:rPr>
          <w:rFonts w:ascii="Arial" w:eastAsia="Times New Roman" w:hAnsi="Arial" w:cs="Arial"/>
          <w:color w:val="000000"/>
          <w:sz w:val="22"/>
          <w:szCs w:val="22"/>
        </w:rPr>
        <w:t>Version 2.0</w:t>
      </w:r>
    </w:p>
    <w:p w14:paraId="3B651C79" w14:textId="77777777" w:rsidR="00BF1831" w:rsidRPr="00BF1831" w:rsidRDefault="00BF1831" w:rsidP="00BF1831">
      <w:pPr>
        <w:jc w:val="center"/>
        <w:rPr>
          <w:rFonts w:eastAsia="Times New Roman"/>
          <w:color w:val="000000"/>
        </w:rPr>
      </w:pPr>
      <w:r w:rsidRPr="00BF1831">
        <w:rPr>
          <w:rFonts w:ascii="Arial" w:eastAsia="Times New Roman" w:hAnsi="Arial" w:cs="Arial"/>
          <w:color w:val="000000"/>
          <w:sz w:val="22"/>
          <w:szCs w:val="22"/>
        </w:rPr>
        <w:t> </w:t>
      </w:r>
    </w:p>
    <w:p w14:paraId="31021690" w14:textId="77777777" w:rsidR="00BF1831" w:rsidRPr="00BF1831" w:rsidRDefault="00BF1831" w:rsidP="00BF1831">
      <w:pPr>
        <w:jc w:val="center"/>
        <w:rPr>
          <w:rFonts w:eastAsia="Times New Roman"/>
          <w:color w:val="000000"/>
        </w:rPr>
      </w:pPr>
      <w:r w:rsidRPr="00BF1831">
        <w:rPr>
          <w:rFonts w:ascii="Arial" w:eastAsia="Times New Roman" w:hAnsi="Arial" w:cs="Arial"/>
          <w:color w:val="000000"/>
          <w:sz w:val="22"/>
          <w:szCs w:val="22"/>
        </w:rPr>
        <w:t> </w:t>
      </w:r>
    </w:p>
    <w:p w14:paraId="38286C87" w14:textId="77777777" w:rsidR="00BF1831" w:rsidRPr="00BF1831" w:rsidRDefault="00BF1831" w:rsidP="00BF1831">
      <w:pPr>
        <w:jc w:val="center"/>
        <w:rPr>
          <w:rFonts w:eastAsia="Times New Roman"/>
          <w:color w:val="000000"/>
        </w:rPr>
      </w:pPr>
      <w:r w:rsidRPr="00BF1831">
        <w:rPr>
          <w:rFonts w:ascii="Arial" w:eastAsia="Times New Roman" w:hAnsi="Arial" w:cs="Arial"/>
          <w:color w:val="000000"/>
          <w:sz w:val="22"/>
          <w:szCs w:val="22"/>
        </w:rPr>
        <w:t> </w:t>
      </w:r>
    </w:p>
    <w:p w14:paraId="01D84533" w14:textId="77777777" w:rsidR="00BF1831" w:rsidRPr="00BF1831" w:rsidRDefault="00BF1831" w:rsidP="00BF1831">
      <w:pPr>
        <w:jc w:val="center"/>
        <w:rPr>
          <w:rFonts w:eastAsia="Times New Roman"/>
          <w:color w:val="000000"/>
        </w:rPr>
      </w:pPr>
      <w:r w:rsidRPr="00BF1831">
        <w:rPr>
          <w:rFonts w:ascii="Arial" w:eastAsia="Times New Roman" w:hAnsi="Arial" w:cs="Arial"/>
          <w:b/>
          <w:bCs/>
          <w:color w:val="000000"/>
          <w:sz w:val="22"/>
          <w:szCs w:val="22"/>
        </w:rPr>
        <w:t>Authors</w:t>
      </w:r>
      <w:r w:rsidRPr="00BF1831">
        <w:rPr>
          <w:rFonts w:ascii="Arial" w:eastAsia="Times New Roman" w:hAnsi="Arial" w:cs="Arial"/>
          <w:color w:val="000000"/>
          <w:sz w:val="22"/>
          <w:szCs w:val="22"/>
        </w:rPr>
        <w:t>: </w:t>
      </w:r>
    </w:p>
    <w:p w14:paraId="60E353F2" w14:textId="77777777" w:rsidR="00BF1831" w:rsidRPr="00BF1831" w:rsidRDefault="00BF1831" w:rsidP="00BF1831">
      <w:pPr>
        <w:jc w:val="center"/>
        <w:rPr>
          <w:rFonts w:eastAsia="Times New Roman"/>
          <w:color w:val="000000"/>
        </w:rPr>
      </w:pPr>
      <w:r w:rsidRPr="00BF1831">
        <w:rPr>
          <w:rFonts w:ascii="Arial" w:eastAsia="Times New Roman" w:hAnsi="Arial" w:cs="Arial"/>
          <w:color w:val="000000"/>
          <w:sz w:val="22"/>
          <w:szCs w:val="22"/>
        </w:rPr>
        <w:t>Lexie W</w:t>
      </w:r>
    </w:p>
    <w:p w14:paraId="0C186162" w14:textId="77777777" w:rsidR="00BF1831" w:rsidRPr="00BF1831" w:rsidRDefault="00BF1831" w:rsidP="00BF1831">
      <w:pPr>
        <w:jc w:val="center"/>
        <w:rPr>
          <w:rFonts w:eastAsia="Times New Roman"/>
          <w:color w:val="000000"/>
        </w:rPr>
      </w:pPr>
      <w:r w:rsidRPr="00BF1831">
        <w:rPr>
          <w:rFonts w:ascii="Arial" w:eastAsia="Times New Roman" w:hAnsi="Arial" w:cs="Arial"/>
          <w:color w:val="000000"/>
          <w:sz w:val="22"/>
          <w:szCs w:val="22"/>
        </w:rPr>
        <w:t>Humbert T</w:t>
      </w:r>
    </w:p>
    <w:p w14:paraId="1E5C9763" w14:textId="77777777" w:rsidR="00BF1831" w:rsidRPr="00BF1831" w:rsidRDefault="00BF1831" w:rsidP="00BF1831">
      <w:pPr>
        <w:jc w:val="center"/>
        <w:rPr>
          <w:rFonts w:eastAsia="Times New Roman"/>
          <w:color w:val="000000"/>
        </w:rPr>
      </w:pPr>
      <w:r w:rsidRPr="00BF1831">
        <w:rPr>
          <w:rFonts w:ascii="Arial" w:eastAsia="Times New Roman" w:hAnsi="Arial" w:cs="Arial"/>
          <w:color w:val="000000"/>
          <w:sz w:val="22"/>
          <w:szCs w:val="22"/>
        </w:rPr>
        <w:t>Daimeun P</w:t>
      </w:r>
    </w:p>
    <w:p w14:paraId="61287FF0" w14:textId="77777777" w:rsidR="00BF1831" w:rsidRPr="00BF1831" w:rsidRDefault="00BF1831" w:rsidP="00BF1831">
      <w:pPr>
        <w:jc w:val="center"/>
        <w:rPr>
          <w:rFonts w:eastAsia="Times New Roman"/>
          <w:color w:val="000000"/>
        </w:rPr>
      </w:pPr>
      <w:r w:rsidRPr="00BF1831">
        <w:rPr>
          <w:rFonts w:ascii="Arial" w:eastAsia="Times New Roman" w:hAnsi="Arial" w:cs="Arial"/>
          <w:color w:val="000000"/>
          <w:sz w:val="22"/>
          <w:szCs w:val="22"/>
        </w:rPr>
        <w:t>Tyler G</w:t>
      </w:r>
    </w:p>
    <w:p w14:paraId="69C10542" w14:textId="77777777" w:rsidR="00BF1831" w:rsidRPr="00BF1831" w:rsidRDefault="00BF1831" w:rsidP="00BF1831">
      <w:pPr>
        <w:jc w:val="center"/>
        <w:rPr>
          <w:rFonts w:eastAsia="Times New Roman"/>
          <w:color w:val="000000"/>
        </w:rPr>
      </w:pPr>
      <w:r w:rsidRPr="00BF1831">
        <w:rPr>
          <w:rFonts w:ascii="Arial" w:eastAsia="Times New Roman" w:hAnsi="Arial" w:cs="Arial"/>
          <w:color w:val="000000"/>
          <w:sz w:val="22"/>
          <w:szCs w:val="22"/>
        </w:rPr>
        <w:t>David M</w:t>
      </w:r>
    </w:p>
    <w:p w14:paraId="2CF3A479" w14:textId="77777777" w:rsidR="00BF1831" w:rsidRPr="00BF1831" w:rsidRDefault="00BF1831" w:rsidP="00BF1831">
      <w:pPr>
        <w:jc w:val="center"/>
        <w:rPr>
          <w:rFonts w:eastAsia="Times New Roman"/>
          <w:color w:val="000000"/>
        </w:rPr>
      </w:pPr>
      <w:r w:rsidRPr="00BF1831">
        <w:rPr>
          <w:rFonts w:ascii="Arial" w:eastAsia="Times New Roman" w:hAnsi="Arial" w:cs="Arial"/>
          <w:color w:val="000000"/>
          <w:sz w:val="22"/>
          <w:szCs w:val="22"/>
        </w:rPr>
        <w:t>Orlando K </w:t>
      </w:r>
    </w:p>
    <w:p w14:paraId="19F9743A" w14:textId="77777777" w:rsidR="00BF1831" w:rsidRPr="00BF1831" w:rsidRDefault="00BF1831" w:rsidP="00BF1831">
      <w:pPr>
        <w:rPr>
          <w:rFonts w:eastAsia="Times New Roman"/>
          <w:color w:val="000000"/>
        </w:rPr>
      </w:pPr>
      <w:r w:rsidRPr="00BF1831">
        <w:rPr>
          <w:rFonts w:ascii="Arial" w:eastAsia="Times New Roman" w:hAnsi="Arial" w:cs="Arial"/>
          <w:color w:val="000000"/>
          <w:sz w:val="22"/>
          <w:szCs w:val="22"/>
        </w:rPr>
        <w:t> </w:t>
      </w:r>
    </w:p>
    <w:p w14:paraId="11EC8660" w14:textId="77777777" w:rsidR="00BF1831" w:rsidRPr="00BF1831" w:rsidRDefault="00BF1831" w:rsidP="00BF1831">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1.</w:t>
      </w:r>
      <w:r w:rsidRPr="00BF1831">
        <w:rPr>
          <w:rFonts w:eastAsia="Times New Roman"/>
          <w:color w:val="000000"/>
          <w:kern w:val="36"/>
          <w:sz w:val="14"/>
          <w:szCs w:val="14"/>
        </w:rPr>
        <w:t xml:space="preserve">  </w:t>
      </w:r>
      <w:r w:rsidRPr="00BF1831">
        <w:rPr>
          <w:rFonts w:ascii="Arial" w:eastAsia="Times New Roman" w:hAnsi="Arial" w:cs="Arial"/>
          <w:color w:val="000000"/>
          <w:kern w:val="36"/>
          <w:sz w:val="46"/>
          <w:szCs w:val="46"/>
        </w:rPr>
        <w:t>  </w:t>
      </w:r>
      <w:r w:rsidRPr="00BF1831">
        <w:rPr>
          <w:rFonts w:ascii="Arial" w:eastAsia="Times New Roman" w:hAnsi="Arial" w:cs="Arial"/>
          <w:b/>
          <w:bCs/>
          <w:color w:val="000000"/>
          <w:kern w:val="36"/>
          <w:sz w:val="46"/>
          <w:szCs w:val="46"/>
        </w:rPr>
        <w:t>Overview (5 points)</w:t>
      </w:r>
    </w:p>
    <w:p w14:paraId="39EBD848"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Give a general overview of the system in 1-2 paragraphs (similar to the one in the project proposal). </w:t>
      </w:r>
    </w:p>
    <w:p w14:paraId="27D51FF8" w14:textId="77777777" w:rsidR="00BF1831" w:rsidRPr="00BF1831" w:rsidRDefault="00BF1831" w:rsidP="00BF1831">
      <w:pPr>
        <w:shd w:val="clear" w:color="auto" w:fill="FFFFFF"/>
        <w:rPr>
          <w:rFonts w:eastAsia="Times New Roman"/>
          <w:color w:val="000000"/>
        </w:rPr>
      </w:pPr>
      <w:r w:rsidRPr="00BF1831">
        <w:rPr>
          <w:rFonts w:eastAsia="Times New Roman"/>
          <w:color w:val="000000"/>
        </w:rPr>
        <w:t> </w:t>
      </w:r>
    </w:p>
    <w:p w14:paraId="36383075"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4A86E8"/>
          <w:sz w:val="22"/>
          <w:szCs w:val="22"/>
        </w:rPr>
        <w:t xml:space="preserve">Our system is a web application that streamlines the process of taking notes and generating study material to better help students in their classes. It will facilitate an environment that allows students to sign up and login to our webapp and both take notes </w:t>
      </w:r>
      <w:proofErr w:type="gramStart"/>
      <w:r w:rsidRPr="00BF1831">
        <w:rPr>
          <w:rFonts w:ascii="Arial" w:eastAsia="Times New Roman" w:hAnsi="Arial" w:cs="Arial"/>
          <w:i/>
          <w:iCs/>
          <w:color w:val="4A86E8"/>
          <w:sz w:val="22"/>
          <w:szCs w:val="22"/>
        </w:rPr>
        <w:t>and  save</w:t>
      </w:r>
      <w:proofErr w:type="gramEnd"/>
      <w:r w:rsidRPr="00BF1831">
        <w:rPr>
          <w:rFonts w:ascii="Arial" w:eastAsia="Times New Roman" w:hAnsi="Arial" w:cs="Arial"/>
          <w:i/>
          <w:iCs/>
          <w:color w:val="4A86E8"/>
          <w:sz w:val="22"/>
          <w:szCs w:val="22"/>
        </w:rPr>
        <w:t xml:space="preserve"> materials and information from their classes. We also will allow the students to share notes with other students and generate studying material to better help in the studying process. </w:t>
      </w:r>
    </w:p>
    <w:p w14:paraId="24A7B74C" w14:textId="77777777" w:rsidR="00BF1831" w:rsidRPr="00BF1831" w:rsidRDefault="00BF1831" w:rsidP="00BF1831">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2.</w:t>
      </w:r>
      <w:r w:rsidRPr="00BF1831">
        <w:rPr>
          <w:rFonts w:eastAsia="Times New Roman"/>
          <w:color w:val="000000"/>
          <w:kern w:val="36"/>
          <w:sz w:val="14"/>
          <w:szCs w:val="14"/>
        </w:rPr>
        <w:t xml:space="preserve">  </w:t>
      </w:r>
      <w:r w:rsidRPr="00BF1831">
        <w:rPr>
          <w:rFonts w:ascii="Arial" w:eastAsia="Times New Roman" w:hAnsi="Arial" w:cs="Arial"/>
          <w:color w:val="000000"/>
          <w:kern w:val="36"/>
          <w:sz w:val="46"/>
          <w:szCs w:val="46"/>
        </w:rPr>
        <w:t> </w:t>
      </w:r>
      <w:r w:rsidRPr="00BF1831">
        <w:rPr>
          <w:rFonts w:ascii="Arial" w:eastAsia="Times New Roman" w:hAnsi="Arial" w:cs="Arial"/>
          <w:b/>
          <w:bCs/>
          <w:color w:val="000000"/>
          <w:kern w:val="36"/>
          <w:sz w:val="46"/>
          <w:szCs w:val="46"/>
        </w:rPr>
        <w:t>Functional Requirements (10 points)</w:t>
      </w:r>
    </w:p>
    <w:p w14:paraId="512F9A54"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xml:space="preserve">List the </w:t>
      </w:r>
      <w:r w:rsidRPr="00BF1831">
        <w:rPr>
          <w:rFonts w:ascii="Arial" w:eastAsia="Times New Roman" w:hAnsi="Arial" w:cs="Arial"/>
          <w:b/>
          <w:bCs/>
          <w:i/>
          <w:iCs/>
          <w:color w:val="000000"/>
          <w:sz w:val="22"/>
          <w:szCs w:val="22"/>
        </w:rPr>
        <w:t>functional requirements</w:t>
      </w:r>
      <w:r w:rsidRPr="00BF1831">
        <w:rPr>
          <w:rFonts w:ascii="Arial" w:eastAsia="Times New Roman" w:hAnsi="Arial" w:cs="Arial"/>
          <w:i/>
          <w:iCs/>
          <w:color w:val="000000"/>
          <w:sz w:val="22"/>
          <w:szCs w:val="22"/>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RPr="00BF1831">
        <w:rPr>
          <w:rFonts w:ascii="Arial" w:eastAsia="Times New Roman" w:hAnsi="Arial" w:cs="Arial"/>
          <w:i/>
          <w:iCs/>
          <w:color w:val="000000"/>
          <w:sz w:val="22"/>
          <w:szCs w:val="22"/>
          <w:u w:val="single"/>
        </w:rPr>
        <w:t>what</w:t>
      </w:r>
      <w:r w:rsidRPr="00BF1831">
        <w:rPr>
          <w:rFonts w:ascii="Arial" w:eastAsia="Times New Roman" w:hAnsi="Arial" w:cs="Arial"/>
          <w:i/>
          <w:iCs/>
          <w:color w:val="000000"/>
          <w:sz w:val="22"/>
          <w:szCs w:val="22"/>
        </w:rPr>
        <w:t>). You may provide a brief design rationale for any requirement which you feel requires explanation for how and/or why the requirement was derived.</w:t>
      </w:r>
    </w:p>
    <w:p w14:paraId="2A405971"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w:t>
      </w:r>
    </w:p>
    <w:p w14:paraId="01B3FE20"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w:t>
      </w:r>
      <w:r w:rsidRPr="00BF1831">
        <w:rPr>
          <w:rFonts w:ascii="Arial" w:eastAsia="Times New Roman" w:hAnsi="Arial" w:cs="Arial"/>
          <w:i/>
          <w:iCs/>
          <w:color w:val="4A86E8"/>
          <w:sz w:val="22"/>
          <w:szCs w:val="22"/>
        </w:rPr>
        <w:t>User Accounts </w:t>
      </w:r>
    </w:p>
    <w:p w14:paraId="7128BC55"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1.</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Sign up for a user account = Done</w:t>
      </w:r>
    </w:p>
    <w:p w14:paraId="42CDF740"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2.</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Log in to existing user account = Done </w:t>
      </w:r>
    </w:p>
    <w:p w14:paraId="72933215"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3.</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 xml:space="preserve">Log out of user </w:t>
      </w:r>
      <w:proofErr w:type="gramStart"/>
      <w:r w:rsidRPr="00BF1831">
        <w:rPr>
          <w:rFonts w:ascii="Arial" w:eastAsia="Times New Roman" w:hAnsi="Arial" w:cs="Arial"/>
          <w:i/>
          <w:iCs/>
          <w:color w:val="4A86E8"/>
          <w:sz w:val="22"/>
          <w:szCs w:val="22"/>
        </w:rPr>
        <w:t>account  =</w:t>
      </w:r>
      <w:proofErr w:type="gramEnd"/>
      <w:r w:rsidRPr="00BF1831">
        <w:rPr>
          <w:rFonts w:ascii="Arial" w:eastAsia="Times New Roman" w:hAnsi="Arial" w:cs="Arial"/>
          <w:i/>
          <w:iCs/>
          <w:color w:val="4A86E8"/>
          <w:sz w:val="22"/>
          <w:szCs w:val="22"/>
        </w:rPr>
        <w:t xml:space="preserve"> Done</w:t>
      </w:r>
    </w:p>
    <w:p w14:paraId="13F535AF"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4.</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Allows users to create and save notes = High</w:t>
      </w:r>
    </w:p>
    <w:p w14:paraId="41193D56"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5.</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Allows users to create folders to signify classes = Medium</w:t>
      </w:r>
    </w:p>
    <w:p w14:paraId="0052E004"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lastRenderedPageBreak/>
        <w:t>6.</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Create and customize profiles (Profile Picture, Bio, Name etc.) = High</w:t>
      </w:r>
    </w:p>
    <w:p w14:paraId="0668AFC8"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7.</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Recommend tab of users in similar majors and classes = Low</w:t>
      </w:r>
    </w:p>
    <w:p w14:paraId="792C3337"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8.</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Users can list class as private or public = Medium </w:t>
      </w:r>
    </w:p>
    <w:p w14:paraId="2FB5CFF6"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9.</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User can set password for private classes = Low </w:t>
      </w:r>
    </w:p>
    <w:p w14:paraId="6CF7D12E"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 xml:space="preserve">10. Make the following pages: </w:t>
      </w:r>
      <w:r w:rsidRPr="00BF1831">
        <w:rPr>
          <w:rFonts w:eastAsia="Times New Roman"/>
          <w:i/>
          <w:iCs/>
          <w:color w:val="4A86E8"/>
          <w:sz w:val="22"/>
          <w:szCs w:val="22"/>
        </w:rPr>
        <w:t>“Meet the Team”, “Mission + Vision”, “Contact Us”, “Logout”, “Home”, “Classes”, “Settings = High</w:t>
      </w:r>
    </w:p>
    <w:p w14:paraId="7A20B01E" w14:textId="77777777" w:rsidR="00BF1831" w:rsidRPr="00BF1831" w:rsidRDefault="00BF1831" w:rsidP="00BF1831">
      <w:pPr>
        <w:shd w:val="clear" w:color="auto" w:fill="FFFFFF"/>
        <w:ind w:left="720"/>
        <w:rPr>
          <w:rFonts w:eastAsia="Times New Roman"/>
          <w:color w:val="000000"/>
        </w:rPr>
      </w:pPr>
      <w:r w:rsidRPr="00BF1831">
        <w:rPr>
          <w:rFonts w:eastAsia="Times New Roman"/>
          <w:color w:val="000000"/>
        </w:rPr>
        <w:t> </w:t>
      </w:r>
    </w:p>
    <w:p w14:paraId="53116A01"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w:t>
      </w:r>
    </w:p>
    <w:p w14:paraId="5E1C92FC"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4A86E8"/>
          <w:sz w:val="22"/>
          <w:szCs w:val="22"/>
        </w:rPr>
        <w:t>      Proprietary Note taking interface</w:t>
      </w:r>
    </w:p>
    <w:p w14:paraId="093FB999"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1.</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Takes notes from user = High</w:t>
      </w:r>
    </w:p>
    <w:p w14:paraId="6CBFD335"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2.</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Generates flashcards = Low</w:t>
      </w:r>
    </w:p>
    <w:p w14:paraId="1616940A"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3.</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Definition mode that automatically formats into a term and definition card = Low </w:t>
      </w:r>
    </w:p>
    <w:p w14:paraId="7B39F9CD"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4.</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Suggests additional sources = Low</w:t>
      </w:r>
    </w:p>
    <w:p w14:paraId="7A313A2F" w14:textId="77777777" w:rsidR="00BF1831" w:rsidRPr="00BF1831" w:rsidRDefault="00BF1831" w:rsidP="00BF1831">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3.</w:t>
      </w:r>
      <w:r w:rsidRPr="00BF1831">
        <w:rPr>
          <w:rFonts w:eastAsia="Times New Roman"/>
          <w:color w:val="000000"/>
          <w:kern w:val="36"/>
          <w:sz w:val="14"/>
          <w:szCs w:val="14"/>
        </w:rPr>
        <w:t xml:space="preserve">  </w:t>
      </w:r>
      <w:r w:rsidRPr="00BF1831">
        <w:rPr>
          <w:rFonts w:ascii="Arial" w:eastAsia="Times New Roman" w:hAnsi="Arial" w:cs="Arial"/>
          <w:color w:val="000000"/>
          <w:kern w:val="36"/>
          <w:sz w:val="46"/>
          <w:szCs w:val="46"/>
        </w:rPr>
        <w:t>  </w:t>
      </w:r>
      <w:r w:rsidRPr="00BF1831">
        <w:rPr>
          <w:rFonts w:ascii="Arial" w:eastAsia="Times New Roman" w:hAnsi="Arial" w:cs="Arial"/>
          <w:b/>
          <w:bCs/>
          <w:color w:val="000000"/>
          <w:kern w:val="36"/>
          <w:sz w:val="46"/>
          <w:szCs w:val="46"/>
        </w:rPr>
        <w:t>Non-functional Requirements (10 points)</w:t>
      </w:r>
    </w:p>
    <w:p w14:paraId="4D922212"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xml:space="preserve">List the </w:t>
      </w:r>
      <w:r w:rsidRPr="00BF1831">
        <w:rPr>
          <w:rFonts w:ascii="Arial" w:eastAsia="Times New Roman" w:hAnsi="Arial" w:cs="Arial"/>
          <w:b/>
          <w:bCs/>
          <w:i/>
          <w:iCs/>
          <w:color w:val="000000"/>
          <w:sz w:val="22"/>
          <w:szCs w:val="22"/>
        </w:rPr>
        <w:t>non-functional requirements</w:t>
      </w:r>
      <w:r w:rsidRPr="00BF1831">
        <w:rPr>
          <w:rFonts w:ascii="Arial" w:eastAsia="Times New Roman" w:hAnsi="Arial" w:cs="Arial"/>
          <w:i/>
          <w:iCs/>
          <w:color w:val="000000"/>
          <w:sz w:val="22"/>
          <w:szCs w:val="22"/>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14:paraId="7A31F642"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color w:val="000000"/>
          <w:sz w:val="22"/>
          <w:szCs w:val="22"/>
        </w:rPr>
        <w:t> </w:t>
      </w:r>
    </w:p>
    <w:p w14:paraId="69C14D7E"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4A86E8"/>
          <w:sz w:val="22"/>
          <w:szCs w:val="22"/>
        </w:rPr>
        <w:tab/>
        <w:t>User Accounts:</w:t>
      </w:r>
    </w:p>
    <w:p w14:paraId="37C6BD01"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1.</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 xml:space="preserve">Protecting User Passwords on the DB using </w:t>
      </w:r>
      <w:proofErr w:type="spellStart"/>
      <w:r w:rsidRPr="00BF1831">
        <w:rPr>
          <w:rFonts w:ascii="Arial" w:eastAsia="Times New Roman" w:hAnsi="Arial" w:cs="Arial"/>
          <w:i/>
          <w:iCs/>
          <w:color w:val="4A86E8"/>
          <w:sz w:val="22"/>
          <w:szCs w:val="22"/>
        </w:rPr>
        <w:t>bcrypt</w:t>
      </w:r>
      <w:proofErr w:type="spellEnd"/>
      <w:r w:rsidRPr="00BF1831">
        <w:rPr>
          <w:rFonts w:ascii="Arial" w:eastAsia="Times New Roman" w:hAnsi="Arial" w:cs="Arial"/>
          <w:i/>
          <w:iCs/>
          <w:color w:val="4A86E8"/>
          <w:sz w:val="22"/>
          <w:szCs w:val="22"/>
        </w:rPr>
        <w:t xml:space="preserve"> = Done</w:t>
      </w:r>
    </w:p>
    <w:p w14:paraId="5E4DAE39"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2.</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 xml:space="preserve">Reliable connection to database through “middleware” = Done </w:t>
      </w:r>
      <w:r w:rsidRPr="00BF1831">
        <w:rPr>
          <w:rFonts w:ascii="Arial" w:eastAsia="Times New Roman" w:hAnsi="Arial" w:cs="Arial"/>
          <w:i/>
          <w:iCs/>
          <w:color w:val="4A86E8"/>
          <w:sz w:val="22"/>
          <w:szCs w:val="22"/>
        </w:rPr>
        <w:br/>
      </w:r>
      <w:r w:rsidRPr="00BF1831">
        <w:rPr>
          <w:rFonts w:ascii="Arial" w:eastAsia="Times New Roman" w:hAnsi="Arial" w:cs="Arial"/>
          <w:i/>
          <w:iCs/>
          <w:color w:val="4A86E8"/>
          <w:sz w:val="22"/>
          <w:szCs w:val="22"/>
        </w:rPr>
        <w:br/>
      </w:r>
    </w:p>
    <w:p w14:paraId="652198E5"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Proprietary Note taking interface</w:t>
      </w:r>
      <w:r w:rsidRPr="00BF1831">
        <w:rPr>
          <w:rFonts w:ascii="Arial" w:eastAsia="Times New Roman" w:hAnsi="Arial" w:cs="Arial"/>
          <w:i/>
          <w:iCs/>
          <w:color w:val="4A86E8"/>
          <w:sz w:val="22"/>
          <w:szCs w:val="22"/>
        </w:rPr>
        <w:br/>
        <w:t>1. Send notes associated to user to backend for database storage = High</w:t>
      </w:r>
    </w:p>
    <w:p w14:paraId="54F38160"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i/>
          <w:iCs/>
          <w:color w:val="4A86E8"/>
          <w:sz w:val="22"/>
          <w:szCs w:val="22"/>
        </w:rPr>
        <w:t>2. Make Note taking page more user friendly = High </w:t>
      </w:r>
    </w:p>
    <w:p w14:paraId="1CB72734" w14:textId="77777777" w:rsidR="00BF1831" w:rsidRPr="00BF1831" w:rsidRDefault="00BF1831" w:rsidP="00BF1831">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4.</w:t>
      </w:r>
      <w:r w:rsidRPr="00BF1831">
        <w:rPr>
          <w:rFonts w:eastAsia="Times New Roman"/>
          <w:color w:val="000000"/>
          <w:kern w:val="36"/>
          <w:sz w:val="14"/>
          <w:szCs w:val="14"/>
        </w:rPr>
        <w:t xml:space="preserve">  </w:t>
      </w:r>
      <w:r w:rsidRPr="00BF1831">
        <w:rPr>
          <w:rFonts w:ascii="Arial" w:eastAsia="Times New Roman" w:hAnsi="Arial" w:cs="Arial"/>
          <w:color w:val="000000"/>
          <w:kern w:val="36"/>
          <w:sz w:val="46"/>
          <w:szCs w:val="46"/>
        </w:rPr>
        <w:t>  </w:t>
      </w:r>
      <w:r w:rsidRPr="00BF1831">
        <w:rPr>
          <w:rFonts w:ascii="Arial" w:eastAsia="Times New Roman" w:hAnsi="Arial" w:cs="Arial"/>
          <w:b/>
          <w:bCs/>
          <w:color w:val="000000"/>
          <w:kern w:val="36"/>
          <w:sz w:val="46"/>
          <w:szCs w:val="46"/>
        </w:rPr>
        <w:t>Use Case Diagram (10 points)</w:t>
      </w:r>
    </w:p>
    <w:p w14:paraId="3967BBE0"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xml:space="preserve">This section presents the </w:t>
      </w:r>
      <w:r w:rsidRPr="00BF1831">
        <w:rPr>
          <w:rFonts w:ascii="Arial" w:eastAsia="Times New Roman" w:hAnsi="Arial" w:cs="Arial"/>
          <w:b/>
          <w:bCs/>
          <w:i/>
          <w:iCs/>
          <w:color w:val="000000"/>
          <w:sz w:val="22"/>
          <w:szCs w:val="22"/>
        </w:rPr>
        <w:t>use case diagram</w:t>
      </w:r>
      <w:r w:rsidRPr="00BF1831">
        <w:rPr>
          <w:rFonts w:ascii="Arial" w:eastAsia="Times New Roman" w:hAnsi="Arial" w:cs="Arial"/>
          <w:i/>
          <w:iCs/>
          <w:color w:val="000000"/>
          <w:sz w:val="22"/>
          <w:szCs w:val="22"/>
        </w:rPr>
        <w:t xml:space="preserve"> and the </w:t>
      </w:r>
      <w:r w:rsidRPr="00BF1831">
        <w:rPr>
          <w:rFonts w:ascii="Arial" w:eastAsia="Times New Roman" w:hAnsi="Arial" w:cs="Arial"/>
          <w:b/>
          <w:bCs/>
          <w:i/>
          <w:iCs/>
          <w:color w:val="000000"/>
          <w:sz w:val="22"/>
          <w:szCs w:val="22"/>
        </w:rPr>
        <w:t>textual descriptions</w:t>
      </w:r>
      <w:r w:rsidRPr="00BF1831">
        <w:rPr>
          <w:rFonts w:ascii="Arial" w:eastAsia="Times New Roman" w:hAnsi="Arial" w:cs="Arial"/>
          <w:i/>
          <w:iCs/>
          <w:color w:val="000000"/>
          <w:sz w:val="22"/>
          <w:szCs w:val="22"/>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14:paraId="5B9F4CE0"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b/>
          <w:bCs/>
          <w:i/>
          <w:iCs/>
          <w:color w:val="000000"/>
          <w:sz w:val="22"/>
          <w:szCs w:val="22"/>
        </w:rPr>
        <w:t>Textual descriptions of use cases</w:t>
      </w:r>
      <w:r w:rsidRPr="00BF1831">
        <w:rPr>
          <w:rFonts w:ascii="Arial" w:eastAsia="Times New Roman" w:hAnsi="Arial" w:cs="Arial"/>
          <w:i/>
          <w:iCs/>
          <w:color w:val="000000"/>
          <w:sz w:val="22"/>
          <w:szCs w:val="22"/>
        </w:rPr>
        <w:t>: For the first increment, the textual descriptions for the use cases are not required. However, the textual descriptions for all use cases discovered for your system are required for the second and third iterations.</w:t>
      </w:r>
    </w:p>
    <w:p w14:paraId="095518AD" w14:textId="7F5B2865" w:rsidR="00BF1831" w:rsidRPr="00BF1831" w:rsidRDefault="00BF1831" w:rsidP="00BF1831">
      <w:pPr>
        <w:shd w:val="clear" w:color="auto" w:fill="FFFFFF"/>
        <w:rPr>
          <w:rFonts w:eastAsia="Times New Roman"/>
          <w:color w:val="000000"/>
        </w:rPr>
      </w:pPr>
      <w:r w:rsidRPr="00BF1831">
        <w:rPr>
          <w:rFonts w:ascii="Arial" w:eastAsia="Times New Roman" w:hAnsi="Arial" w:cs="Arial"/>
          <w:color w:val="000000"/>
          <w:sz w:val="22"/>
          <w:szCs w:val="22"/>
        </w:rPr>
        <w:lastRenderedPageBreak/>
        <w:t> </w:t>
      </w:r>
      <w:r w:rsidRPr="00BF1831">
        <w:rPr>
          <w:rFonts w:ascii="Arial" w:eastAsia="Times New Roman" w:hAnsi="Arial" w:cs="Arial"/>
          <w:color w:val="000000"/>
          <w:sz w:val="22"/>
          <w:szCs w:val="22"/>
          <w:bdr w:val="none" w:sz="0" w:space="0" w:color="auto" w:frame="1"/>
        </w:rPr>
        <w:fldChar w:fldCharType="begin"/>
      </w:r>
      <w:r w:rsidRPr="00BF1831">
        <w:rPr>
          <w:rFonts w:ascii="Arial" w:eastAsia="Times New Roman" w:hAnsi="Arial" w:cs="Arial"/>
          <w:color w:val="000000"/>
          <w:sz w:val="22"/>
          <w:szCs w:val="22"/>
          <w:bdr w:val="none" w:sz="0" w:space="0" w:color="auto" w:frame="1"/>
        </w:rPr>
        <w:instrText xml:space="preserve"> INCLUDEPICTURE "https://lh5.googleusercontent.com/-nfpG7KVe-eoYiqJqlPUdS_Kb6wrnvxenhnJ-xiBHxh3G95KTkE0SDIcnsJ8msBx0Ke5e24MRnfbVbv0sflMOmN0acAqhiWz0Y-9bAqBO0VDuwqRiuq0n9yQc8iWkSznBP2me3WO" \* MERGEFORMATINET </w:instrText>
      </w:r>
      <w:r w:rsidRPr="00BF1831">
        <w:rPr>
          <w:rFonts w:ascii="Arial" w:eastAsia="Times New Roman" w:hAnsi="Arial" w:cs="Arial"/>
          <w:color w:val="000000"/>
          <w:sz w:val="22"/>
          <w:szCs w:val="22"/>
          <w:bdr w:val="none" w:sz="0" w:space="0" w:color="auto" w:frame="1"/>
        </w:rPr>
        <w:fldChar w:fldCharType="separate"/>
      </w:r>
      <w:r w:rsidRPr="00BF1831">
        <w:rPr>
          <w:rFonts w:ascii="Arial" w:eastAsia="Times New Roman" w:hAnsi="Arial" w:cs="Arial"/>
          <w:noProof/>
          <w:color w:val="000000"/>
          <w:sz w:val="22"/>
          <w:szCs w:val="22"/>
          <w:bdr w:val="none" w:sz="0" w:space="0" w:color="auto" w:frame="1"/>
        </w:rPr>
        <w:drawing>
          <wp:inline distT="0" distB="0" distL="0" distR="0" wp14:anchorId="184F566D" wp14:editId="015A46CF">
            <wp:extent cx="5943600" cy="471551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15510"/>
                    </a:xfrm>
                    <a:prstGeom prst="rect">
                      <a:avLst/>
                    </a:prstGeom>
                    <a:noFill/>
                    <a:ln>
                      <a:noFill/>
                    </a:ln>
                  </pic:spPr>
                </pic:pic>
              </a:graphicData>
            </a:graphic>
          </wp:inline>
        </w:drawing>
      </w:r>
      <w:r w:rsidRPr="00BF1831">
        <w:rPr>
          <w:rFonts w:ascii="Arial" w:eastAsia="Times New Roman" w:hAnsi="Arial" w:cs="Arial"/>
          <w:color w:val="000000"/>
          <w:sz w:val="22"/>
          <w:szCs w:val="22"/>
          <w:bdr w:val="none" w:sz="0" w:space="0" w:color="auto" w:frame="1"/>
        </w:rPr>
        <w:fldChar w:fldCharType="end"/>
      </w:r>
    </w:p>
    <w:p w14:paraId="20A05C86" w14:textId="77777777" w:rsidR="00BF1831" w:rsidRPr="00BF1831" w:rsidRDefault="00BF1831" w:rsidP="00BF1831">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5.</w:t>
      </w:r>
      <w:r w:rsidRPr="00BF1831">
        <w:rPr>
          <w:rFonts w:ascii="Arial" w:eastAsia="Times New Roman" w:hAnsi="Arial" w:cs="Arial"/>
          <w:color w:val="000000"/>
          <w:kern w:val="36"/>
          <w:sz w:val="46"/>
          <w:szCs w:val="46"/>
        </w:rPr>
        <w:t xml:space="preserve">  </w:t>
      </w:r>
      <w:r w:rsidRPr="00BF1831">
        <w:rPr>
          <w:rFonts w:ascii="Arial" w:eastAsia="Times New Roman" w:hAnsi="Arial" w:cs="Arial"/>
          <w:b/>
          <w:bCs/>
          <w:color w:val="000000"/>
          <w:kern w:val="36"/>
          <w:sz w:val="46"/>
          <w:szCs w:val="46"/>
        </w:rPr>
        <w:t>Class Diagram and/or Sequence Diagrams (15 points)</w:t>
      </w:r>
    </w:p>
    <w:p w14:paraId="430A3295"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xml:space="preserve">This section presents a high-level overview of the anticipated system architecture using a </w:t>
      </w:r>
      <w:r w:rsidRPr="00BF1831">
        <w:rPr>
          <w:rFonts w:ascii="Arial" w:eastAsia="Times New Roman" w:hAnsi="Arial" w:cs="Arial"/>
          <w:b/>
          <w:bCs/>
          <w:i/>
          <w:iCs/>
          <w:color w:val="000000"/>
          <w:sz w:val="22"/>
          <w:szCs w:val="22"/>
        </w:rPr>
        <w:t>class</w:t>
      </w:r>
      <w:r w:rsidRPr="00BF1831">
        <w:rPr>
          <w:rFonts w:ascii="Arial" w:eastAsia="Times New Roman" w:hAnsi="Arial" w:cs="Arial"/>
          <w:i/>
          <w:iCs/>
          <w:color w:val="000000"/>
          <w:sz w:val="22"/>
          <w:szCs w:val="22"/>
        </w:rPr>
        <w:t xml:space="preserve"> </w:t>
      </w:r>
      <w:r w:rsidRPr="00BF1831">
        <w:rPr>
          <w:rFonts w:ascii="Arial" w:eastAsia="Times New Roman" w:hAnsi="Arial" w:cs="Arial"/>
          <w:b/>
          <w:bCs/>
          <w:i/>
          <w:iCs/>
          <w:color w:val="000000"/>
          <w:sz w:val="22"/>
          <w:szCs w:val="22"/>
        </w:rPr>
        <w:t xml:space="preserve">diagram </w:t>
      </w:r>
      <w:r w:rsidRPr="00BF1831">
        <w:rPr>
          <w:rFonts w:ascii="Arial" w:eastAsia="Times New Roman" w:hAnsi="Arial" w:cs="Arial"/>
          <w:i/>
          <w:iCs/>
          <w:color w:val="000000"/>
          <w:sz w:val="22"/>
          <w:szCs w:val="22"/>
        </w:rPr>
        <w:t>and/or</w:t>
      </w:r>
      <w:r w:rsidRPr="00BF1831">
        <w:rPr>
          <w:rFonts w:ascii="Arial" w:eastAsia="Times New Roman" w:hAnsi="Arial" w:cs="Arial"/>
          <w:b/>
          <w:bCs/>
          <w:i/>
          <w:iCs/>
          <w:color w:val="000000"/>
          <w:sz w:val="22"/>
          <w:szCs w:val="22"/>
        </w:rPr>
        <w:t xml:space="preserve"> sequence </w:t>
      </w:r>
      <w:proofErr w:type="gramStart"/>
      <w:r w:rsidRPr="00BF1831">
        <w:rPr>
          <w:rFonts w:ascii="Arial" w:eastAsia="Times New Roman" w:hAnsi="Arial" w:cs="Arial"/>
          <w:b/>
          <w:bCs/>
          <w:i/>
          <w:iCs/>
          <w:color w:val="000000"/>
          <w:sz w:val="22"/>
          <w:szCs w:val="22"/>
        </w:rPr>
        <w:t>diagrams</w:t>
      </w:r>
      <w:proofErr w:type="gramEnd"/>
      <w:r w:rsidRPr="00BF1831">
        <w:rPr>
          <w:rFonts w:ascii="Arial" w:eastAsia="Times New Roman" w:hAnsi="Arial" w:cs="Arial"/>
          <w:i/>
          <w:iCs/>
          <w:color w:val="000000"/>
          <w:sz w:val="22"/>
          <w:szCs w:val="22"/>
        </w:rPr>
        <w:t>. </w:t>
      </w:r>
    </w:p>
    <w:p w14:paraId="794356EA"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w:t>
      </w:r>
    </w:p>
    <w:p w14:paraId="276A5894"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xml:space="preserve">If the main </w:t>
      </w:r>
      <w:r w:rsidRPr="00BF1831">
        <w:rPr>
          <w:rFonts w:ascii="Arial" w:eastAsia="Times New Roman" w:hAnsi="Arial" w:cs="Arial"/>
          <w:b/>
          <w:bCs/>
          <w:i/>
          <w:iCs/>
          <w:color w:val="000000"/>
          <w:sz w:val="22"/>
          <w:szCs w:val="22"/>
        </w:rPr>
        <w:t>paradigm</w:t>
      </w:r>
      <w:r w:rsidRPr="00BF1831">
        <w:rPr>
          <w:rFonts w:ascii="Arial" w:eastAsia="Times New Roman" w:hAnsi="Arial" w:cs="Arial"/>
          <w:i/>
          <w:iCs/>
          <w:color w:val="000000"/>
          <w:sz w:val="22"/>
          <w:szCs w:val="22"/>
        </w:rPr>
        <w:t xml:space="preserve"> used in your project is </w:t>
      </w:r>
      <w:r w:rsidRPr="00BF1831">
        <w:rPr>
          <w:rFonts w:ascii="Arial" w:eastAsia="Times New Roman" w:hAnsi="Arial" w:cs="Arial"/>
          <w:b/>
          <w:bCs/>
          <w:i/>
          <w:iCs/>
          <w:color w:val="000000"/>
          <w:sz w:val="22"/>
          <w:szCs w:val="22"/>
        </w:rPr>
        <w:t>Object Oriented</w:t>
      </w:r>
      <w:r w:rsidRPr="00BF1831">
        <w:rPr>
          <w:rFonts w:ascii="Arial" w:eastAsia="Times New Roman" w:hAnsi="Arial" w:cs="Arial"/>
          <w:i/>
          <w:iCs/>
          <w:color w:val="000000"/>
          <w:sz w:val="22"/>
          <w:szCs w:val="22"/>
        </w:rPr>
        <w:t xml:space="preserve"> (i.e., you have classes or something that acts similar to classes in your system), then draw the </w:t>
      </w:r>
      <w:r w:rsidRPr="00BF1831">
        <w:rPr>
          <w:rFonts w:ascii="Arial" w:eastAsia="Times New Roman" w:hAnsi="Arial" w:cs="Arial"/>
          <w:b/>
          <w:bCs/>
          <w:i/>
          <w:iCs/>
          <w:color w:val="000000"/>
          <w:sz w:val="22"/>
          <w:szCs w:val="22"/>
        </w:rPr>
        <w:t>Class Diagram</w:t>
      </w:r>
      <w:r w:rsidRPr="00BF1831">
        <w:rPr>
          <w:rFonts w:ascii="Arial" w:eastAsia="Times New Roman" w:hAnsi="Arial" w:cs="Arial"/>
          <w:i/>
          <w:iCs/>
          <w:color w:val="000000"/>
          <w:sz w:val="22"/>
          <w:szCs w:val="22"/>
        </w:rPr>
        <w:t xml:space="preserve"> </w:t>
      </w:r>
      <w:r w:rsidRPr="00BF1831">
        <w:rPr>
          <w:rFonts w:ascii="Arial" w:eastAsia="Times New Roman" w:hAnsi="Arial" w:cs="Arial"/>
          <w:b/>
          <w:bCs/>
          <w:i/>
          <w:iCs/>
          <w:color w:val="000000"/>
          <w:sz w:val="22"/>
          <w:szCs w:val="22"/>
        </w:rPr>
        <w:t>of the entire system and Sequence Diagrams for the three (3) most important use cases in your system. </w:t>
      </w:r>
    </w:p>
    <w:p w14:paraId="35D4EC20"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w:t>
      </w:r>
    </w:p>
    <w:p w14:paraId="4473509B"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xml:space="preserve">If the main </w:t>
      </w:r>
      <w:r w:rsidRPr="00BF1831">
        <w:rPr>
          <w:rFonts w:ascii="Arial" w:eastAsia="Times New Roman" w:hAnsi="Arial" w:cs="Arial"/>
          <w:b/>
          <w:bCs/>
          <w:i/>
          <w:iCs/>
          <w:color w:val="000000"/>
          <w:sz w:val="22"/>
          <w:szCs w:val="22"/>
        </w:rPr>
        <w:t>paradigm</w:t>
      </w:r>
      <w:r w:rsidRPr="00BF1831">
        <w:rPr>
          <w:rFonts w:ascii="Arial" w:eastAsia="Times New Roman" w:hAnsi="Arial" w:cs="Arial"/>
          <w:i/>
          <w:iCs/>
          <w:color w:val="000000"/>
          <w:sz w:val="22"/>
          <w:szCs w:val="22"/>
        </w:rPr>
        <w:t xml:space="preserve"> in your system is </w:t>
      </w:r>
      <w:r w:rsidRPr="00BF1831">
        <w:rPr>
          <w:rFonts w:ascii="Arial" w:eastAsia="Times New Roman" w:hAnsi="Arial" w:cs="Arial"/>
          <w:b/>
          <w:bCs/>
          <w:i/>
          <w:iCs/>
          <w:color w:val="000000"/>
          <w:sz w:val="22"/>
          <w:szCs w:val="22"/>
          <w:u w:val="single"/>
        </w:rPr>
        <w:t>not</w:t>
      </w:r>
      <w:r w:rsidRPr="00BF1831">
        <w:rPr>
          <w:rFonts w:ascii="Arial" w:eastAsia="Times New Roman" w:hAnsi="Arial" w:cs="Arial"/>
          <w:b/>
          <w:bCs/>
          <w:i/>
          <w:iCs/>
          <w:color w:val="000000"/>
          <w:sz w:val="22"/>
          <w:szCs w:val="22"/>
        </w:rPr>
        <w:t xml:space="preserve"> Object Oriented</w:t>
      </w:r>
      <w:r w:rsidRPr="00BF1831">
        <w:rPr>
          <w:rFonts w:ascii="Arial" w:eastAsia="Times New Roman" w:hAnsi="Arial" w:cs="Arial"/>
          <w:i/>
          <w:iCs/>
          <w:color w:val="000000"/>
          <w:sz w:val="22"/>
          <w:szCs w:val="22"/>
        </w:rPr>
        <w:t xml:space="preserve"> (i.e., you </w:t>
      </w:r>
      <w:r w:rsidRPr="00BF1831">
        <w:rPr>
          <w:rFonts w:ascii="Arial" w:eastAsia="Times New Roman" w:hAnsi="Arial" w:cs="Arial"/>
          <w:b/>
          <w:bCs/>
          <w:i/>
          <w:iCs/>
          <w:color w:val="000000"/>
          <w:sz w:val="22"/>
          <w:szCs w:val="22"/>
          <w:u w:val="single"/>
        </w:rPr>
        <w:t>do not</w:t>
      </w:r>
      <w:r w:rsidRPr="00BF1831">
        <w:rPr>
          <w:rFonts w:ascii="Arial" w:eastAsia="Times New Roman" w:hAnsi="Arial" w:cs="Arial"/>
          <w:b/>
          <w:bCs/>
          <w:i/>
          <w:iCs/>
          <w:color w:val="000000"/>
          <w:sz w:val="22"/>
          <w:szCs w:val="22"/>
        </w:rPr>
        <w:t xml:space="preserve"> </w:t>
      </w:r>
      <w:r w:rsidRPr="00BF1831">
        <w:rPr>
          <w:rFonts w:ascii="Arial" w:eastAsia="Times New Roman" w:hAnsi="Arial" w:cs="Arial"/>
          <w:i/>
          <w:iCs/>
          <w:color w:val="000000"/>
          <w:sz w:val="22"/>
          <w:szCs w:val="22"/>
        </w:rPr>
        <w:t>have classes</w:t>
      </w:r>
      <w:r w:rsidRPr="00BF1831">
        <w:rPr>
          <w:rFonts w:ascii="Arial" w:eastAsia="Times New Roman" w:hAnsi="Arial" w:cs="Arial"/>
          <w:b/>
          <w:bCs/>
          <w:i/>
          <w:iCs/>
          <w:color w:val="000000"/>
          <w:sz w:val="22"/>
          <w:szCs w:val="22"/>
        </w:rPr>
        <w:t xml:space="preserve"> </w:t>
      </w:r>
      <w:r w:rsidRPr="00BF1831">
        <w:rPr>
          <w:rFonts w:ascii="Arial" w:eastAsia="Times New Roman" w:hAnsi="Arial" w:cs="Arial"/>
          <w:i/>
          <w:iCs/>
          <w:color w:val="000000"/>
          <w:sz w:val="22"/>
          <w:szCs w:val="22"/>
        </w:rPr>
        <w:t xml:space="preserve">or anything similar to classes in your system) then only draw </w:t>
      </w:r>
      <w:r w:rsidRPr="00BF1831">
        <w:rPr>
          <w:rFonts w:ascii="Arial" w:eastAsia="Times New Roman" w:hAnsi="Arial" w:cs="Arial"/>
          <w:b/>
          <w:bCs/>
          <w:i/>
          <w:iCs/>
          <w:color w:val="000000"/>
          <w:sz w:val="22"/>
          <w:szCs w:val="22"/>
        </w:rPr>
        <w:t>Sequence Diagrams</w:t>
      </w:r>
      <w:r w:rsidRPr="00BF1831">
        <w:rPr>
          <w:rFonts w:ascii="Arial" w:eastAsia="Times New Roman" w:hAnsi="Arial" w:cs="Arial"/>
          <w:i/>
          <w:iCs/>
          <w:color w:val="000000"/>
          <w:sz w:val="22"/>
          <w:szCs w:val="22"/>
        </w:rPr>
        <w:t xml:space="preserve">, </w:t>
      </w:r>
      <w:r w:rsidRPr="00BF1831">
        <w:rPr>
          <w:rFonts w:ascii="Arial" w:eastAsia="Times New Roman" w:hAnsi="Arial" w:cs="Arial"/>
          <w:b/>
          <w:bCs/>
          <w:i/>
          <w:iCs/>
          <w:color w:val="000000"/>
          <w:sz w:val="22"/>
          <w:szCs w:val="22"/>
        </w:rPr>
        <w:t xml:space="preserve">but for </w:t>
      </w:r>
      <w:r w:rsidRPr="00BF1831">
        <w:rPr>
          <w:rFonts w:ascii="Arial" w:eastAsia="Times New Roman" w:hAnsi="Arial" w:cs="Arial"/>
          <w:b/>
          <w:bCs/>
          <w:i/>
          <w:iCs/>
          <w:color w:val="000000"/>
          <w:sz w:val="22"/>
          <w:szCs w:val="22"/>
          <w:u w:val="single"/>
        </w:rPr>
        <w:t>all</w:t>
      </w:r>
      <w:r w:rsidRPr="00BF1831">
        <w:rPr>
          <w:rFonts w:ascii="Arial" w:eastAsia="Times New Roman" w:hAnsi="Arial" w:cs="Arial"/>
          <w:b/>
          <w:bCs/>
          <w:i/>
          <w:iCs/>
          <w:color w:val="000000"/>
          <w:sz w:val="22"/>
          <w:szCs w:val="22"/>
        </w:rPr>
        <w:t xml:space="preserve"> the use cases of your system.</w:t>
      </w:r>
      <w:r w:rsidRPr="00BF1831">
        <w:rPr>
          <w:rFonts w:ascii="Arial" w:eastAsia="Times New Roman" w:hAnsi="Arial" w:cs="Arial"/>
          <w:i/>
          <w:iCs/>
          <w:color w:val="000000"/>
          <w:sz w:val="22"/>
          <w:szCs w:val="22"/>
        </w:rPr>
        <w:t xml:space="preserve"> In this case, we will use a modified version of Sequence Diagrams, where instead of objects, the lifelines will represent the </w:t>
      </w:r>
      <w:r w:rsidRPr="00BF1831">
        <w:rPr>
          <w:rFonts w:ascii="Arial" w:eastAsia="Times New Roman" w:hAnsi="Arial" w:cs="Arial"/>
          <w:i/>
          <w:iCs/>
          <w:color w:val="000000"/>
          <w:sz w:val="22"/>
          <w:szCs w:val="22"/>
          <w:u w:val="single"/>
        </w:rPr>
        <w:t>functions</w:t>
      </w:r>
      <w:r w:rsidRPr="00BF1831">
        <w:rPr>
          <w:rFonts w:ascii="Arial" w:eastAsia="Times New Roman" w:hAnsi="Arial" w:cs="Arial"/>
          <w:i/>
          <w:iCs/>
          <w:color w:val="000000"/>
          <w:sz w:val="22"/>
          <w:szCs w:val="22"/>
        </w:rPr>
        <w:t xml:space="preserve"> in the system involved in the action sequence. </w:t>
      </w:r>
    </w:p>
    <w:p w14:paraId="16E82101"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w:t>
      </w:r>
    </w:p>
    <w:p w14:paraId="6246DCE8"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b/>
          <w:bCs/>
          <w:i/>
          <w:iCs/>
          <w:color w:val="000000"/>
          <w:sz w:val="22"/>
          <w:szCs w:val="22"/>
        </w:rPr>
        <w:lastRenderedPageBreak/>
        <w:t>Class Diagrams</w:t>
      </w:r>
      <w:r w:rsidRPr="00BF1831">
        <w:rPr>
          <w:rFonts w:ascii="Arial" w:eastAsia="Times New Roman" w:hAnsi="Arial" w:cs="Arial"/>
          <w:i/>
          <w:iCs/>
          <w:color w:val="000000"/>
          <w:sz w:val="22"/>
          <w:szCs w:val="22"/>
        </w:rPr>
        <w:t xml:space="preserve"> show the </w:t>
      </w:r>
      <w:r w:rsidRPr="00BF1831">
        <w:rPr>
          <w:rFonts w:ascii="Arial" w:eastAsia="Times New Roman" w:hAnsi="Arial" w:cs="Arial"/>
          <w:b/>
          <w:bCs/>
          <w:i/>
          <w:iCs/>
          <w:color w:val="000000"/>
          <w:sz w:val="22"/>
          <w:szCs w:val="22"/>
        </w:rPr>
        <w:t>fundamental objects/classes</w:t>
      </w:r>
      <w:r w:rsidRPr="00BF1831">
        <w:rPr>
          <w:rFonts w:ascii="Arial" w:eastAsia="Times New Roman" w:hAnsi="Arial" w:cs="Arial"/>
          <w:i/>
          <w:iCs/>
          <w:color w:val="000000"/>
          <w:sz w:val="22"/>
          <w:szCs w:val="22"/>
        </w:rPr>
        <w:t xml:space="preserve"> that must be modeled with the system to satisfy its requirements and </w:t>
      </w:r>
      <w:r w:rsidRPr="00BF1831">
        <w:rPr>
          <w:rFonts w:ascii="Arial" w:eastAsia="Times New Roman" w:hAnsi="Arial" w:cs="Arial"/>
          <w:b/>
          <w:bCs/>
          <w:i/>
          <w:iCs/>
          <w:color w:val="000000"/>
          <w:sz w:val="22"/>
          <w:szCs w:val="22"/>
        </w:rPr>
        <w:t xml:space="preserve">the relationships </w:t>
      </w:r>
      <w:r w:rsidRPr="00BF1831">
        <w:rPr>
          <w:rFonts w:ascii="Arial" w:eastAsia="Times New Roman" w:hAnsi="Arial" w:cs="Arial"/>
          <w:i/>
          <w:iCs/>
          <w:color w:val="000000"/>
          <w:sz w:val="22"/>
          <w:szCs w:val="22"/>
        </w:rPr>
        <w:t xml:space="preserve">between them. Each class rectangle on the diagram </w:t>
      </w:r>
      <w:r w:rsidRPr="00BF1831">
        <w:rPr>
          <w:rFonts w:ascii="Arial" w:eastAsia="Times New Roman" w:hAnsi="Arial" w:cs="Arial"/>
          <w:b/>
          <w:bCs/>
          <w:i/>
          <w:iCs/>
          <w:color w:val="000000"/>
          <w:sz w:val="22"/>
          <w:szCs w:val="22"/>
        </w:rPr>
        <w:t xml:space="preserve">must also include the attributes and the methods of the class </w:t>
      </w:r>
      <w:r w:rsidRPr="00BF1831">
        <w:rPr>
          <w:rFonts w:ascii="Arial" w:eastAsia="Times New Roman" w:hAnsi="Arial" w:cs="Arial"/>
          <w:i/>
          <w:iCs/>
          <w:color w:val="000000"/>
          <w:sz w:val="22"/>
          <w:szCs w:val="22"/>
        </w:rPr>
        <w:t xml:space="preserve">(they can be refined between increments).  All the </w:t>
      </w:r>
      <w:r w:rsidRPr="00BF1831">
        <w:rPr>
          <w:rFonts w:ascii="Arial" w:eastAsia="Times New Roman" w:hAnsi="Arial" w:cs="Arial"/>
          <w:b/>
          <w:bCs/>
          <w:i/>
          <w:iCs/>
          <w:color w:val="000000"/>
          <w:sz w:val="22"/>
          <w:szCs w:val="22"/>
        </w:rPr>
        <w:t>relationships between classes and their multiplicity</w:t>
      </w:r>
      <w:r w:rsidRPr="00BF1831">
        <w:rPr>
          <w:rFonts w:ascii="Arial" w:eastAsia="Times New Roman" w:hAnsi="Arial" w:cs="Arial"/>
          <w:i/>
          <w:iCs/>
          <w:color w:val="000000"/>
          <w:sz w:val="22"/>
          <w:szCs w:val="22"/>
        </w:rPr>
        <w:t xml:space="preserve"> must be shown on the class diagram. </w:t>
      </w:r>
    </w:p>
    <w:p w14:paraId="53959D4D"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w:t>
      </w:r>
    </w:p>
    <w:p w14:paraId="2DC077D4"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xml:space="preserve">A </w:t>
      </w:r>
      <w:r w:rsidRPr="00BF1831">
        <w:rPr>
          <w:rFonts w:ascii="Arial" w:eastAsia="Times New Roman" w:hAnsi="Arial" w:cs="Arial"/>
          <w:b/>
          <w:bCs/>
          <w:i/>
          <w:iCs/>
          <w:color w:val="000000"/>
          <w:sz w:val="22"/>
          <w:szCs w:val="22"/>
        </w:rPr>
        <w:t>Sequence Diagram</w:t>
      </w:r>
      <w:r w:rsidRPr="00BF1831">
        <w:rPr>
          <w:rFonts w:ascii="Arial" w:eastAsia="Times New Roman" w:hAnsi="Arial" w:cs="Arial"/>
          <w:i/>
          <w:iCs/>
          <w:color w:val="000000"/>
          <w:sz w:val="22"/>
          <w:szCs w:val="22"/>
        </w:rPr>
        <w:t xml:space="preserve"> simply depicts </w:t>
      </w:r>
      <w:r w:rsidRPr="00BF1831">
        <w:rPr>
          <w:rFonts w:ascii="Arial" w:eastAsia="Times New Roman" w:hAnsi="Arial" w:cs="Arial"/>
          <w:b/>
          <w:bCs/>
          <w:i/>
          <w:iCs/>
          <w:color w:val="000000"/>
          <w:sz w:val="22"/>
          <w:szCs w:val="22"/>
        </w:rPr>
        <w:t>interaction</w:t>
      </w:r>
      <w:r w:rsidRPr="00BF1831">
        <w:rPr>
          <w:rFonts w:ascii="Arial" w:eastAsia="Times New Roman" w:hAnsi="Arial" w:cs="Arial"/>
          <w:i/>
          <w:iCs/>
          <w:color w:val="000000"/>
          <w:sz w:val="22"/>
          <w:szCs w:val="22"/>
        </w:rPr>
        <w:t xml:space="preserve"> </w:t>
      </w:r>
      <w:r w:rsidRPr="00BF1831">
        <w:rPr>
          <w:rFonts w:ascii="Arial" w:eastAsia="Times New Roman" w:hAnsi="Arial" w:cs="Arial"/>
          <w:b/>
          <w:bCs/>
          <w:i/>
          <w:iCs/>
          <w:color w:val="000000"/>
          <w:sz w:val="22"/>
          <w:szCs w:val="22"/>
        </w:rPr>
        <w:t>between objects</w:t>
      </w:r>
      <w:r w:rsidRPr="00BF1831">
        <w:rPr>
          <w:rFonts w:ascii="Arial" w:eastAsia="Times New Roman" w:hAnsi="Arial" w:cs="Arial"/>
          <w:i/>
          <w:iCs/>
          <w:color w:val="000000"/>
          <w:sz w:val="22"/>
          <w:szCs w:val="22"/>
        </w:rPr>
        <w:t xml:space="preserve"> (or </w:t>
      </w:r>
      <w:r w:rsidRPr="00BF1831">
        <w:rPr>
          <w:rFonts w:ascii="Arial" w:eastAsia="Times New Roman" w:hAnsi="Arial" w:cs="Arial"/>
          <w:b/>
          <w:bCs/>
          <w:i/>
          <w:iCs/>
          <w:color w:val="000000"/>
          <w:sz w:val="22"/>
          <w:szCs w:val="22"/>
        </w:rPr>
        <w:t>functions -</w:t>
      </w:r>
      <w:r w:rsidRPr="00BF1831">
        <w:rPr>
          <w:rFonts w:ascii="Arial" w:eastAsia="Times New Roman" w:hAnsi="Arial" w:cs="Arial"/>
          <w:i/>
          <w:iCs/>
          <w:color w:val="000000"/>
          <w:sz w:val="22"/>
          <w:szCs w:val="22"/>
        </w:rPr>
        <w:t xml:space="preserve"> in our case - for non-OOP systems) in a sequential order, i.e. the order in which these interactions take place. Sequence diagrams describe how and in what order the objects in a system function. </w:t>
      </w:r>
    </w:p>
    <w:p w14:paraId="4BC1C639" w14:textId="77777777" w:rsidR="00BF1831" w:rsidRPr="00BF1831" w:rsidRDefault="00BF1831" w:rsidP="00BF1831">
      <w:pPr>
        <w:shd w:val="clear" w:color="auto" w:fill="FFFFFF"/>
        <w:rPr>
          <w:rFonts w:eastAsia="Times New Roman"/>
          <w:color w:val="000000"/>
        </w:rPr>
      </w:pPr>
      <w:r w:rsidRPr="00BF1831">
        <w:rPr>
          <w:rFonts w:eastAsia="Times New Roman"/>
          <w:color w:val="000000"/>
        </w:rPr>
        <w:t> </w:t>
      </w:r>
    </w:p>
    <w:p w14:paraId="63DE5A1D" w14:textId="215F6127" w:rsidR="00BF1831" w:rsidRPr="00BF1831" w:rsidRDefault="00BF1831" w:rsidP="00BF1831">
      <w:pPr>
        <w:shd w:val="clear" w:color="auto" w:fill="FFFFFF"/>
        <w:rPr>
          <w:rFonts w:eastAsia="Times New Roman"/>
          <w:color w:val="000000"/>
        </w:rPr>
      </w:pPr>
      <w:r w:rsidRPr="00BF1831">
        <w:rPr>
          <w:rFonts w:ascii="Arial" w:eastAsia="Times New Roman" w:hAnsi="Arial" w:cs="Arial"/>
          <w:b/>
          <w:bCs/>
          <w:color w:val="000000"/>
          <w:sz w:val="46"/>
          <w:szCs w:val="46"/>
          <w:bdr w:val="none" w:sz="0" w:space="0" w:color="auto" w:frame="1"/>
        </w:rPr>
        <w:fldChar w:fldCharType="begin"/>
      </w:r>
      <w:r w:rsidRPr="00BF1831">
        <w:rPr>
          <w:rFonts w:ascii="Arial" w:eastAsia="Times New Roman" w:hAnsi="Arial" w:cs="Arial"/>
          <w:b/>
          <w:bCs/>
          <w:color w:val="000000"/>
          <w:sz w:val="46"/>
          <w:szCs w:val="46"/>
          <w:bdr w:val="none" w:sz="0" w:space="0" w:color="auto" w:frame="1"/>
        </w:rPr>
        <w:instrText xml:space="preserve"> INCLUDEPICTURE "https://lh6.googleusercontent.com/C6MWLmQ2xfr64qdam3z2lFC7JriZBozA-IWPPc25x5p9SGdS7x4jnz9rL3TlyvIKqmr-0Racip7CyIkyKYbvSMpt9kgdW2BoUPBKFMTGc_nIt0ag2ltewzQ6ByYeLZFuEdOV_7wM" \* MERGEFORMATINET </w:instrText>
      </w:r>
      <w:r w:rsidRPr="00BF1831">
        <w:rPr>
          <w:rFonts w:ascii="Arial" w:eastAsia="Times New Roman" w:hAnsi="Arial" w:cs="Arial"/>
          <w:b/>
          <w:bCs/>
          <w:color w:val="000000"/>
          <w:sz w:val="46"/>
          <w:szCs w:val="46"/>
          <w:bdr w:val="none" w:sz="0" w:space="0" w:color="auto" w:frame="1"/>
        </w:rPr>
        <w:fldChar w:fldCharType="separate"/>
      </w:r>
      <w:r w:rsidRPr="00BF1831">
        <w:rPr>
          <w:rFonts w:ascii="Arial" w:eastAsia="Times New Roman" w:hAnsi="Arial" w:cs="Arial"/>
          <w:b/>
          <w:bCs/>
          <w:noProof/>
          <w:color w:val="000000"/>
          <w:sz w:val="46"/>
          <w:szCs w:val="46"/>
          <w:bdr w:val="none" w:sz="0" w:space="0" w:color="auto" w:frame="1"/>
        </w:rPr>
        <w:drawing>
          <wp:inline distT="0" distB="0" distL="0" distR="0" wp14:anchorId="36B35157" wp14:editId="113E62C2">
            <wp:extent cx="5943600" cy="3590290"/>
            <wp:effectExtent l="0" t="0" r="0" b="381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90290"/>
                    </a:xfrm>
                    <a:prstGeom prst="rect">
                      <a:avLst/>
                    </a:prstGeom>
                    <a:noFill/>
                    <a:ln>
                      <a:noFill/>
                    </a:ln>
                  </pic:spPr>
                </pic:pic>
              </a:graphicData>
            </a:graphic>
          </wp:inline>
        </w:drawing>
      </w:r>
      <w:r w:rsidRPr="00BF1831">
        <w:rPr>
          <w:rFonts w:ascii="Arial" w:eastAsia="Times New Roman" w:hAnsi="Arial" w:cs="Arial"/>
          <w:b/>
          <w:bCs/>
          <w:color w:val="000000"/>
          <w:sz w:val="46"/>
          <w:szCs w:val="46"/>
          <w:bdr w:val="none" w:sz="0" w:space="0" w:color="auto" w:frame="1"/>
        </w:rPr>
        <w:fldChar w:fldCharType="end"/>
      </w:r>
      <w:r w:rsidRPr="00BF1831">
        <w:rPr>
          <w:rFonts w:ascii="Arial" w:eastAsia="Times New Roman" w:hAnsi="Arial" w:cs="Arial"/>
          <w:color w:val="000000"/>
          <w:sz w:val="22"/>
          <w:szCs w:val="22"/>
        </w:rPr>
        <w:t> </w:t>
      </w:r>
    </w:p>
    <w:p w14:paraId="6433E978" w14:textId="77777777" w:rsidR="00BF1831" w:rsidRPr="00BF1831" w:rsidRDefault="00BF1831" w:rsidP="00BF1831">
      <w:pPr>
        <w:shd w:val="clear" w:color="auto" w:fill="FFFFFF"/>
        <w:rPr>
          <w:rFonts w:eastAsia="Times New Roman"/>
          <w:color w:val="000000"/>
        </w:rPr>
      </w:pPr>
      <w:r w:rsidRPr="00BF1831">
        <w:rPr>
          <w:rFonts w:eastAsia="Times New Roman"/>
          <w:color w:val="000000"/>
          <w:sz w:val="14"/>
          <w:szCs w:val="14"/>
        </w:rPr>
        <w:t> </w:t>
      </w:r>
      <w:r w:rsidRPr="00BF1831">
        <w:rPr>
          <w:rFonts w:ascii="Arial" w:eastAsia="Times New Roman" w:hAnsi="Arial" w:cs="Arial"/>
          <w:b/>
          <w:bCs/>
          <w:color w:val="000000"/>
          <w:sz w:val="46"/>
          <w:szCs w:val="46"/>
        </w:rPr>
        <w:t>6.</w:t>
      </w:r>
      <w:r w:rsidRPr="00BF1831">
        <w:rPr>
          <w:rFonts w:ascii="Arial" w:eastAsia="Times New Roman" w:hAnsi="Arial" w:cs="Arial"/>
          <w:color w:val="000000"/>
          <w:sz w:val="46"/>
          <w:szCs w:val="46"/>
        </w:rPr>
        <w:t xml:space="preserve">  </w:t>
      </w:r>
      <w:r w:rsidRPr="00BF1831">
        <w:rPr>
          <w:rFonts w:ascii="Arial" w:eastAsia="Times New Roman" w:hAnsi="Arial" w:cs="Arial"/>
          <w:b/>
          <w:bCs/>
          <w:color w:val="000000"/>
          <w:sz w:val="46"/>
          <w:szCs w:val="46"/>
        </w:rPr>
        <w:t>Operating Environment (5 points)</w:t>
      </w:r>
    </w:p>
    <w:p w14:paraId="36907FC1"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Describe the environment in which the software will operate, including the hardware platform, operating system and versions, and any other software components or applications with which it must peacefully coexist.</w:t>
      </w:r>
    </w:p>
    <w:p w14:paraId="6081DCD0"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color w:val="000000"/>
          <w:sz w:val="22"/>
          <w:szCs w:val="22"/>
        </w:rPr>
        <w:t> </w:t>
      </w:r>
    </w:p>
    <w:p w14:paraId="7100FF43"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4A86E8"/>
          <w:sz w:val="22"/>
          <w:szCs w:val="22"/>
        </w:rPr>
        <w:t>Our web app is accessible on all platforms with a network connection. It’ll work on any operating system that is compatible with the latest version of REACT.</w:t>
      </w:r>
    </w:p>
    <w:p w14:paraId="4E4D962A"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color w:val="000000"/>
          <w:sz w:val="22"/>
          <w:szCs w:val="22"/>
        </w:rPr>
        <w:t> </w:t>
      </w:r>
    </w:p>
    <w:p w14:paraId="1186A798" w14:textId="77777777" w:rsidR="00BF1831" w:rsidRPr="00BF1831" w:rsidRDefault="00BF1831" w:rsidP="00BF1831">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7.</w:t>
      </w:r>
      <w:r w:rsidRPr="00BF1831">
        <w:rPr>
          <w:rFonts w:ascii="Arial" w:eastAsia="Times New Roman" w:hAnsi="Arial" w:cs="Arial"/>
          <w:color w:val="000000"/>
          <w:kern w:val="36"/>
          <w:sz w:val="46"/>
          <w:szCs w:val="46"/>
        </w:rPr>
        <w:t xml:space="preserve">  </w:t>
      </w:r>
      <w:r w:rsidRPr="00BF1831">
        <w:rPr>
          <w:rFonts w:ascii="Arial" w:eastAsia="Times New Roman" w:hAnsi="Arial" w:cs="Arial"/>
          <w:b/>
          <w:bCs/>
          <w:color w:val="000000"/>
          <w:kern w:val="36"/>
          <w:sz w:val="46"/>
          <w:szCs w:val="46"/>
        </w:rPr>
        <w:t>Assumptions and Dependencies (5 points)</w:t>
      </w:r>
    </w:p>
    <w:p w14:paraId="75D83FFE" w14:textId="77777777" w:rsidR="00BF1831" w:rsidRPr="00BF1831" w:rsidRDefault="00BF1831" w:rsidP="00BF1831">
      <w:pPr>
        <w:shd w:val="clear" w:color="auto" w:fill="FFFFFF"/>
        <w:rPr>
          <w:rFonts w:eastAsia="Times New Roman"/>
          <w:color w:val="000000"/>
        </w:rPr>
      </w:pPr>
      <w:r w:rsidRPr="00BF1831">
        <w:rPr>
          <w:rFonts w:ascii="Arial" w:eastAsia="Times New Roman" w:hAnsi="Arial" w:cs="Arial"/>
          <w:i/>
          <w:iCs/>
          <w:color w:val="000000"/>
          <w:sz w:val="22"/>
          <w:szCs w:val="22"/>
        </w:rPr>
        <w:t xml:space="preserve">List any assumed factors (as opposed to known facts) that could affect the requirements stated in this document. These could include third-party or commercial components that you plan to </w:t>
      </w:r>
      <w:r w:rsidRPr="00BF1831">
        <w:rPr>
          <w:rFonts w:ascii="Arial" w:eastAsia="Times New Roman" w:hAnsi="Arial" w:cs="Arial"/>
          <w:i/>
          <w:iCs/>
          <w:color w:val="000000"/>
          <w:sz w:val="22"/>
          <w:szCs w:val="22"/>
        </w:rPr>
        <w:lastRenderedPageBreak/>
        <w:t>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041BE1F2" w14:textId="77777777" w:rsidR="00BF1831" w:rsidRPr="00BF1831" w:rsidRDefault="00BF1831" w:rsidP="00BF1831">
      <w:pPr>
        <w:shd w:val="clear" w:color="auto" w:fill="FFFFFF"/>
        <w:ind w:left="720"/>
        <w:rPr>
          <w:rFonts w:eastAsia="Times New Roman"/>
          <w:color w:val="000000"/>
        </w:rPr>
      </w:pPr>
      <w:r w:rsidRPr="00BF1831">
        <w:rPr>
          <w:rFonts w:ascii="Arial" w:eastAsia="Times New Roman" w:hAnsi="Arial" w:cs="Arial"/>
          <w:color w:val="000000"/>
          <w:sz w:val="22"/>
          <w:szCs w:val="22"/>
        </w:rPr>
        <w:t> </w:t>
      </w:r>
    </w:p>
    <w:p w14:paraId="3CB7BF54" w14:textId="77777777" w:rsidR="00BF1831" w:rsidRPr="00BF1831" w:rsidRDefault="00BF1831" w:rsidP="00BF1831">
      <w:pPr>
        <w:rPr>
          <w:rFonts w:eastAsia="Times New Roman"/>
          <w:color w:val="000000"/>
        </w:rPr>
      </w:pPr>
      <w:r w:rsidRPr="00BF1831">
        <w:rPr>
          <w:rFonts w:ascii="Arial" w:eastAsia="Times New Roman" w:hAnsi="Arial" w:cs="Arial"/>
          <w:i/>
          <w:iCs/>
          <w:color w:val="4A86E8"/>
          <w:sz w:val="22"/>
          <w:szCs w:val="22"/>
        </w:rPr>
        <w:t xml:space="preserve">We are dependent on the fact that the frameworks we are using will continue to be supported and that the user has </w:t>
      </w:r>
      <w:proofErr w:type="spellStart"/>
      <w:proofErr w:type="gramStart"/>
      <w:r w:rsidRPr="00BF1831">
        <w:rPr>
          <w:rFonts w:ascii="Arial" w:eastAsia="Times New Roman" w:hAnsi="Arial" w:cs="Arial"/>
          <w:i/>
          <w:iCs/>
          <w:color w:val="4A86E8"/>
          <w:sz w:val="22"/>
          <w:szCs w:val="22"/>
        </w:rPr>
        <w:t>a</w:t>
      </w:r>
      <w:proofErr w:type="spellEnd"/>
      <w:proofErr w:type="gramEnd"/>
      <w:r w:rsidRPr="00BF1831">
        <w:rPr>
          <w:rFonts w:ascii="Arial" w:eastAsia="Times New Roman" w:hAnsi="Arial" w:cs="Arial"/>
          <w:i/>
          <w:iCs/>
          <w:color w:val="4A86E8"/>
          <w:sz w:val="22"/>
          <w:szCs w:val="22"/>
        </w:rPr>
        <w:t xml:space="preserve"> internet connections</w:t>
      </w:r>
    </w:p>
    <w:p w14:paraId="7033DF1E" w14:textId="77777777" w:rsidR="00BF1831" w:rsidRPr="00BF1831" w:rsidRDefault="00BF1831" w:rsidP="00BF1831">
      <w:pPr>
        <w:spacing w:after="240"/>
        <w:rPr>
          <w:rFonts w:eastAsia="Times New Roman"/>
          <w:color w:val="000000"/>
        </w:rPr>
      </w:pPr>
      <w:r w:rsidRPr="00BF1831">
        <w:rPr>
          <w:rFonts w:ascii="Arial" w:eastAsia="Times New Roman" w:hAnsi="Arial" w:cs="Arial"/>
          <w:color w:val="000000"/>
        </w:rPr>
        <w:t> </w:t>
      </w:r>
    </w:p>
    <w:p w14:paraId="1103676E" w14:textId="77777777" w:rsidR="00BF1831" w:rsidRPr="00BF1831" w:rsidRDefault="00BF1831" w:rsidP="00BF1831">
      <w:pPr>
        <w:rPr>
          <w:rFonts w:eastAsia="Times New Roman"/>
          <w:color w:val="000000"/>
        </w:rPr>
      </w:pPr>
      <w:r w:rsidRPr="00BF1831">
        <w:rPr>
          <w:rFonts w:ascii="Arial" w:eastAsia="Times New Roman" w:hAnsi="Arial" w:cs="Arial"/>
          <w:color w:val="000000"/>
        </w:rPr>
        <w:t> </w:t>
      </w:r>
    </w:p>
    <w:p w14:paraId="4AA39F3B" w14:textId="77777777" w:rsidR="00BF1831" w:rsidRPr="00BF1831" w:rsidRDefault="00BF1831" w:rsidP="00BF1831">
      <w:pPr>
        <w:rPr>
          <w:rFonts w:eastAsia="Times New Roman"/>
        </w:rPr>
      </w:pP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p>
    <w:p w14:paraId="474AA35B" w14:textId="77777777" w:rsidR="00CB30AC" w:rsidRDefault="00CB30AC"/>
    <w:sectPr w:rsidR="00CB30AC" w:rsidSect="0096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31"/>
    <w:rsid w:val="00226D94"/>
    <w:rsid w:val="00967946"/>
    <w:rsid w:val="00BF1831"/>
    <w:rsid w:val="00CB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1546D"/>
  <w15:chartTrackingRefBased/>
  <w15:docId w15:val="{0E509363-37A6-0D47-87C2-82E67FBB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183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31"/>
    <w:rPr>
      <w:rFonts w:eastAsia="Times New Roman"/>
      <w:b/>
      <w:bCs/>
      <w:kern w:val="36"/>
      <w:sz w:val="48"/>
      <w:szCs w:val="48"/>
    </w:rPr>
  </w:style>
  <w:style w:type="paragraph" w:styleId="NormalWeb">
    <w:name w:val="Normal (Web)"/>
    <w:basedOn w:val="Normal"/>
    <w:uiPriority w:val="99"/>
    <w:semiHidden/>
    <w:unhideWhenUsed/>
    <w:rsid w:val="00BF1831"/>
    <w:pPr>
      <w:spacing w:before="100" w:beforeAutospacing="1" w:after="100" w:afterAutospacing="1"/>
    </w:pPr>
    <w:rPr>
      <w:rFonts w:eastAsia="Times New Roman"/>
    </w:rPr>
  </w:style>
  <w:style w:type="character" w:customStyle="1" w:styleId="apple-tab-span">
    <w:name w:val="apple-tab-span"/>
    <w:basedOn w:val="DefaultParagraphFont"/>
    <w:rsid w:val="00BF1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6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Brooke Webel</dc:creator>
  <cp:keywords/>
  <dc:description/>
  <cp:lastModifiedBy>Lexie Brooke Webel</cp:lastModifiedBy>
  <cp:revision>1</cp:revision>
  <dcterms:created xsi:type="dcterms:W3CDTF">2020-04-04T01:15:00Z</dcterms:created>
  <dcterms:modified xsi:type="dcterms:W3CDTF">2020-04-04T01:18:00Z</dcterms:modified>
</cp:coreProperties>
</file>