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74999" w14:textId="77777777" w:rsidR="00B4167E" w:rsidRDefault="00000000">
      <w:pPr>
        <w:jc w:val="center"/>
      </w:pPr>
      <w:r>
        <w:rPr>
          <w:b/>
          <w:sz w:val="40"/>
        </w:rPr>
        <w:t>Digital Literacy Project Report</w:t>
      </w:r>
    </w:p>
    <w:p w14:paraId="4CEF459A" w14:textId="1498B593" w:rsidR="00B4167E" w:rsidRDefault="00000000">
      <w:pPr>
        <w:spacing w:line="360" w:lineRule="auto"/>
        <w:jc w:val="center"/>
      </w:pPr>
      <w:r>
        <w:br/>
        <w:t>Name: Pratyush Dubey</w:t>
      </w:r>
      <w:r>
        <w:br/>
        <w:t>Reg No: 22BCE10582</w:t>
      </w:r>
      <w:r>
        <w:br/>
        <w:t>Branch: Computer Science</w:t>
      </w:r>
      <w:r w:rsidR="00B76130">
        <w:t xml:space="preserve"> (Core)</w:t>
      </w:r>
      <w:r>
        <w:br/>
        <w:t xml:space="preserve">Year: </w:t>
      </w:r>
      <w:r w:rsidR="00B76130">
        <w:t>Final</w:t>
      </w:r>
      <w:r>
        <w:t xml:space="preserve"> Year</w:t>
      </w:r>
      <w:r>
        <w:br/>
        <w:t>Course Code: CSE0001</w:t>
      </w:r>
      <w:r>
        <w:br/>
        <w:t>Date: 02 April 2026</w:t>
      </w:r>
    </w:p>
    <w:p w14:paraId="124E08AE" w14:textId="77777777" w:rsidR="00B4167E" w:rsidRDefault="00000000">
      <w:r>
        <w:br w:type="page"/>
      </w:r>
    </w:p>
    <w:p w14:paraId="56AFA59F" w14:textId="77777777" w:rsidR="00B4167E" w:rsidRDefault="00000000">
      <w:pPr>
        <w:pStyle w:val="Heading1"/>
      </w:pPr>
      <w:r>
        <w:lastRenderedPageBreak/>
        <w:t>Introduction</w:t>
      </w:r>
    </w:p>
    <w:p w14:paraId="3CD90D48" w14:textId="77777777" w:rsidR="007D00C8" w:rsidRPr="007D00C8" w:rsidRDefault="007D00C8" w:rsidP="007D00C8"/>
    <w:p w14:paraId="2D7B0EC0" w14:textId="20EB557E" w:rsidR="007D00C8" w:rsidRDefault="00000000">
      <w:pPr>
        <w:spacing w:line="360" w:lineRule="auto"/>
      </w:pPr>
      <w:r>
        <w:t>This project focuses on building essential digital literacy skills required for students in a technology-driven environment. It involved creating visual content, exploring professional platforms, practicing coding, and understanding safe and responsible online behavior. Through tasks using tools like Canva, GitHub, LinkedIn, HackerRank, and Google Workspace, I gained both technical and communication skills. The project also emphasized awareness of cyber safety and professional online presence. Each activity combined practical application with conceptual understanding, making the learning process meaningful. Overall, this project helped me understand how to effectively use digital tools for academic purposes and prepared me for future professional challenges in a structured and practical manner.</w:t>
      </w:r>
    </w:p>
    <w:p w14:paraId="38EAF8D0" w14:textId="7F3B7652" w:rsidR="007D00C8" w:rsidRDefault="00000000" w:rsidP="007D00C8">
      <w:pPr>
        <w:pStyle w:val="Heading1"/>
      </w:pPr>
      <w:r>
        <w:t>Task 1 Write-up</w:t>
      </w:r>
    </w:p>
    <w:p w14:paraId="09D80F18" w14:textId="77777777" w:rsidR="007D00C8" w:rsidRPr="007D00C8" w:rsidRDefault="007D00C8" w:rsidP="007D00C8"/>
    <w:p w14:paraId="7C6A3A0B" w14:textId="1241AF96" w:rsidR="007D00C8" w:rsidRDefault="007D00C8" w:rsidP="007D00C8">
      <w:pPr>
        <w:spacing w:line="360" w:lineRule="auto"/>
      </w:pPr>
      <w:r w:rsidRPr="007D00C8">
        <w:t>For this task, I created an engaging infographic using Canva to present key aspects of digital literacy in a visually appealing manner. The design included several informative sections explaining what digital literacy is, useful digital tools for students, safe internet practices, and proper email etiquette. I selected Canva for this project because it provides a wide range of user-friendly templates, icons, and layout options that simplify the process of visual design, making it accessible even for those without extensive graphic design experience. While creating the infographic, I focused on making the content clear, concise, and visually appealing to ensure that the information could be easily understood at a glance. One important learning from this task was the immense value of visual communication in simplifying complex ideas and making them more digestible for a wider audience. A challenge I faced during this process was balancing the amount of information presented with the available design space, ensuring that the layout did not become overcrowded or overwhelming to the viewer. Overall, this task significantly improved my ability to present information effectively and enhanced my creativity in designing academic content that is both informative and visually engaging.</w:t>
      </w:r>
    </w:p>
    <w:p w14:paraId="13D7427E" w14:textId="77777777" w:rsidR="007D00C8" w:rsidRDefault="007D00C8" w:rsidP="007D00C8">
      <w:pPr>
        <w:spacing w:line="360" w:lineRule="auto"/>
      </w:pPr>
    </w:p>
    <w:p w14:paraId="32112540" w14:textId="42137AC1" w:rsidR="007D00C8" w:rsidRDefault="00000000" w:rsidP="007D00C8">
      <w:pPr>
        <w:pStyle w:val="Heading1"/>
      </w:pPr>
      <w:r>
        <w:lastRenderedPageBreak/>
        <w:t>Task 2 Write-up</w:t>
      </w:r>
    </w:p>
    <w:p w14:paraId="770C8562" w14:textId="77777777" w:rsidR="007D00C8" w:rsidRPr="007D00C8" w:rsidRDefault="007D00C8" w:rsidP="007D00C8"/>
    <w:p w14:paraId="24329D2C" w14:textId="3D72015D" w:rsidR="007D00C8" w:rsidRPr="007D00C8" w:rsidRDefault="007D00C8" w:rsidP="007D00C8">
      <w:pPr>
        <w:spacing w:line="360" w:lineRule="auto"/>
      </w:pPr>
      <w:r w:rsidRPr="007D00C8">
        <w:t>For this task, I created comprehensive profiles on GitHub, LinkedIn, and Kaggle, as they are highly relevant and beneficial for a computer science student like myself. GitHub is widely used to host and manage coding projects, allowing developers to collaborate efficiently and showcase their work. LinkedIn plays a crucial role in helping build a professional network, enabling me to connect with industry professionals, peers, and potential employers. Meanwhile, Kaggle is an invaluable resource for practicing data science and machine learning skills through hands-on challenges and competitions. Each platform serves a distinct purpose in developing both my technical skills and professional capabilities. Over the next four years, I plan to regularly upload projects on GitHub to demonstrate my coding proficiency, connect with industry professionals and share my achievements on LinkedIn to enhance my visibility, and actively participate in Kaggle competitions to strengthen my analytical and problem-solving skills. Engaging with these platforms will not only help me build a strong portfolio but also improve my skills significantly, thereby increasing my chances of securing internships and job opportunities in the competitive tech industry.</w:t>
      </w:r>
    </w:p>
    <w:p w14:paraId="3591047C" w14:textId="77777777" w:rsidR="00B4167E" w:rsidRDefault="00000000">
      <w:pPr>
        <w:pStyle w:val="Heading1"/>
      </w:pPr>
      <w:r>
        <w:t>Task 3 Write-up</w:t>
      </w:r>
    </w:p>
    <w:p w14:paraId="02E35745" w14:textId="77777777" w:rsidR="007D00C8" w:rsidRDefault="007D00C8" w:rsidP="007D00C8"/>
    <w:p w14:paraId="3E3BDE42" w14:textId="495ADA35" w:rsidR="007D00C8" w:rsidRPr="007D00C8" w:rsidRDefault="007D00C8" w:rsidP="007D00C8">
      <w:pPr>
        <w:spacing w:line="360" w:lineRule="auto"/>
      </w:pPr>
      <w:r w:rsidRPr="007D00C8">
        <w:t xml:space="preserve">For this task, I used both </w:t>
      </w:r>
      <w:proofErr w:type="spellStart"/>
      <w:r w:rsidRPr="007D00C8">
        <w:t>HackerRank</w:t>
      </w:r>
      <w:proofErr w:type="spellEnd"/>
      <w:r w:rsidRPr="007D00C8">
        <w:t xml:space="preserve"> and Google Workspace tools to enhance my skills. On </w:t>
      </w:r>
      <w:proofErr w:type="spellStart"/>
      <w:r w:rsidRPr="007D00C8">
        <w:t>HackerRank</w:t>
      </w:r>
      <w:proofErr w:type="spellEnd"/>
      <w:r w:rsidRPr="007D00C8">
        <w:t>, I completed a beginner-level coding challenge, which was instrumental in practicing problem-solving, building logic, and gaining a better understanding of how coding platforms evaluate solutions. This experience also provided me with valuable exposure to structured problems that are similar to what I might encounter in technical interviews. For the collaboration component of my project, I created a comprehensive Digital Literacy Awareness Quiz using Google Forms and meticulously analyzed the responses using Google Sheets. This process helped me understand how to effectively collect, organize, and interpret data, which is essential in today’s data-driven world. These tools will significantly contribute to my academic journey by improving my coding abilities, enhancing my data handling skills, and supporting project-based learning. This approach is vital for my overall academic growth in the field of computer science, as it prepares me for future challenges and opportunities in the tech industry.</w:t>
      </w:r>
    </w:p>
    <w:p w14:paraId="3BCC23FB" w14:textId="77777777" w:rsidR="00B4167E" w:rsidRDefault="00000000">
      <w:pPr>
        <w:pStyle w:val="Heading1"/>
      </w:pPr>
      <w:r>
        <w:lastRenderedPageBreak/>
        <w:t>Task 4 Write-up</w:t>
      </w:r>
    </w:p>
    <w:p w14:paraId="3E13D320" w14:textId="77777777" w:rsidR="007D00C8" w:rsidRDefault="007D00C8" w:rsidP="007D00C8"/>
    <w:p w14:paraId="057DCDED" w14:textId="40C7BAED" w:rsidR="007D00C8" w:rsidRPr="007D00C8" w:rsidRDefault="007D00C8" w:rsidP="007D00C8">
      <w:pPr>
        <w:spacing w:line="360" w:lineRule="auto"/>
      </w:pPr>
      <w:r w:rsidRPr="007D00C8">
        <w:t>A situation where poor digital communication caused a significant problem occurred when a student sent an unclear email to a professor without including a proper subject line or providing sufficient details. The professor, unable to understand the request clearly due to the vagueness of the message, experienced confusion, which ultimately led to a delayed response. As a result, the student missed an important deadline for submitting a crucial assignment. This unfortunate situation could have easily been avoided by using a clear and descriptive subject line, providing the necessary context for the request, and making a specific and polite request in a well-structured manner. This highlights that effective digital communication is essential to avoid misunderstandings and ensure timely responses in both academic and professional settings, ultimately contributing to better outcomes for all parties involved.</w:t>
      </w:r>
    </w:p>
    <w:p w14:paraId="3F8A7518" w14:textId="77777777" w:rsidR="00B4167E" w:rsidRDefault="00000000">
      <w:pPr>
        <w:pStyle w:val="Heading1"/>
      </w:pPr>
      <w:r>
        <w:t>Task 5 Write-up</w:t>
      </w:r>
    </w:p>
    <w:p w14:paraId="6B6B58B3" w14:textId="77777777" w:rsidR="007D00C8" w:rsidRPr="007D00C8" w:rsidRDefault="007D00C8" w:rsidP="007D00C8"/>
    <w:p w14:paraId="3DBAF3B5" w14:textId="77777777" w:rsidR="00B4167E" w:rsidRDefault="00000000" w:rsidP="007D00C8">
      <w:pPr>
        <w:spacing w:line="360" w:lineRule="auto"/>
      </w:pPr>
      <w:r>
        <w:t>While researching this topic, I was surprised by how simple yet effective many cyber scams have become. Phishing and UPI fraud messages often appear very similar to genuine communication, making them difficult to identify. I realized that most cybercrimes succeed due to small mistakes such as clicking unknown links or trusting urgent messages. As a result, one habit I will change is being more cautious before taking any action online. I will verify links, avoid responding immediately to urgent messages, and ensure that I do not share sensitive information without proper verification. This will significantly improve my online safety.</w:t>
      </w:r>
    </w:p>
    <w:p w14:paraId="5F1BF042" w14:textId="77777777" w:rsidR="007D00C8" w:rsidRDefault="007D00C8" w:rsidP="007D00C8">
      <w:pPr>
        <w:spacing w:line="360" w:lineRule="auto"/>
      </w:pPr>
    </w:p>
    <w:p w14:paraId="2A41D3D8" w14:textId="68E819AC" w:rsidR="007D00C8" w:rsidRDefault="00000000" w:rsidP="007D00C8">
      <w:pPr>
        <w:pStyle w:val="Heading1"/>
      </w:pPr>
      <w:r>
        <w:t>Conclusion</w:t>
      </w:r>
    </w:p>
    <w:p w14:paraId="6365B5B7" w14:textId="77777777" w:rsidR="007D00C8" w:rsidRPr="007D00C8" w:rsidRDefault="007D00C8" w:rsidP="007D00C8"/>
    <w:p w14:paraId="32AC2EEF" w14:textId="77777777" w:rsidR="00B4167E" w:rsidRDefault="00000000">
      <w:pPr>
        <w:spacing w:line="360" w:lineRule="auto"/>
      </w:pPr>
      <w:r>
        <w:t>This project helped me gain practical knowledge of digital tools, online communication, and cyber safety. It improved my ability to present information, use platforms effectively, and communicate professionally. Overall, it was a valuable learning experience that will benefit my academic and professional journey.</w:t>
      </w:r>
    </w:p>
    <w:p w14:paraId="49962A8E" w14:textId="77777777" w:rsidR="007D00C8" w:rsidRDefault="007D00C8">
      <w:pPr>
        <w:spacing w:line="360" w:lineRule="auto"/>
      </w:pPr>
    </w:p>
    <w:p w14:paraId="129155CD" w14:textId="77777777" w:rsidR="00B4167E" w:rsidRDefault="00000000">
      <w:pPr>
        <w:pStyle w:val="Heading1"/>
      </w:pPr>
      <w:r>
        <w:t>References</w:t>
      </w:r>
    </w:p>
    <w:p w14:paraId="170FFA9B" w14:textId="77777777" w:rsidR="007D00C8" w:rsidRPr="007D00C8" w:rsidRDefault="007D00C8" w:rsidP="007D00C8"/>
    <w:p w14:paraId="6C955E2E" w14:textId="77777777" w:rsidR="00B4167E" w:rsidRDefault="00000000">
      <w:pPr>
        <w:spacing w:line="360" w:lineRule="auto"/>
      </w:pPr>
      <w:r>
        <w:t>Canva, GitHub, LinkedIn, Kaggle, HackerRank, Google Forms, Google Sheets, National Cyber Crime Portal (cybercrime.gov.in)</w:t>
      </w:r>
    </w:p>
    <w:sectPr w:rsidR="00B4167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6649304">
    <w:abstractNumId w:val="8"/>
  </w:num>
  <w:num w:numId="2" w16cid:durableId="342245121">
    <w:abstractNumId w:val="6"/>
  </w:num>
  <w:num w:numId="3" w16cid:durableId="182480072">
    <w:abstractNumId w:val="5"/>
  </w:num>
  <w:num w:numId="4" w16cid:durableId="2072078573">
    <w:abstractNumId w:val="4"/>
  </w:num>
  <w:num w:numId="5" w16cid:durableId="391929736">
    <w:abstractNumId w:val="7"/>
  </w:num>
  <w:num w:numId="6" w16cid:durableId="1581986447">
    <w:abstractNumId w:val="3"/>
  </w:num>
  <w:num w:numId="7" w16cid:durableId="990062024">
    <w:abstractNumId w:val="2"/>
  </w:num>
  <w:num w:numId="8" w16cid:durableId="1997226789">
    <w:abstractNumId w:val="1"/>
  </w:num>
  <w:num w:numId="9" w16cid:durableId="1389719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D00C8"/>
    <w:rsid w:val="00AA1D8D"/>
    <w:rsid w:val="00B4167E"/>
    <w:rsid w:val="00B47730"/>
    <w:rsid w:val="00B76130"/>
    <w:rsid w:val="00CB0664"/>
    <w:rsid w:val="00CC54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8F64F4"/>
  <w14:defaultImageDpi w14:val="300"/>
  <w15:docId w15:val="{05780F60-E568-40AB-B285-EA7E14AB9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5</Pages>
  <Words>1007</Words>
  <Characters>5745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Pratyush D</cp:lastModifiedBy>
  <cp:revision>2</cp:revision>
  <dcterms:created xsi:type="dcterms:W3CDTF">2013-12-23T23:15:00Z</dcterms:created>
  <dcterms:modified xsi:type="dcterms:W3CDTF">2026-04-02T12:03:00Z</dcterms:modified>
  <cp:category/>
</cp:coreProperties>
</file>