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AB6FE" w14:textId="09FD5DB5" w:rsidR="00BA4423" w:rsidRPr="00F43B7C" w:rsidRDefault="00F43B7C">
      <w:pPr>
        <w:rPr>
          <w:sz w:val="36"/>
          <w:szCs w:val="36"/>
        </w:rPr>
      </w:pPr>
      <w:r w:rsidRPr="00F43B7C">
        <w:rPr>
          <w:sz w:val="36"/>
          <w:szCs w:val="36"/>
        </w:rPr>
        <w:t>Documentation du site web</w:t>
      </w:r>
    </w:p>
    <w:p w14:paraId="08CCB81F" w14:textId="77777777" w:rsidR="00F43B7C" w:rsidRDefault="00F43B7C" w:rsidP="00F43B7C">
      <w:pPr>
        <w:rPr>
          <w:sz w:val="36"/>
          <w:szCs w:val="36"/>
        </w:rPr>
      </w:pPr>
    </w:p>
    <w:p w14:paraId="25B553F4" w14:textId="77777777" w:rsidR="00F43B7C" w:rsidRPr="00F43B7C" w:rsidRDefault="00F43B7C" w:rsidP="00F43B7C">
      <w:pPr>
        <w:rPr>
          <w:sz w:val="24"/>
          <w:szCs w:val="24"/>
          <w:lang w:val="en-IE"/>
        </w:rPr>
      </w:pPr>
    </w:p>
    <w:sectPr w:rsidR="00F43B7C" w:rsidRPr="00F43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228F7"/>
    <w:multiLevelType w:val="hybridMultilevel"/>
    <w:tmpl w:val="5D225886"/>
    <w:lvl w:ilvl="0" w:tplc="12FA52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518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48"/>
    <w:rsid w:val="003C2B2F"/>
    <w:rsid w:val="005D2DF6"/>
    <w:rsid w:val="00A15F48"/>
    <w:rsid w:val="00BA4423"/>
    <w:rsid w:val="00F4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C358"/>
  <w15:chartTrackingRefBased/>
  <w15:docId w15:val="{C975BF39-B911-4819-9496-8CAA4DEC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F4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F4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F4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F4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F4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F4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F4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15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F4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F4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15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F4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15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F4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15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LANGUEPIN August</dc:creator>
  <cp:keywords/>
  <dc:description/>
  <cp:lastModifiedBy>LANGUEPIN August</cp:lastModifiedBy>
  <cp:revision>2</cp:revision>
  <dcterms:created xsi:type="dcterms:W3CDTF">2024-10-31T08:45:00Z</dcterms:created>
  <dcterms:modified xsi:type="dcterms:W3CDTF">2024-10-31T08:47:00Z</dcterms:modified>
</cp:coreProperties>
</file>