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Ajax的基本格式就是这样，例子的话可以到github上看一下目录是background\src\main\webapp\WEB-DESIGN\business\firstpage\first.html，或者问一下赵阳。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每个数据代表什么我在图里标记了一下，还有不懂的话互相问一下。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2100" cy="4867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8115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这里i=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说的是数据，如果用i=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status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的话放回的是状态值（比如说注册成功、登录成功、查询成功这些），要用的话也可以用的。</w:t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Url:http://118.25.100.232:8080/CustomServiceSystem/CSsignin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参数：name/companyname/contractinfo/account/id/password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(姓名、公司名称、公司名称、企业邮箱、ID、密码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Url：http://118.25.100.232:8080/CustomServiceSystem/cslogin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参数：cs_id/cs_password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http://118.25.100.232:8080/CustomServiceSystem/CSgetinfo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参数：CSid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备注：这个是王聪做的，需要从first.html页面登录后跳到王聪做的页面，具体可参照Company的登录。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客服信息更新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"http://118.25.100.232:8080/CustomServiceSystem/updateCS"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http://118.25.100.232:8080/CustomServiceSystem/updateCS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参数：（括号内的）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6475" cy="782320"/>
            <wp:effectExtent l="0" t="0" r="9525" b="177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分别是：id,姓名，企业邮箱，密码，联系方式，公司名字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"http://118.25.100.232:8080/CustomServiceSystem/addRepos"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http://118.25.100.232:8080/CustomServiceSystem/addRepos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参数：quesId，reposQues,reposAnswer,reposKeywords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问题编辑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"http://118.25.100.232:8080/CustomServiceSystem/updateRepos"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http://118.25.100.232:8080/CustomServiceSystem/updateRepos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参数：（括号内的）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4100" cy="8382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分别是：id,产品问题id，问题，答案，关键词，state（我也不知道是什么，注意是int类型），consultation_times（我也不知道是什么），编辑者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修改-6.17：更新去掉date，可自动获取当前时间，建议把date做成不可改。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问题删除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"http://118.25.100.232:8080/CustomServiceSystem/deleteRepos"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http://118.25.100.232:8080/CustomServiceSystem/deleteRepos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参数：reposId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（无status返回）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平台使用问题（新增）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"http://118.25.100.232:8080/CustomServiceSystem/addSQues"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http://118.25.100.232:8080/CustomServiceSystem/addSQues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参数：sqId（ID），sqQues（问题内容），sqAnswer（问题答案）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平台使用问题（获取所有）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"http://118.25.100.232:8080/CustomServiceSystem/addSQues"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http://118.25.100.232:8080/CustomServiceSystem/getAllSQ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备注，返回的是List型数据，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19375" cy="4286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取的时候要注意一下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t>http://118.25.100.232:8080/CustomServiceSystem/addComl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29400" cy="7429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（括号内5个参数，具体含义我根据数据库里表填的）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相似词汇编辑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"http://118.25.100.232:8080/CustomServiceSystem/updateComl"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http://118.25.100.232:8080/CustomServiceSystem/updateComl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参数：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62775" cy="100012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在显示的时候把id也显示出来吧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最好设置id不可更改，但是id还是要传进来的，然后注意id和comlstate是int型的，comlDate是Date型。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相似词汇删除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"http://118.25.100.232:8080/CustomServiceSystem/comlDelete"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http://118.25.100.232:8080/CustomServiceSystem/comlDelete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参数：comlId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相似词汇遍历（根据公司名）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"http://118.25.100.232:8080/CustomServiceSystem/ComlqueryByCom"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http://118.25.100.232:8080/CustomServiceSystem/ComlqueryByCom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参数：comName（公司名）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返回：list型数据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相似词汇遍历（所有）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"http://118.25.100.232:8080/CustomServiceSystem/ComlqueryByCom"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</w:t>
      </w:r>
      <w:r>
        <w:rPr>
          <w:rStyle w:val="5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ComlgetAll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请假增加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"http://118.25.100.232:8080/CustomServiceSystem/addLeave"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http://118.25.100.232:8080/CustomServiceSystem/addLeave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参数：leaveName（请假客服的名字），leaveTime（请假时间（Date类型数据yy-mm-dd）），leaveReason（请假理由）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请假查询（全部请假信息）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http://118.25.100.232:8080/CustomServiceSystem/getAllLeave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备注：返回的是list类型数据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请假查询（按请假者名字检索）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http://118.25.100.232:8080/CustomServiceSystem/AklqueryByName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参数：Aklname（名字）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备注：返回list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请假更新（增加同意、审批）</w:t>
      </w:r>
    </w:p>
    <w:p>
      <w:p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  <w:r>
        <w:rPr>
          <w:rStyle w:val="5"/>
          <w:rFonts w:hint="eastAsia"/>
          <w:lang w:val="en-US" w:eastAsia="zh-CN"/>
        </w:rPr>
        <w:fldChar w:fldCharType="begin"/>
      </w:r>
      <w:r>
        <w:rPr>
          <w:rStyle w:val="5"/>
          <w:rFonts w:hint="eastAsia"/>
          <w:lang w:val="en-US" w:eastAsia="zh-CN"/>
        </w:rPr>
        <w:instrText xml:space="preserve"> HYPERLINK "http://118.25.100.232:8080/CustomServiceSystem/AklqueryByName" </w:instrText>
      </w:r>
      <w:r>
        <w:rPr>
          <w:rStyle w:val="5"/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http://118.25.100.232:8080/CustomServiceSystem/updateLeave</w:t>
      </w:r>
      <w:r>
        <w:rPr>
          <w:rStyle w:val="5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参数：leaveName，leaveTime，leaveReason，leaveResult（是否同意的结果），leaveReview（审批意见）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56DCC"/>
    <w:rsid w:val="17D65BA7"/>
    <w:rsid w:val="23EB64F4"/>
    <w:rsid w:val="283B7596"/>
    <w:rsid w:val="3586613F"/>
    <w:rsid w:val="5AB972C3"/>
    <w:rsid w:val="78D70A9D"/>
    <w:rsid w:val="7EE058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2018-06-17T03:04:07Z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