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793A" w14:textId="77777777" w:rsidR="007D694E" w:rsidRPr="00D77A44" w:rsidRDefault="00D77A44" w:rsidP="00D77A44">
      <w:pPr>
        <w:jc w:val="center"/>
        <w:rPr>
          <w:rFonts w:ascii="Arial Black" w:hAnsi="Arial Black"/>
          <w:sz w:val="80"/>
          <w:szCs w:val="80"/>
        </w:rPr>
      </w:pPr>
      <w:r w:rsidRPr="00D77A44">
        <w:rPr>
          <w:rFonts w:ascii="Arial Black" w:hAnsi="Arial Black"/>
          <w:noProof/>
          <w:sz w:val="20"/>
        </w:rPr>
        <w:drawing>
          <wp:anchor distT="0" distB="0" distL="114300" distR="114300" simplePos="0" relativeHeight="251658240" behindDoc="1" locked="0" layoutInCell="1" allowOverlap="1" wp14:anchorId="6C997F4F" wp14:editId="57B5E05A">
            <wp:simplePos x="0" y="0"/>
            <wp:positionH relativeFrom="column">
              <wp:posOffset>-220980</wp:posOffset>
            </wp:positionH>
            <wp:positionV relativeFrom="paragraph">
              <wp:posOffset>1744980</wp:posOffset>
            </wp:positionV>
            <wp:extent cx="5943600" cy="5330190"/>
            <wp:effectExtent l="0" t="0" r="0" b="3810"/>
            <wp:wrapNone/>
            <wp:docPr id="146776500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500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7A44">
        <w:rPr>
          <w:rFonts w:ascii="Arial Black" w:hAnsi="Arial Black"/>
          <w:sz w:val="72"/>
          <w:szCs w:val="80"/>
        </w:rPr>
        <w:t>HIGH LEVEL USE CASE DIAGRAM</w:t>
      </w:r>
      <w:bookmarkStart w:id="0" w:name="_GoBack"/>
      <w:bookmarkEnd w:id="0"/>
    </w:p>
    <w:sectPr w:rsidR="007D694E" w:rsidRPr="00D7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44"/>
    <w:rsid w:val="007D694E"/>
    <w:rsid w:val="00D7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C49B"/>
  <w15:chartTrackingRefBased/>
  <w15:docId w15:val="{E6EFF89E-6E32-4E80-946D-08036582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ThinkPad-user</dc:creator>
  <cp:keywords/>
  <dc:description/>
  <cp:lastModifiedBy>ThinkPad-user</cp:lastModifiedBy>
  <cp:revision>1</cp:revision>
  <dcterms:created xsi:type="dcterms:W3CDTF">2025-05-30T05:21:00Z</dcterms:created>
  <dcterms:modified xsi:type="dcterms:W3CDTF">2025-05-30T05:22:00Z</dcterms:modified>
</cp:coreProperties>
</file>