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2F1A" w14:textId="1B5C3530" w:rsidR="00D7261D" w:rsidRDefault="00D7261D">
      <w:r>
        <w:rPr>
          <w:rFonts w:hint="eastAsia"/>
        </w:rPr>
        <w:t>简单rougue游戏的用例：</w:t>
      </w:r>
    </w:p>
    <w:p w14:paraId="5A0BC486" w14:textId="35D2C694" w:rsidR="00D7261D" w:rsidRDefault="00D7261D"/>
    <w:p w14:paraId="179FB34A" w14:textId="77777777" w:rsidR="00057313" w:rsidRDefault="005B3B0E">
      <w:r>
        <w:rPr>
          <w:rFonts w:hint="eastAsia"/>
        </w:rPr>
        <w:t>需求：</w:t>
      </w:r>
      <w:r w:rsidR="00057313">
        <w:rPr>
          <w:rFonts w:hint="eastAsia"/>
        </w:rPr>
        <w:t>实现</w:t>
      </w:r>
      <w:r>
        <w:rPr>
          <w:rFonts w:hint="eastAsia"/>
        </w:rPr>
        <w:t>一个简单但完整的rougue游戏</w:t>
      </w:r>
      <w:r w:rsidR="00057313">
        <w:rPr>
          <w:rFonts w:hint="eastAsia"/>
        </w:rPr>
        <w:t>。</w:t>
      </w:r>
    </w:p>
    <w:p w14:paraId="438CDBEF" w14:textId="1B46077A" w:rsidR="00057313" w:rsidRDefault="00057313" w:rsidP="00057313">
      <w:pPr>
        <w:ind w:left="420" w:firstLine="420"/>
      </w:pPr>
      <w:r>
        <w:rPr>
          <w:rFonts w:hint="eastAsia"/>
        </w:rPr>
        <w:t>1、</w:t>
      </w:r>
      <w:r w:rsidR="005B3B0E">
        <w:rPr>
          <w:rFonts w:hint="eastAsia"/>
        </w:rPr>
        <w:t>有完整的启动</w:t>
      </w:r>
      <w:r w:rsidR="00904EC2">
        <w:rPr>
          <w:rFonts w:hint="eastAsia"/>
        </w:rPr>
        <w:t>界面以及菜单选择功能</w:t>
      </w:r>
      <w:r w:rsidR="005B3B0E">
        <w:rPr>
          <w:rFonts w:hint="eastAsia"/>
        </w:rPr>
        <w:t>以供玩家</w:t>
      </w:r>
      <w:r>
        <w:rPr>
          <w:rFonts w:hint="eastAsia"/>
        </w:rPr>
        <w:t>选择</w:t>
      </w:r>
      <w:r w:rsidR="005B3B0E">
        <w:rPr>
          <w:rFonts w:hint="eastAsia"/>
        </w:rPr>
        <w:t>操作</w:t>
      </w:r>
      <w:r>
        <w:rPr>
          <w:rFonts w:hint="eastAsia"/>
        </w:rPr>
        <w:t>和了解基本设定</w:t>
      </w:r>
      <w:r w:rsidR="00904EC2">
        <w:rPr>
          <w:rFonts w:hint="eastAsia"/>
        </w:rPr>
        <w:t>；</w:t>
      </w:r>
    </w:p>
    <w:p w14:paraId="43EB44ED" w14:textId="2D164FA5" w:rsidR="00057313" w:rsidRDefault="00057313" w:rsidP="00057313">
      <w:pPr>
        <w:ind w:left="420" w:firstLine="420"/>
      </w:pPr>
      <w:r>
        <w:t>2</w:t>
      </w:r>
      <w:r>
        <w:rPr>
          <w:rFonts w:hint="eastAsia"/>
        </w:rPr>
        <w:t>、</w:t>
      </w:r>
      <w:r w:rsidR="00904EC2">
        <w:rPr>
          <w:rFonts w:hint="eastAsia"/>
        </w:rPr>
        <w:t>有基本的战斗交互系统</w:t>
      </w:r>
      <w:r>
        <w:rPr>
          <w:rFonts w:hint="eastAsia"/>
        </w:rPr>
        <w:t>和成长机制</w:t>
      </w:r>
    </w:p>
    <w:p w14:paraId="7218F6A7" w14:textId="502536C0" w:rsidR="005B3B0E" w:rsidRDefault="00057313" w:rsidP="00057313">
      <w:pPr>
        <w:ind w:left="420" w:firstLine="420"/>
      </w:pPr>
      <w:r>
        <w:rPr>
          <w:rFonts w:hint="eastAsia"/>
        </w:rPr>
        <w:t>3、有画面</w:t>
      </w:r>
      <w:r w:rsidR="00904EC2">
        <w:rPr>
          <w:rFonts w:hint="eastAsia"/>
        </w:rPr>
        <w:t>实时给予反馈</w:t>
      </w:r>
      <w:r>
        <w:rPr>
          <w:rFonts w:hint="eastAsia"/>
        </w:rPr>
        <w:t>，初步实现一个控制台上的，进而再考虑图形界面</w:t>
      </w:r>
      <w:r w:rsidR="00904EC2">
        <w:rPr>
          <w:rFonts w:hint="eastAsia"/>
        </w:rPr>
        <w:t>。</w:t>
      </w:r>
    </w:p>
    <w:p w14:paraId="3EB251D2" w14:textId="47DB859A" w:rsidR="00C01B66" w:rsidRDefault="00C01B66" w:rsidP="00877420"/>
    <w:p w14:paraId="4BA14C92" w14:textId="77777777" w:rsidR="00877420" w:rsidRPr="00C01B66" w:rsidRDefault="00877420" w:rsidP="00877420"/>
    <w:p w14:paraId="263F9D0B" w14:textId="087F201A" w:rsidR="005B3B0E" w:rsidRDefault="008E47DD">
      <w:r>
        <w:tab/>
      </w:r>
      <w:r>
        <w:rPr>
          <w:rFonts w:hint="eastAsia"/>
        </w:rPr>
        <w:t>从玩家打开游戏、进入游戏到</w:t>
      </w:r>
      <w:r w:rsidR="000316AF">
        <w:rPr>
          <w:rFonts w:hint="eastAsia"/>
        </w:rPr>
        <w:t>具体</w:t>
      </w:r>
      <w:r>
        <w:rPr>
          <w:rFonts w:hint="eastAsia"/>
        </w:rPr>
        <w:t>进行游戏</w:t>
      </w:r>
      <w:r w:rsidR="000316AF">
        <w:rPr>
          <w:rFonts w:hint="eastAsia"/>
        </w:rPr>
        <w:t>时进行分析：</w:t>
      </w:r>
    </w:p>
    <w:p w14:paraId="35DB9C3D" w14:textId="7EA6D62D" w:rsidR="004E75A8" w:rsidRPr="00877420" w:rsidRDefault="00D7261D">
      <w:pPr>
        <w:rPr>
          <w:sz w:val="24"/>
          <w:szCs w:val="28"/>
        </w:rPr>
      </w:pPr>
      <w:r w:rsidRPr="00877420">
        <w:rPr>
          <w:rFonts w:hint="eastAsia"/>
          <w:sz w:val="24"/>
          <w:szCs w:val="28"/>
        </w:rPr>
        <w:t>【用例名称</w:t>
      </w:r>
      <w:r w:rsidR="00445AB7" w:rsidRPr="00877420">
        <w:rPr>
          <w:rFonts w:hint="eastAsia"/>
          <w:sz w:val="24"/>
          <w:szCs w:val="28"/>
        </w:rPr>
        <w:t>1</w:t>
      </w:r>
      <w:r w:rsidRPr="00877420">
        <w:rPr>
          <w:rFonts w:hint="eastAsia"/>
          <w:sz w:val="24"/>
          <w:szCs w:val="28"/>
        </w:rPr>
        <w:t>】</w:t>
      </w:r>
    </w:p>
    <w:p w14:paraId="7E5B1897" w14:textId="6F12586C" w:rsidR="00D7261D" w:rsidRDefault="00D7261D">
      <w:r>
        <w:tab/>
      </w:r>
      <w:r>
        <w:rPr>
          <w:rFonts w:hint="eastAsia"/>
        </w:rPr>
        <w:t>开始游戏</w:t>
      </w:r>
    </w:p>
    <w:p w14:paraId="5177A66E" w14:textId="5FADB3FE" w:rsidR="00D7261D" w:rsidRDefault="00D7261D">
      <w:r>
        <w:rPr>
          <w:rFonts w:hint="eastAsia"/>
        </w:rPr>
        <w:t>【场景】</w:t>
      </w:r>
    </w:p>
    <w:p w14:paraId="25DEFB4E" w14:textId="566D5B06" w:rsidR="00D7261D" w:rsidRDefault="00D7261D">
      <w:r>
        <w:tab/>
      </w:r>
      <w:r>
        <w:rPr>
          <w:rFonts w:hint="eastAsia"/>
        </w:rPr>
        <w:t>Who：玩家</w:t>
      </w:r>
      <w:r w:rsidR="000D5664">
        <w:rPr>
          <w:rFonts w:hint="eastAsia"/>
        </w:rPr>
        <w:t>、选单表</w:t>
      </w:r>
    </w:p>
    <w:p w14:paraId="6A863712" w14:textId="7674917B" w:rsidR="00D7261D" w:rsidRDefault="00D7261D">
      <w:r>
        <w:tab/>
      </w:r>
      <w:r>
        <w:rPr>
          <w:rFonts w:hint="eastAsia"/>
        </w:rPr>
        <w:t>When：打开游戏时</w:t>
      </w:r>
    </w:p>
    <w:p w14:paraId="70FE2181" w14:textId="72E41314" w:rsidR="00D7261D" w:rsidRDefault="00D7261D">
      <w:r>
        <w:rPr>
          <w:rFonts w:hint="eastAsia"/>
        </w:rPr>
        <w:t>【用例描述】</w:t>
      </w:r>
    </w:p>
    <w:p w14:paraId="32BCDA2E" w14:textId="2A7346D3" w:rsidR="00D7261D" w:rsidRDefault="00D7261D" w:rsidP="00D726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 w:rsidR="008C394A">
        <w:rPr>
          <w:rFonts w:hint="eastAsia"/>
        </w:rPr>
        <w:t>打开游戏，展示开始界面。界面条目依次为：</w:t>
      </w:r>
    </w:p>
    <w:p w14:paraId="4F6C7C4D" w14:textId="566163BA" w:rsidR="008C394A" w:rsidRDefault="008C394A" w:rsidP="008C3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新游戏</w:t>
      </w:r>
    </w:p>
    <w:p w14:paraId="713BCBFB" w14:textId="3E6DC003" w:rsidR="008C394A" w:rsidRDefault="008C394A" w:rsidP="008C3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加载游戏</w:t>
      </w:r>
    </w:p>
    <w:p w14:paraId="136BFF25" w14:textId="642C4DDB" w:rsidR="008C394A" w:rsidRDefault="008C394A" w:rsidP="008C3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</w:p>
    <w:p w14:paraId="12B3C6F1" w14:textId="15E3D31C" w:rsidR="008C394A" w:rsidRDefault="008C394A" w:rsidP="008C3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退出</w:t>
      </w:r>
    </w:p>
    <w:p w14:paraId="107C3CC2" w14:textId="4AF5FDAA" w:rsidR="008C394A" w:rsidRDefault="008C394A" w:rsidP="008C3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玩家可以按上下（↑↓）或W</w:t>
      </w:r>
      <w:r>
        <w:t>/w S/s</w:t>
      </w:r>
      <w:r>
        <w:rPr>
          <w:rFonts w:hint="eastAsia"/>
        </w:rPr>
        <w:t>选择不同的条目，按回车进入条目内容。</w:t>
      </w:r>
    </w:p>
    <w:p w14:paraId="5A113314" w14:textId="3DEB9DAC" w:rsidR="00A26BA4" w:rsidRDefault="00A26BA4" w:rsidP="00A26B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屏蔽其他按键，</w:t>
      </w:r>
      <w:r w:rsidR="00E27431">
        <w:rPr>
          <w:rFonts w:hint="eastAsia"/>
        </w:rPr>
        <w:t>并且</w:t>
      </w:r>
      <w:r>
        <w:rPr>
          <w:rFonts w:hint="eastAsia"/>
        </w:rPr>
        <w:t>在列表最上按↑或最下按↓无效</w:t>
      </w:r>
    </w:p>
    <w:p w14:paraId="43833953" w14:textId="635D3BA2" w:rsidR="008C394A" w:rsidRDefault="008C394A" w:rsidP="008C3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玩家选择新游戏：进入游戏界面</w:t>
      </w:r>
      <w:r w:rsidR="00A26BA4">
        <w:rPr>
          <w:rFonts w:hint="eastAsia"/>
        </w:rPr>
        <w:t>开始游戏</w:t>
      </w:r>
    </w:p>
    <w:p w14:paraId="1D17B2ED" w14:textId="1DDB8769" w:rsidR="008C394A" w:rsidRDefault="008C394A" w:rsidP="008C3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玩家选择加载游戏：刷新屏幕并显示可用存档以供选择进入。</w:t>
      </w:r>
    </w:p>
    <w:p w14:paraId="09E699F2" w14:textId="12A9A11A" w:rsidR="008C394A" w:rsidRDefault="008C394A" w:rsidP="008C3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玩家选择设置：刷新屏幕</w:t>
      </w:r>
      <w:r w:rsidR="00AB6307">
        <w:rPr>
          <w:rFonts w:hint="eastAsia"/>
        </w:rPr>
        <w:t>，进入设置界面</w:t>
      </w:r>
      <w:r w:rsidR="00A26BA4">
        <w:rPr>
          <w:rFonts w:hint="eastAsia"/>
        </w:rPr>
        <w:t>（子用例）</w:t>
      </w:r>
    </w:p>
    <w:p w14:paraId="43276A90" w14:textId="7C71BEA6" w:rsidR="00AB6307" w:rsidRDefault="00AB6307" w:rsidP="008C3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玩家选择退出：结束进程。</w:t>
      </w:r>
    </w:p>
    <w:p w14:paraId="32ABEA68" w14:textId="1FE6FA51" w:rsidR="00E57746" w:rsidRDefault="00E57746" w:rsidP="00E57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玩家按下其他键或者没有输入，回到2</w:t>
      </w:r>
      <w:r>
        <w:t>.</w:t>
      </w:r>
    </w:p>
    <w:p w14:paraId="67BFDCD2" w14:textId="06035EE6" w:rsidR="00A26BA4" w:rsidRDefault="00A26BA4" w:rsidP="00A26BA4"/>
    <w:p w14:paraId="4A5C5992" w14:textId="77777777" w:rsidR="00877420" w:rsidRDefault="00877420" w:rsidP="00A26BA4"/>
    <w:p w14:paraId="0F238142" w14:textId="617384F1" w:rsidR="00A26BA4" w:rsidRPr="00877420" w:rsidRDefault="00A26BA4" w:rsidP="00A26BA4">
      <w:pPr>
        <w:rPr>
          <w:sz w:val="24"/>
          <w:szCs w:val="28"/>
        </w:rPr>
      </w:pPr>
      <w:r w:rsidRPr="00877420">
        <w:rPr>
          <w:rFonts w:hint="eastAsia"/>
          <w:sz w:val="24"/>
          <w:szCs w:val="28"/>
        </w:rPr>
        <w:t>【用例名称</w:t>
      </w:r>
      <w:r w:rsidR="00445AB7" w:rsidRPr="00877420">
        <w:rPr>
          <w:rFonts w:hint="eastAsia"/>
          <w:sz w:val="24"/>
          <w:szCs w:val="28"/>
        </w:rPr>
        <w:t>2</w:t>
      </w:r>
      <w:r w:rsidRPr="00877420">
        <w:rPr>
          <w:rFonts w:hint="eastAsia"/>
          <w:sz w:val="24"/>
          <w:szCs w:val="28"/>
        </w:rPr>
        <w:t>】</w:t>
      </w:r>
    </w:p>
    <w:p w14:paraId="3E72F5B4" w14:textId="423B8D7E" w:rsidR="00A26BA4" w:rsidRDefault="00A26BA4" w:rsidP="00A26BA4">
      <w:r>
        <w:tab/>
      </w:r>
      <w:r>
        <w:rPr>
          <w:rFonts w:hint="eastAsia"/>
        </w:rPr>
        <w:t>游戏设置</w:t>
      </w:r>
      <w:r w:rsidR="000D5664">
        <w:rPr>
          <w:rFonts w:hint="eastAsia"/>
        </w:rPr>
        <w:t>、选单表</w:t>
      </w:r>
    </w:p>
    <w:p w14:paraId="526C78D2" w14:textId="56C3B327" w:rsidR="00A26BA4" w:rsidRDefault="00A26BA4" w:rsidP="00A26BA4">
      <w:r>
        <w:rPr>
          <w:rFonts w:hint="eastAsia"/>
        </w:rPr>
        <w:t>【场景】</w:t>
      </w:r>
    </w:p>
    <w:p w14:paraId="2CBCCE37" w14:textId="5EAEE531" w:rsidR="00A26BA4" w:rsidRDefault="00A26BA4" w:rsidP="00A26BA4">
      <w:r>
        <w:tab/>
      </w:r>
      <w:r>
        <w:rPr>
          <w:rFonts w:hint="eastAsia"/>
        </w:rPr>
        <w:t>Who：玩家</w:t>
      </w:r>
    </w:p>
    <w:p w14:paraId="769B7764" w14:textId="4E1F49C5" w:rsidR="00A26BA4" w:rsidRDefault="00A26BA4" w:rsidP="00A26BA4">
      <w:r>
        <w:tab/>
      </w:r>
      <w:r>
        <w:rPr>
          <w:rFonts w:hint="eastAsia"/>
        </w:rPr>
        <w:t>When：在开始或游戏时选择设置后</w:t>
      </w:r>
    </w:p>
    <w:p w14:paraId="215DE1EF" w14:textId="63EE114E" w:rsidR="00A26BA4" w:rsidRDefault="00A26BA4" w:rsidP="00A26BA4">
      <w:r>
        <w:rPr>
          <w:rFonts w:hint="eastAsia"/>
        </w:rPr>
        <w:t>【用例描述】</w:t>
      </w:r>
    </w:p>
    <w:p w14:paraId="3F1AB77A" w14:textId="3C0BA52D" w:rsidR="00A26BA4" w:rsidRDefault="00A26BA4" w:rsidP="00A26B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玩家打开设置后展示一级选项</w:t>
      </w:r>
      <w:r w:rsidR="00E27431">
        <w:rPr>
          <w:rFonts w:hint="eastAsia"/>
        </w:rPr>
        <w:t>在窗口左侧</w:t>
      </w:r>
      <w:r>
        <w:rPr>
          <w:rFonts w:hint="eastAsia"/>
        </w:rPr>
        <w:t>，分别为：</w:t>
      </w:r>
    </w:p>
    <w:p w14:paraId="21DE7EE8" w14:textId="69214F96" w:rsidR="00E27431" w:rsidRDefault="00E27431" w:rsidP="00E274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难度设置</w:t>
      </w:r>
    </w:p>
    <w:p w14:paraId="520E0575" w14:textId="7387FEFE" w:rsidR="00A26BA4" w:rsidRDefault="00A26BA4" w:rsidP="00A26B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按键设置</w:t>
      </w:r>
    </w:p>
    <w:p w14:paraId="69F80CB3" w14:textId="3DF7284D" w:rsidR="00A26BA4" w:rsidRDefault="00A26BA4" w:rsidP="00E274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画面设置</w:t>
      </w:r>
    </w:p>
    <w:p w14:paraId="4DD1E0A6" w14:textId="0734ABCF" w:rsidR="00E27431" w:rsidRDefault="00E27431" w:rsidP="00E274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玩家可按开始界面的方式选择一项进入二级选单。</w:t>
      </w:r>
    </w:p>
    <w:p w14:paraId="0AAFCEE9" w14:textId="2A33B52D" w:rsidR="00E27431" w:rsidRDefault="00E27431" w:rsidP="00E274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玩家选择难度：在窗口右侧展示 简单/普通/困难/极限 难度。</w:t>
      </w:r>
    </w:p>
    <w:p w14:paraId="1CBA54D8" w14:textId="0E7545EF" w:rsidR="00E27431" w:rsidRDefault="00E27431" w:rsidP="00E274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玩家选择按键：右侧展示按键列表</w:t>
      </w:r>
      <w:r w:rsidR="00D02614">
        <w:rPr>
          <w:rFonts w:hint="eastAsia"/>
        </w:rPr>
        <w:t>，可以回车后设置键位，ESC取消</w:t>
      </w:r>
    </w:p>
    <w:p w14:paraId="199A13E8" w14:textId="125C2DB3" w:rsidR="00D02614" w:rsidRDefault="00D02614" w:rsidP="00D026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只能同时按下一个键</w:t>
      </w:r>
    </w:p>
    <w:p w14:paraId="7551E99E" w14:textId="07561295" w:rsidR="00D02614" w:rsidRDefault="00D02614" w:rsidP="00D026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不能两个功能一个键</w:t>
      </w:r>
    </w:p>
    <w:p w14:paraId="0C138731" w14:textId="69F48C45" w:rsidR="00D02614" w:rsidRDefault="00D02614" w:rsidP="00D026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玩家选择画面：同按键，可以设置控制台显示的字符，ESC取消</w:t>
      </w:r>
    </w:p>
    <w:p w14:paraId="72CC9E62" w14:textId="60A2E3C3" w:rsidR="00D02614" w:rsidRDefault="00D02614" w:rsidP="00D026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屏蔽不可显示键</w:t>
      </w:r>
    </w:p>
    <w:p w14:paraId="640889AD" w14:textId="6CF99CA6" w:rsidR="00D02614" w:rsidRDefault="00D02614" w:rsidP="00D02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玩家按下ESC回退到上一个界面</w:t>
      </w:r>
    </w:p>
    <w:p w14:paraId="3EFB8697" w14:textId="7A74C923" w:rsidR="00D3137E" w:rsidRDefault="00D3137E" w:rsidP="00D02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按下其他键或没有输入则回到1</w:t>
      </w:r>
    </w:p>
    <w:p w14:paraId="73948760" w14:textId="53E522D6" w:rsidR="00BF0BF0" w:rsidRDefault="00BF0BF0" w:rsidP="00BF0BF0"/>
    <w:p w14:paraId="18763BB2" w14:textId="77777777" w:rsidR="00877420" w:rsidRDefault="00877420" w:rsidP="00BF0BF0"/>
    <w:p w14:paraId="5FB91681" w14:textId="1EBF74B8" w:rsidR="00A27015" w:rsidRPr="00877420" w:rsidRDefault="00A27015" w:rsidP="00BF0BF0">
      <w:pPr>
        <w:rPr>
          <w:sz w:val="24"/>
          <w:szCs w:val="28"/>
        </w:rPr>
      </w:pPr>
      <w:r w:rsidRPr="00877420">
        <w:rPr>
          <w:rFonts w:hint="eastAsia"/>
          <w:sz w:val="24"/>
          <w:szCs w:val="28"/>
        </w:rPr>
        <w:t>【用例描述</w:t>
      </w:r>
      <w:r w:rsidRPr="00877420">
        <w:rPr>
          <w:sz w:val="24"/>
          <w:szCs w:val="28"/>
        </w:rPr>
        <w:t>3</w:t>
      </w:r>
      <w:r w:rsidRPr="00877420">
        <w:rPr>
          <w:rFonts w:hint="eastAsia"/>
          <w:sz w:val="24"/>
          <w:szCs w:val="28"/>
        </w:rPr>
        <w:t>】</w:t>
      </w:r>
    </w:p>
    <w:p w14:paraId="2A0C63FE" w14:textId="0D76B13E" w:rsidR="00A27015" w:rsidRDefault="00A27015" w:rsidP="00BF0BF0">
      <w:r>
        <w:tab/>
      </w:r>
      <w:r>
        <w:rPr>
          <w:rFonts w:hint="eastAsia"/>
        </w:rPr>
        <w:t>进行游戏-家园场景</w:t>
      </w:r>
    </w:p>
    <w:p w14:paraId="1D7A472E" w14:textId="60D4E38E" w:rsidR="00A27015" w:rsidRDefault="00A27015" w:rsidP="00BF0BF0">
      <w:r>
        <w:rPr>
          <w:rFonts w:hint="eastAsia"/>
        </w:rPr>
        <w:t>【场景】</w:t>
      </w:r>
    </w:p>
    <w:p w14:paraId="622AB3D9" w14:textId="04981F3C" w:rsidR="00A27015" w:rsidRDefault="00A27015" w:rsidP="00BF0BF0">
      <w:r>
        <w:tab/>
      </w:r>
      <w:r>
        <w:rPr>
          <w:rFonts w:hint="eastAsia"/>
        </w:rPr>
        <w:t>Who：玩家、NPC</w:t>
      </w:r>
      <w:r w:rsidR="000D5664">
        <w:rPr>
          <w:rFonts w:hint="eastAsia"/>
        </w:rPr>
        <w:t>、地图</w:t>
      </w:r>
    </w:p>
    <w:p w14:paraId="75179B00" w14:textId="3677BFCA" w:rsidR="00A27015" w:rsidRDefault="00A27015" w:rsidP="00BF0BF0">
      <w:r>
        <w:tab/>
      </w:r>
      <w:r>
        <w:rPr>
          <w:rFonts w:hint="eastAsia"/>
        </w:rPr>
        <w:t>When：开始游戏后</w:t>
      </w:r>
    </w:p>
    <w:p w14:paraId="2B05806D" w14:textId="62D60C1A" w:rsidR="00A27015" w:rsidRDefault="00A27015" w:rsidP="00BF0BF0">
      <w:r>
        <w:rPr>
          <w:rFonts w:hint="eastAsia"/>
        </w:rPr>
        <w:t>【用例描述】</w:t>
      </w:r>
    </w:p>
    <w:p w14:paraId="489B3D00" w14:textId="614618D1" w:rsidR="00A27015" w:rsidRDefault="00A27015" w:rsidP="00A270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加载家园场景，右侧显示状态栏，将玩家置于初始位置。</w:t>
      </w:r>
    </w:p>
    <w:p w14:paraId="5932EF27" w14:textId="07034782" w:rsidR="00A27015" w:rsidRDefault="00A27015" w:rsidP="00A270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若为新游戏，底部显示教学说明。</w:t>
      </w:r>
    </w:p>
    <w:p w14:paraId="23DAEA6B" w14:textId="64D8A404" w:rsidR="00A27015" w:rsidRDefault="001428E5" w:rsidP="00A270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加载家园的NPC，初始化AI</w:t>
      </w:r>
    </w:p>
    <w:p w14:paraId="661926DF" w14:textId="338D9DDA" w:rsidR="0047006A" w:rsidRDefault="0047006A" w:rsidP="00A270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玩家操作，可以四处移动（WASD）或者与NPC互动</w:t>
      </w:r>
      <w:r w:rsidR="0030630F">
        <w:rPr>
          <w:rFonts w:hint="eastAsia"/>
        </w:rPr>
        <w:t>（E）</w:t>
      </w:r>
      <w:r>
        <w:rPr>
          <w:rFonts w:hint="eastAsia"/>
        </w:rPr>
        <w:t>，或者进入地图</w:t>
      </w:r>
    </w:p>
    <w:p w14:paraId="16F7857B" w14:textId="5061BD43" w:rsidR="0047006A" w:rsidRDefault="0047006A" w:rsidP="0047006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不能撞到其他物体、角色，不能走出地图</w:t>
      </w:r>
    </w:p>
    <w:p w14:paraId="50A6A202" w14:textId="3A84F3D5" w:rsidR="0047006A" w:rsidRDefault="0047006A" w:rsidP="0047006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其他操作无效</w:t>
      </w:r>
    </w:p>
    <w:p w14:paraId="198B1895" w14:textId="54BD53CB" w:rsidR="0047006A" w:rsidRDefault="001A6C80" w:rsidP="001A6C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若与NPC互动，则进入NPC交互（子用例）</w:t>
      </w:r>
    </w:p>
    <w:p w14:paraId="7E447127" w14:textId="5786DEB5" w:rsidR="001A6C80" w:rsidRDefault="001A6C80" w:rsidP="001A6C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若按下ESC，则进入暂停选单（子用例）</w:t>
      </w:r>
    </w:p>
    <w:p w14:paraId="154A1EA8" w14:textId="68A078FD" w:rsidR="001A6C80" w:rsidRDefault="001A6C80" w:rsidP="001A6C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若进入地图，则清空加载的实体并进入战斗场景（用例）</w:t>
      </w:r>
    </w:p>
    <w:p w14:paraId="6F4E8123" w14:textId="38314C3B" w:rsidR="001A6C80" w:rsidRDefault="001A6C80" w:rsidP="001A6C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NPC随机说话</w:t>
      </w:r>
      <w:r w:rsidR="000B6A05">
        <w:rPr>
          <w:rFonts w:hint="eastAsia"/>
        </w:rPr>
        <w:t>（更新状态）</w:t>
      </w:r>
      <w:r>
        <w:rPr>
          <w:rFonts w:hint="eastAsia"/>
        </w:rPr>
        <w:t>，显示在屏幕上</w:t>
      </w:r>
    </w:p>
    <w:p w14:paraId="74421F89" w14:textId="7F374DB0" w:rsidR="001A6C80" w:rsidRDefault="001A6C80" w:rsidP="001A6C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给出退出门口，以供玩家结束游戏回退开始画面。</w:t>
      </w:r>
    </w:p>
    <w:p w14:paraId="07AC498F" w14:textId="53FF23C4" w:rsidR="000B6A05" w:rsidRDefault="000B6A05" w:rsidP="001A6C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玩家按下其他键或已经操作完，更新地图和屏幕显示状态，回到</w:t>
      </w:r>
      <w:r>
        <w:t>4</w:t>
      </w:r>
    </w:p>
    <w:p w14:paraId="79642BB3" w14:textId="0ADCC7E0" w:rsidR="00A27015" w:rsidRDefault="00A27015" w:rsidP="00BF0BF0"/>
    <w:p w14:paraId="52EC964B" w14:textId="77777777" w:rsidR="00877420" w:rsidRPr="00A27015" w:rsidRDefault="00877420" w:rsidP="00BF0BF0"/>
    <w:p w14:paraId="005033B5" w14:textId="17E1CA53" w:rsidR="00BF0BF0" w:rsidRPr="00877420" w:rsidRDefault="00BF0BF0" w:rsidP="00BF0BF0">
      <w:pPr>
        <w:rPr>
          <w:sz w:val="24"/>
          <w:szCs w:val="28"/>
        </w:rPr>
      </w:pPr>
      <w:r w:rsidRPr="00877420">
        <w:rPr>
          <w:rFonts w:hint="eastAsia"/>
          <w:sz w:val="24"/>
          <w:szCs w:val="28"/>
        </w:rPr>
        <w:t>【用例名称</w:t>
      </w:r>
      <w:r w:rsidR="001A6C80" w:rsidRPr="00877420">
        <w:rPr>
          <w:sz w:val="24"/>
          <w:szCs w:val="28"/>
        </w:rPr>
        <w:t>4</w:t>
      </w:r>
      <w:r w:rsidRPr="00877420">
        <w:rPr>
          <w:rFonts w:hint="eastAsia"/>
          <w:sz w:val="24"/>
          <w:szCs w:val="28"/>
        </w:rPr>
        <w:t>】</w:t>
      </w:r>
    </w:p>
    <w:p w14:paraId="16058395" w14:textId="27FCEF6D" w:rsidR="00BF0BF0" w:rsidRDefault="00BF0BF0" w:rsidP="00BF0BF0">
      <w:r>
        <w:tab/>
      </w:r>
      <w:r>
        <w:rPr>
          <w:rFonts w:hint="eastAsia"/>
        </w:rPr>
        <w:t>进行游戏</w:t>
      </w:r>
      <w:r w:rsidR="00445AB7">
        <w:rPr>
          <w:rFonts w:hint="eastAsia"/>
        </w:rPr>
        <w:t>-战斗场景</w:t>
      </w:r>
    </w:p>
    <w:p w14:paraId="34A04DC7" w14:textId="4C7BEA65" w:rsidR="00BF0BF0" w:rsidRDefault="00BF0BF0" w:rsidP="00BF0BF0">
      <w:r>
        <w:rPr>
          <w:rFonts w:hint="eastAsia"/>
        </w:rPr>
        <w:t>【场景】</w:t>
      </w:r>
    </w:p>
    <w:p w14:paraId="48DC0E91" w14:textId="119D4769" w:rsidR="00BF0BF0" w:rsidRDefault="00BF0BF0" w:rsidP="00BF0BF0">
      <w:r>
        <w:tab/>
      </w:r>
      <w:r>
        <w:rPr>
          <w:rFonts w:hint="eastAsia"/>
        </w:rPr>
        <w:t>Who：玩家、AI</w:t>
      </w:r>
      <w:r w:rsidR="000D5664">
        <w:rPr>
          <w:rFonts w:hint="eastAsia"/>
        </w:rPr>
        <w:t>、地图</w:t>
      </w:r>
    </w:p>
    <w:p w14:paraId="005EED40" w14:textId="1650D7E9" w:rsidR="00BF0BF0" w:rsidRDefault="00BF0BF0" w:rsidP="00BF0BF0">
      <w:r>
        <w:tab/>
      </w:r>
      <w:r>
        <w:rPr>
          <w:rFonts w:hint="eastAsia"/>
        </w:rPr>
        <w:t>When：</w:t>
      </w:r>
      <w:r w:rsidR="00A27015">
        <w:rPr>
          <w:rFonts w:hint="eastAsia"/>
        </w:rPr>
        <w:t>从家园出发</w:t>
      </w:r>
      <w:r>
        <w:rPr>
          <w:rFonts w:hint="eastAsia"/>
        </w:rPr>
        <w:t>或加载存档后</w:t>
      </w:r>
    </w:p>
    <w:p w14:paraId="3B75A6A7" w14:textId="2948D30D" w:rsidR="00BF0BF0" w:rsidRDefault="00BF0BF0" w:rsidP="00BF0BF0">
      <w:r>
        <w:rPr>
          <w:rFonts w:hint="eastAsia"/>
        </w:rPr>
        <w:t>【用例描述】</w:t>
      </w:r>
    </w:p>
    <w:p w14:paraId="69D5719C" w14:textId="32B6AF4C" w:rsidR="00BF0BF0" w:rsidRDefault="00BF0BF0" w:rsidP="00BF0B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（随机）加载并显示一个地图，在屏幕右侧显示状态栏，并将玩家置于初始位置。</w:t>
      </w:r>
    </w:p>
    <w:p w14:paraId="256FD159" w14:textId="4AAC70C8" w:rsidR="00445AB7" w:rsidRDefault="00445AB7" w:rsidP="00BF0B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若为新游戏，则在屏幕底部显示基础的教学说明。</w:t>
      </w:r>
    </w:p>
    <w:p w14:paraId="314EFC11" w14:textId="24E53690" w:rsidR="00BF0BF0" w:rsidRDefault="00BF0BF0" w:rsidP="00BF0B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地图上会随时间随机、按设定刷新敌人以及物品、宝箱。</w:t>
      </w:r>
    </w:p>
    <w:p w14:paraId="086B05DC" w14:textId="60776C50" w:rsidR="00BF0BF0" w:rsidRDefault="00BF0BF0" w:rsidP="00BF0BF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敌人和物体不能重叠，但掉落物</w:t>
      </w:r>
      <w:r w:rsidR="00B84B00">
        <w:rPr>
          <w:rFonts w:hint="eastAsia"/>
        </w:rPr>
        <w:t>可以</w:t>
      </w:r>
    </w:p>
    <w:p w14:paraId="608312FA" w14:textId="03591327" w:rsidR="00B84B00" w:rsidRDefault="00B84B00" w:rsidP="00B84B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敌人有自己的AI，同时进行实时行动</w:t>
      </w:r>
    </w:p>
    <w:p w14:paraId="0B406E4D" w14:textId="06321B30" w:rsidR="00445AB7" w:rsidRDefault="00445AB7" w:rsidP="00445AB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行动规则与玩家相同</w:t>
      </w:r>
    </w:p>
    <w:p w14:paraId="49E641E0" w14:textId="70C19B22" w:rsidR="00B84B00" w:rsidRDefault="00B84B00" w:rsidP="00950DF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超出地图显示边界一定距离的不再更新行动</w:t>
      </w:r>
    </w:p>
    <w:p w14:paraId="0C24D05D" w14:textId="77777777" w:rsidR="0047006A" w:rsidRDefault="0047006A" w:rsidP="004700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玩家可以按（WASD）来进行移动，（F）选择技能（左键）释放或单纯（左键）（右</w:t>
      </w:r>
      <w:r>
        <w:rPr>
          <w:rFonts w:hint="eastAsia"/>
        </w:rPr>
        <w:lastRenderedPageBreak/>
        <w:t>键）进行普通攻击/重击，（Shift）闪避。</w:t>
      </w:r>
    </w:p>
    <w:p w14:paraId="7B5A3654" w14:textId="77777777" w:rsidR="0047006A" w:rsidRDefault="0047006A" w:rsidP="0047006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屏蔽没有功能的按键</w:t>
      </w:r>
    </w:p>
    <w:p w14:paraId="4EE33DB5" w14:textId="77777777" w:rsidR="0047006A" w:rsidRDefault="0047006A" w:rsidP="0047006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不能跑出地图边界，不能撞墙、穿过敌人与物体。</w:t>
      </w:r>
    </w:p>
    <w:p w14:paraId="7EC33911" w14:textId="77777777" w:rsidR="0047006A" w:rsidRDefault="0047006A" w:rsidP="0047006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不能释放sp低于技能要求的技能。</w:t>
      </w:r>
    </w:p>
    <w:p w14:paraId="5037EA50" w14:textId="4515183A" w:rsidR="0047006A" w:rsidRDefault="0047006A" w:rsidP="00BF0B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玩家任意行动</w:t>
      </w:r>
    </w:p>
    <w:p w14:paraId="4ED01999" w14:textId="03D3542A" w:rsidR="00A32B8B" w:rsidRDefault="00A32B8B" w:rsidP="00A32B8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如规则移动或攻击</w:t>
      </w:r>
    </w:p>
    <w:p w14:paraId="5D5080DC" w14:textId="3BF48257" w:rsidR="00A32B8B" w:rsidRDefault="00A32B8B" w:rsidP="00A32B8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按ESC进入暂停选单界面（子用例）</w:t>
      </w:r>
    </w:p>
    <w:p w14:paraId="2E390804" w14:textId="11069139" w:rsidR="00A32B8B" w:rsidRDefault="00A32B8B" w:rsidP="00A32B8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结束战斗或逃跑后进入另一个房间地图，从1开始</w:t>
      </w:r>
    </w:p>
    <w:p w14:paraId="43FDF8AC" w14:textId="2ED05653" w:rsidR="00A32B8B" w:rsidRDefault="00445AB7" w:rsidP="00A32B8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玩家死亡后存档清空并回退开始界面</w:t>
      </w:r>
    </w:p>
    <w:p w14:paraId="098C678D" w14:textId="4C3758D3" w:rsidR="0030630F" w:rsidRDefault="0030630F" w:rsidP="003063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玩家按下其他键或操作完，计算结果与敌人操作，更新地图</w:t>
      </w:r>
      <w:r w:rsidR="000B6A05">
        <w:rPr>
          <w:rFonts w:hint="eastAsia"/>
        </w:rPr>
        <w:t>和屏幕显示</w:t>
      </w:r>
      <w:r>
        <w:rPr>
          <w:rFonts w:hint="eastAsia"/>
        </w:rPr>
        <w:t>状态，随后回到3</w:t>
      </w:r>
    </w:p>
    <w:p w14:paraId="1A9D52F5" w14:textId="594EA4BE" w:rsidR="00445AB7" w:rsidRDefault="00445AB7" w:rsidP="00445AB7"/>
    <w:p w14:paraId="391303A3" w14:textId="77777777" w:rsidR="00877420" w:rsidRDefault="00877420" w:rsidP="00445AB7"/>
    <w:p w14:paraId="7D45F4E7" w14:textId="7C83CF82" w:rsidR="00445AB7" w:rsidRPr="00877420" w:rsidRDefault="00445AB7" w:rsidP="00445AB7">
      <w:pPr>
        <w:rPr>
          <w:sz w:val="24"/>
          <w:szCs w:val="28"/>
        </w:rPr>
      </w:pPr>
      <w:r w:rsidRPr="00877420">
        <w:rPr>
          <w:rFonts w:hint="eastAsia"/>
          <w:sz w:val="24"/>
          <w:szCs w:val="28"/>
        </w:rPr>
        <w:t>【用例</w:t>
      </w:r>
      <w:r w:rsidR="0030630F" w:rsidRPr="00877420">
        <w:rPr>
          <w:rFonts w:hint="eastAsia"/>
          <w:sz w:val="24"/>
          <w:szCs w:val="28"/>
        </w:rPr>
        <w:t>名称</w:t>
      </w:r>
      <w:r w:rsidR="001A6C80" w:rsidRPr="00877420">
        <w:rPr>
          <w:sz w:val="24"/>
          <w:szCs w:val="28"/>
        </w:rPr>
        <w:t>5</w:t>
      </w:r>
      <w:r w:rsidRPr="00877420">
        <w:rPr>
          <w:rFonts w:hint="eastAsia"/>
          <w:sz w:val="24"/>
          <w:szCs w:val="28"/>
        </w:rPr>
        <w:t>】</w:t>
      </w:r>
    </w:p>
    <w:p w14:paraId="0F3A1C9D" w14:textId="25160BE7" w:rsidR="00445AB7" w:rsidRDefault="00445AB7" w:rsidP="00445AB7">
      <w:r>
        <w:tab/>
      </w:r>
      <w:r>
        <w:rPr>
          <w:rFonts w:hint="eastAsia"/>
        </w:rPr>
        <w:t>暂停选单</w:t>
      </w:r>
    </w:p>
    <w:p w14:paraId="4A3429C9" w14:textId="5958FE95" w:rsidR="00445AB7" w:rsidRDefault="00445AB7" w:rsidP="00445AB7">
      <w:r>
        <w:rPr>
          <w:rFonts w:hint="eastAsia"/>
        </w:rPr>
        <w:t>【场景】</w:t>
      </w:r>
    </w:p>
    <w:p w14:paraId="32EEB95F" w14:textId="5505CD9C" w:rsidR="00445AB7" w:rsidRDefault="00445AB7" w:rsidP="00445AB7">
      <w:r>
        <w:tab/>
      </w:r>
      <w:r>
        <w:rPr>
          <w:rFonts w:hint="eastAsia"/>
        </w:rPr>
        <w:t>Who：玩家</w:t>
      </w:r>
      <w:r w:rsidR="000D5664">
        <w:rPr>
          <w:rFonts w:hint="eastAsia"/>
        </w:rPr>
        <w:t>、选单表</w:t>
      </w:r>
    </w:p>
    <w:p w14:paraId="24E66E48" w14:textId="4A3AC528" w:rsidR="00445AB7" w:rsidRDefault="00445AB7" w:rsidP="00445AB7">
      <w:r>
        <w:tab/>
      </w:r>
      <w:r>
        <w:rPr>
          <w:rFonts w:hint="eastAsia"/>
        </w:rPr>
        <w:t>When：在游戏时按ESC后</w:t>
      </w:r>
    </w:p>
    <w:p w14:paraId="4BAA67DF" w14:textId="26C45C64" w:rsidR="00445AB7" w:rsidRDefault="00445AB7" w:rsidP="00445AB7">
      <w:r>
        <w:rPr>
          <w:rFonts w:hint="eastAsia"/>
        </w:rPr>
        <w:t>【用例描述】</w:t>
      </w:r>
    </w:p>
    <w:p w14:paraId="56192DB6" w14:textId="53C2AA3E" w:rsidR="00445AB7" w:rsidRDefault="00445AB7" w:rsidP="00445A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暂停游戏时间进程，展示一级选单，依次为：</w:t>
      </w:r>
    </w:p>
    <w:p w14:paraId="6E09F63F" w14:textId="3AB7E6D0" w:rsidR="00445AB7" w:rsidRDefault="00445AB7" w:rsidP="00445A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角色信息</w:t>
      </w:r>
    </w:p>
    <w:p w14:paraId="3C1E7F8C" w14:textId="6E7A2614" w:rsidR="00445AB7" w:rsidRDefault="00445AB7" w:rsidP="00445A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技能强化</w:t>
      </w:r>
    </w:p>
    <w:p w14:paraId="4DD48EE1" w14:textId="3596F85A" w:rsidR="00445AB7" w:rsidRDefault="00445AB7" w:rsidP="00445A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天赋系统</w:t>
      </w:r>
    </w:p>
    <w:p w14:paraId="7BC25282" w14:textId="68E43FCF" w:rsidR="00D054B5" w:rsidRDefault="00D054B5" w:rsidP="00445A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保存</w:t>
      </w:r>
    </w:p>
    <w:p w14:paraId="6C772AED" w14:textId="20C14BCC" w:rsidR="00445AB7" w:rsidRDefault="00D054B5" w:rsidP="00445A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设置</w:t>
      </w:r>
    </w:p>
    <w:p w14:paraId="3285967E" w14:textId="5CC24071" w:rsidR="00D054B5" w:rsidRDefault="00D054B5" w:rsidP="00445A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退出</w:t>
      </w:r>
    </w:p>
    <w:p w14:paraId="232F078B" w14:textId="047B69DD" w:rsidR="00D054B5" w:rsidRDefault="00D054B5" w:rsidP="00445A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</w:p>
    <w:p w14:paraId="0D98E468" w14:textId="301A5542" w:rsidR="00D054B5" w:rsidRDefault="00D054B5" w:rsidP="00D054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玩家选择角色信息：展示当前玩家所有信息，ESC返回</w:t>
      </w:r>
    </w:p>
    <w:p w14:paraId="7D458D6E" w14:textId="4967A173" w:rsidR="00D054B5" w:rsidRDefault="00D054B5" w:rsidP="00D054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玩家选择技能强化：刷新为技能选单，可以查看并强化</w:t>
      </w:r>
    </w:p>
    <w:p w14:paraId="27A99025" w14:textId="4288EA8D" w:rsidR="00D054B5" w:rsidRDefault="00D054B5" w:rsidP="00D054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玩家选择天赋系统：</w:t>
      </w:r>
      <w:r w:rsidR="00A27015">
        <w:rPr>
          <w:rFonts w:hint="eastAsia"/>
        </w:rPr>
        <w:t>刷新界面为天赋树，上下左右选择并强化，ESC回退。</w:t>
      </w:r>
    </w:p>
    <w:p w14:paraId="56F99936" w14:textId="199B0C80" w:rsidR="00A27015" w:rsidRDefault="00A27015" w:rsidP="00D054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玩家选择保存：右侧展开为保存栏选择保存位置，ESC回退上一级。</w:t>
      </w:r>
    </w:p>
    <w:p w14:paraId="6C3B45D7" w14:textId="034C9297" w:rsidR="00A27015" w:rsidRDefault="00A27015" w:rsidP="00D054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玩家选择退出：结束进程</w:t>
      </w:r>
    </w:p>
    <w:p w14:paraId="2BA06BD2" w14:textId="18DDEFF3" w:rsidR="00A27015" w:rsidRDefault="00A27015" w:rsidP="00A2701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提供保存提醒</w:t>
      </w:r>
    </w:p>
    <w:p w14:paraId="15CA3AFD" w14:textId="1B7EED01" w:rsidR="00A27015" w:rsidRDefault="00A27015" w:rsidP="00A270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玩家选择返回或ESC：返回暂停前的状态。</w:t>
      </w:r>
    </w:p>
    <w:p w14:paraId="6F56F84E" w14:textId="48744037" w:rsidR="0030630F" w:rsidRDefault="0030630F" w:rsidP="00A270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玩家按下其他键，回到1</w:t>
      </w:r>
    </w:p>
    <w:p w14:paraId="4D178311" w14:textId="32D33B1C" w:rsidR="001A6C80" w:rsidRDefault="001A6C80" w:rsidP="001A6C80">
      <w:pPr>
        <w:ind w:left="420"/>
      </w:pPr>
    </w:p>
    <w:p w14:paraId="6C8F6B33" w14:textId="7549D107" w:rsidR="001A6C80" w:rsidRPr="00877420" w:rsidRDefault="001A6C80" w:rsidP="0030630F">
      <w:pPr>
        <w:rPr>
          <w:sz w:val="24"/>
          <w:szCs w:val="28"/>
        </w:rPr>
      </w:pPr>
      <w:r w:rsidRPr="00877420">
        <w:rPr>
          <w:rFonts w:hint="eastAsia"/>
          <w:sz w:val="24"/>
          <w:szCs w:val="28"/>
        </w:rPr>
        <w:t>【用例</w:t>
      </w:r>
      <w:r w:rsidR="0030630F" w:rsidRPr="00877420">
        <w:rPr>
          <w:rFonts w:hint="eastAsia"/>
          <w:sz w:val="24"/>
          <w:szCs w:val="28"/>
        </w:rPr>
        <w:t>名称</w:t>
      </w:r>
      <w:r w:rsidRPr="00877420">
        <w:rPr>
          <w:sz w:val="24"/>
          <w:szCs w:val="28"/>
        </w:rPr>
        <w:t>6</w:t>
      </w:r>
      <w:r w:rsidRPr="00877420">
        <w:rPr>
          <w:rFonts w:hint="eastAsia"/>
          <w:sz w:val="24"/>
          <w:szCs w:val="28"/>
        </w:rPr>
        <w:t>】</w:t>
      </w:r>
    </w:p>
    <w:p w14:paraId="1716EAB8" w14:textId="543646A0" w:rsidR="0030630F" w:rsidRDefault="0030630F" w:rsidP="001A6C80">
      <w:pPr>
        <w:ind w:left="420"/>
      </w:pPr>
      <w:r>
        <w:rPr>
          <w:rFonts w:hint="eastAsia"/>
        </w:rPr>
        <w:t>NPC交互</w:t>
      </w:r>
    </w:p>
    <w:p w14:paraId="035453E8" w14:textId="5D8F363D" w:rsidR="0030630F" w:rsidRDefault="0030630F" w:rsidP="0030630F">
      <w:r>
        <w:rPr>
          <w:rFonts w:hint="eastAsia"/>
        </w:rPr>
        <w:t>【场景】</w:t>
      </w:r>
    </w:p>
    <w:p w14:paraId="5A20AD62" w14:textId="737C03B2" w:rsidR="0030630F" w:rsidRDefault="0030630F" w:rsidP="0030630F">
      <w:r>
        <w:tab/>
      </w:r>
      <w:r>
        <w:rPr>
          <w:rFonts w:hint="eastAsia"/>
        </w:rPr>
        <w:t>Who：玩家、NPC</w:t>
      </w:r>
    </w:p>
    <w:p w14:paraId="77A6CA28" w14:textId="353A4044" w:rsidR="0030630F" w:rsidRDefault="0030630F" w:rsidP="0030630F">
      <w:r>
        <w:tab/>
      </w:r>
      <w:r>
        <w:rPr>
          <w:rFonts w:hint="eastAsia"/>
        </w:rPr>
        <w:t>When：在玩家走到NPC身旁并按下互动键E时。</w:t>
      </w:r>
    </w:p>
    <w:p w14:paraId="16C04706" w14:textId="189D4587" w:rsidR="0030630F" w:rsidRDefault="0030630F" w:rsidP="0030630F">
      <w:r>
        <w:rPr>
          <w:rFonts w:hint="eastAsia"/>
        </w:rPr>
        <w:t>【用例描述】</w:t>
      </w:r>
    </w:p>
    <w:p w14:paraId="08B51E14" w14:textId="05FC81D6" w:rsidR="0030630F" w:rsidRDefault="0030630F" w:rsidP="00306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清空画</w:t>
      </w:r>
      <w:r w:rsidR="008317AE">
        <w:rPr>
          <w:rFonts w:hint="eastAsia"/>
        </w:rPr>
        <w:t>面</w:t>
      </w:r>
      <w:r>
        <w:rPr>
          <w:rFonts w:hint="eastAsia"/>
        </w:rPr>
        <w:t>，加载NPC在右侧，显示第一句对话，并列出可选操作栏在下方</w:t>
      </w:r>
    </w:p>
    <w:p w14:paraId="7B770711" w14:textId="3833F6DA" w:rsidR="0030630F" w:rsidRDefault="0030630F" w:rsidP="00306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玩家根据提示进行输入</w:t>
      </w:r>
    </w:p>
    <w:p w14:paraId="47395ABF" w14:textId="3C91DFBD" w:rsidR="0030630F" w:rsidRDefault="0030630F" w:rsidP="00306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根据玩家输入决定NPC下一步的状态、对话以及可选操作</w:t>
      </w:r>
    </w:p>
    <w:p w14:paraId="434127A2" w14:textId="09910524" w:rsidR="0030630F" w:rsidRDefault="0030630F" w:rsidP="00306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展示新的画面然后回到2</w:t>
      </w:r>
    </w:p>
    <w:p w14:paraId="6D7E64B7" w14:textId="38CD3947" w:rsidR="0030630F" w:rsidRDefault="00E57746" w:rsidP="0030630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若NPC与商店有关，则进入商点界面</w:t>
      </w:r>
    </w:p>
    <w:p w14:paraId="341B2838" w14:textId="5BEBF90C" w:rsidR="00E57746" w:rsidRDefault="00E57746" w:rsidP="0030630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若与强化有关，则进入强化界面</w:t>
      </w:r>
    </w:p>
    <w:p w14:paraId="423AFF86" w14:textId="7C4C926D" w:rsidR="00E57746" w:rsidRDefault="00E57746" w:rsidP="0030630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若与天赋或技能有关，则进入天赋或技能界面</w:t>
      </w:r>
    </w:p>
    <w:p w14:paraId="3DDB01D5" w14:textId="0B69DC97" w:rsidR="008E47DD" w:rsidRDefault="00D21767" w:rsidP="008E47D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若出现任何异常操作则不进行更新，若发生错误则</w:t>
      </w:r>
      <w:r w:rsidR="00A630BA">
        <w:rPr>
          <w:rFonts w:hint="eastAsia"/>
        </w:rPr>
        <w:t>强制</w:t>
      </w:r>
      <w:r>
        <w:rPr>
          <w:rFonts w:hint="eastAsia"/>
        </w:rPr>
        <w:t>退出交互。</w:t>
      </w:r>
    </w:p>
    <w:p w14:paraId="77404B91" w14:textId="297F4C4C" w:rsidR="008E47DD" w:rsidRDefault="008E47DD" w:rsidP="008E47DD"/>
    <w:p w14:paraId="139ECF69" w14:textId="77777777" w:rsidR="00877420" w:rsidRDefault="00877420" w:rsidP="008E47DD"/>
    <w:p w14:paraId="3F5FD937" w14:textId="794824F1" w:rsidR="008E47DD" w:rsidRDefault="008317AE" w:rsidP="008E47DD">
      <w:r>
        <w:rPr>
          <w:rFonts w:hint="eastAsia"/>
        </w:rPr>
        <w:t>根据以上用例，可以得到</w:t>
      </w:r>
      <w:r w:rsidR="00307F17">
        <w:rPr>
          <w:rFonts w:hint="eastAsia"/>
        </w:rPr>
        <w:t>一下操作的</w:t>
      </w:r>
      <w:r w:rsidR="0036183A">
        <w:rPr>
          <w:rFonts w:hint="eastAsia"/>
        </w:rPr>
        <w:t>主要</w:t>
      </w:r>
      <w:r w:rsidR="00307F17">
        <w:rPr>
          <w:rFonts w:hint="eastAsia"/>
        </w:rPr>
        <w:t>对象/主体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551"/>
        <w:gridCol w:w="2489"/>
      </w:tblGrid>
      <w:tr w:rsidR="00DE2C23" w14:paraId="06BF8E33" w14:textId="77777777" w:rsidTr="00EE5012">
        <w:tc>
          <w:tcPr>
            <w:tcW w:w="988" w:type="dxa"/>
          </w:tcPr>
          <w:p w14:paraId="3AC88D8B" w14:textId="5BA07A15" w:rsidR="00DE2C23" w:rsidRDefault="00DE2C23" w:rsidP="008E47DD">
            <w:r>
              <w:rPr>
                <w:rFonts w:hint="eastAsia"/>
              </w:rPr>
              <w:t>对象</w:t>
            </w:r>
          </w:p>
        </w:tc>
        <w:tc>
          <w:tcPr>
            <w:tcW w:w="2268" w:type="dxa"/>
          </w:tcPr>
          <w:p w14:paraId="3AEAD4D4" w14:textId="367862A1" w:rsidR="00DE2C23" w:rsidRDefault="00DE2C23" w:rsidP="008E47DD">
            <w:r>
              <w:rPr>
                <w:rFonts w:hint="eastAsia"/>
              </w:rPr>
              <w:t>属性</w:t>
            </w:r>
          </w:p>
        </w:tc>
        <w:tc>
          <w:tcPr>
            <w:tcW w:w="2551" w:type="dxa"/>
          </w:tcPr>
          <w:p w14:paraId="5DF39FDB" w14:textId="436C7CA6" w:rsidR="00DE2C23" w:rsidRDefault="00DE2C23" w:rsidP="008E47DD">
            <w:r>
              <w:rPr>
                <w:rFonts w:hint="eastAsia"/>
              </w:rPr>
              <w:t>操作</w:t>
            </w:r>
          </w:p>
        </w:tc>
        <w:tc>
          <w:tcPr>
            <w:tcW w:w="2489" w:type="dxa"/>
          </w:tcPr>
          <w:p w14:paraId="66488267" w14:textId="77777777" w:rsidR="00DE2C23" w:rsidRDefault="00DE2C23" w:rsidP="008E47DD"/>
        </w:tc>
      </w:tr>
      <w:tr w:rsidR="00DE2C23" w14:paraId="72818356" w14:textId="77777777" w:rsidTr="00EE5012">
        <w:tc>
          <w:tcPr>
            <w:tcW w:w="988" w:type="dxa"/>
          </w:tcPr>
          <w:p w14:paraId="7DBEF9C3" w14:textId="33F6D50E" w:rsidR="00DE2C23" w:rsidRDefault="00DE2C23" w:rsidP="008E47DD">
            <w:r>
              <w:rPr>
                <w:rFonts w:hint="eastAsia"/>
              </w:rPr>
              <w:t>玩家</w:t>
            </w:r>
          </w:p>
        </w:tc>
        <w:tc>
          <w:tcPr>
            <w:tcW w:w="2268" w:type="dxa"/>
          </w:tcPr>
          <w:p w14:paraId="2280B9BC" w14:textId="77777777" w:rsidR="00DE2C23" w:rsidRDefault="00DE2C23" w:rsidP="008E47DD"/>
        </w:tc>
        <w:tc>
          <w:tcPr>
            <w:tcW w:w="2551" w:type="dxa"/>
          </w:tcPr>
          <w:p w14:paraId="3F621992" w14:textId="7BDC0146" w:rsidR="00DE2C23" w:rsidRDefault="00DE2C23" w:rsidP="008E47DD">
            <w:r>
              <w:rPr>
                <w:rFonts w:hint="eastAsia"/>
              </w:rPr>
              <w:t>键盘控制角色移动、攻击、技能；选择菜单</w:t>
            </w:r>
            <w:r w:rsidR="00EE5012">
              <w:rPr>
                <w:rFonts w:hint="eastAsia"/>
              </w:rPr>
              <w:t>；NPC交互</w:t>
            </w:r>
          </w:p>
        </w:tc>
        <w:tc>
          <w:tcPr>
            <w:tcW w:w="2489" w:type="dxa"/>
          </w:tcPr>
          <w:p w14:paraId="317BB953" w14:textId="7CE259CA" w:rsidR="00DE2C23" w:rsidRDefault="00EE5012" w:rsidP="008E47DD">
            <w:r>
              <w:rPr>
                <w:rFonts w:hint="eastAsia"/>
              </w:rPr>
              <w:t>单机游戏可以内化到角色中，实际不需要为此建类</w:t>
            </w:r>
          </w:p>
        </w:tc>
      </w:tr>
      <w:tr w:rsidR="00DE2C23" w14:paraId="1C96A09F" w14:textId="77777777" w:rsidTr="00EE5012">
        <w:tc>
          <w:tcPr>
            <w:tcW w:w="988" w:type="dxa"/>
          </w:tcPr>
          <w:p w14:paraId="6D986071" w14:textId="00F6FB36" w:rsidR="00DE2C23" w:rsidRDefault="00EE5012" w:rsidP="008E47DD">
            <w:r>
              <w:rPr>
                <w:rFonts w:hint="eastAsia"/>
              </w:rPr>
              <w:t>角色</w:t>
            </w:r>
          </w:p>
        </w:tc>
        <w:tc>
          <w:tcPr>
            <w:tcW w:w="2268" w:type="dxa"/>
          </w:tcPr>
          <w:p w14:paraId="09B8C5F7" w14:textId="129B9B56" w:rsidR="00DE2C23" w:rsidRDefault="00EE5012" w:rsidP="008E47DD">
            <w:r>
              <w:rPr>
                <w:rFonts w:hint="eastAsia"/>
              </w:rPr>
              <w:t>地图位置、生命、技能、状态、贴图文件等</w:t>
            </w:r>
          </w:p>
        </w:tc>
        <w:tc>
          <w:tcPr>
            <w:tcW w:w="2551" w:type="dxa"/>
          </w:tcPr>
          <w:p w14:paraId="108F5266" w14:textId="5F83AE4E" w:rsidR="00DE2C23" w:rsidRDefault="00EE5012" w:rsidP="008E47DD">
            <w:r>
              <w:rPr>
                <w:rFonts w:hint="eastAsia"/>
              </w:rPr>
              <w:t>同上，另有与地图的被动交互</w:t>
            </w:r>
          </w:p>
        </w:tc>
        <w:tc>
          <w:tcPr>
            <w:tcW w:w="2489" w:type="dxa"/>
          </w:tcPr>
          <w:p w14:paraId="6558D956" w14:textId="6E717CB8" w:rsidR="00DE2C23" w:rsidRPr="00EE5012" w:rsidRDefault="001A786C" w:rsidP="008E47DD">
            <w:pPr>
              <w:rPr>
                <w:rFonts w:hint="eastAsia"/>
              </w:rPr>
            </w:pPr>
            <w:r>
              <w:rPr>
                <w:rFonts w:hint="eastAsia"/>
              </w:rPr>
              <w:t>技能产生的动态效果应当单独一类</w:t>
            </w:r>
          </w:p>
        </w:tc>
      </w:tr>
      <w:tr w:rsidR="00DE2C23" w14:paraId="64CD524B" w14:textId="77777777" w:rsidTr="00EE5012">
        <w:tc>
          <w:tcPr>
            <w:tcW w:w="988" w:type="dxa"/>
          </w:tcPr>
          <w:p w14:paraId="599CA836" w14:textId="59C2C558" w:rsidR="00DE2C23" w:rsidRDefault="00EE5012" w:rsidP="008E47DD">
            <w:r>
              <w:rPr>
                <w:rFonts w:hint="eastAsia"/>
              </w:rPr>
              <w:t>NPC</w:t>
            </w:r>
          </w:p>
        </w:tc>
        <w:tc>
          <w:tcPr>
            <w:tcW w:w="2268" w:type="dxa"/>
          </w:tcPr>
          <w:p w14:paraId="69EDFF26" w14:textId="6C0DB8B6" w:rsidR="00DE2C23" w:rsidRDefault="00EE5012" w:rsidP="008E47DD">
            <w:r>
              <w:rPr>
                <w:rFonts w:hint="eastAsia"/>
              </w:rPr>
              <w:t>同上，另有敌对属性、对话集、ID和名称等</w:t>
            </w:r>
          </w:p>
        </w:tc>
        <w:tc>
          <w:tcPr>
            <w:tcW w:w="2551" w:type="dxa"/>
          </w:tcPr>
          <w:p w14:paraId="6A624558" w14:textId="4AAF9CD6" w:rsidR="00DE2C23" w:rsidRPr="00EE5012" w:rsidRDefault="00EE5012" w:rsidP="008E47DD">
            <w:r>
              <w:rPr>
                <w:rFonts w:hint="eastAsia"/>
              </w:rPr>
              <w:t>AI控制地图上的操作</w:t>
            </w:r>
          </w:p>
        </w:tc>
        <w:tc>
          <w:tcPr>
            <w:tcW w:w="2489" w:type="dxa"/>
          </w:tcPr>
          <w:p w14:paraId="570B3A6D" w14:textId="6B6C5CDE" w:rsidR="00DE2C23" w:rsidRDefault="00EE5012" w:rsidP="008E47DD">
            <w:r>
              <w:rPr>
                <w:rFonts w:hint="eastAsia"/>
              </w:rPr>
              <w:t>含可对话NPC以及敌人</w:t>
            </w:r>
          </w:p>
        </w:tc>
      </w:tr>
      <w:tr w:rsidR="00DE2C23" w14:paraId="77737782" w14:textId="77777777" w:rsidTr="00EE5012">
        <w:tc>
          <w:tcPr>
            <w:tcW w:w="988" w:type="dxa"/>
          </w:tcPr>
          <w:p w14:paraId="33DAFA43" w14:textId="3733A311" w:rsidR="00DE2C23" w:rsidRDefault="00EE5012" w:rsidP="008E47DD">
            <w:r>
              <w:rPr>
                <w:rFonts w:hint="eastAsia"/>
              </w:rPr>
              <w:t>物品</w:t>
            </w:r>
          </w:p>
        </w:tc>
        <w:tc>
          <w:tcPr>
            <w:tcW w:w="2268" w:type="dxa"/>
          </w:tcPr>
          <w:p w14:paraId="72BFAF35" w14:textId="14485705" w:rsidR="00DE2C23" w:rsidRDefault="00EE5012" w:rsidP="008E47DD">
            <w:r>
              <w:rPr>
                <w:rFonts w:hint="eastAsia"/>
              </w:rPr>
              <w:t>ID，名称，介绍等</w:t>
            </w:r>
          </w:p>
        </w:tc>
        <w:tc>
          <w:tcPr>
            <w:tcW w:w="2551" w:type="dxa"/>
          </w:tcPr>
          <w:p w14:paraId="3EB18069" w14:textId="145F3A19" w:rsidR="00DE2C23" w:rsidRDefault="00EE5012" w:rsidP="008E47DD">
            <w:r>
              <w:rPr>
                <w:rFonts w:hint="eastAsia"/>
              </w:rPr>
              <w:t>丢弃（销毁贩卖）、创建等</w:t>
            </w:r>
          </w:p>
        </w:tc>
        <w:tc>
          <w:tcPr>
            <w:tcW w:w="2489" w:type="dxa"/>
          </w:tcPr>
          <w:p w14:paraId="3A98153C" w14:textId="78681B92" w:rsidR="00DE2C23" w:rsidRDefault="00EE5012" w:rsidP="008E47DD">
            <w:r>
              <w:rPr>
                <w:rFonts w:hint="eastAsia"/>
              </w:rPr>
              <w:t>掉落在地图上的物品实际可以算作AI为不动的</w:t>
            </w:r>
            <w:r w:rsidR="00860459">
              <w:rPr>
                <w:rFonts w:hint="eastAsia"/>
              </w:rPr>
              <w:t>类</w:t>
            </w:r>
            <w:r>
              <w:rPr>
                <w:rFonts w:hint="eastAsia"/>
              </w:rPr>
              <w:t>NPC方便交互</w:t>
            </w:r>
          </w:p>
        </w:tc>
      </w:tr>
      <w:tr w:rsidR="00DE2C23" w14:paraId="66F2BC83" w14:textId="77777777" w:rsidTr="00EE5012">
        <w:tc>
          <w:tcPr>
            <w:tcW w:w="988" w:type="dxa"/>
          </w:tcPr>
          <w:p w14:paraId="23BCB8D4" w14:textId="62C1120E" w:rsidR="00DE2C23" w:rsidRDefault="00860459" w:rsidP="008E47DD">
            <w:r>
              <w:rPr>
                <w:rFonts w:hint="eastAsia"/>
              </w:rPr>
              <w:t>选单</w:t>
            </w:r>
          </w:p>
        </w:tc>
        <w:tc>
          <w:tcPr>
            <w:tcW w:w="2268" w:type="dxa"/>
          </w:tcPr>
          <w:p w14:paraId="1A0B6792" w14:textId="20855295" w:rsidR="00DE2C23" w:rsidRPr="00EE5012" w:rsidRDefault="00860459" w:rsidP="008E47DD">
            <w:r>
              <w:rPr>
                <w:rFonts w:hint="eastAsia"/>
              </w:rPr>
              <w:t>条目，说明，配图等</w:t>
            </w:r>
          </w:p>
        </w:tc>
        <w:tc>
          <w:tcPr>
            <w:tcW w:w="2551" w:type="dxa"/>
          </w:tcPr>
          <w:p w14:paraId="42911B9D" w14:textId="5F3A67BC" w:rsidR="00DE2C23" w:rsidRDefault="00860459" w:rsidP="008E47DD">
            <w:r>
              <w:rPr>
                <w:rFonts w:hint="eastAsia"/>
              </w:rPr>
              <w:t>上下（左右）移动箭头；选择条目</w:t>
            </w:r>
          </w:p>
        </w:tc>
        <w:tc>
          <w:tcPr>
            <w:tcW w:w="2489" w:type="dxa"/>
          </w:tcPr>
          <w:p w14:paraId="53DD2C20" w14:textId="77777777" w:rsidR="00DE2C23" w:rsidRPr="00860459" w:rsidRDefault="00DE2C23" w:rsidP="008E47DD"/>
        </w:tc>
      </w:tr>
      <w:tr w:rsidR="00DE2C23" w14:paraId="68A52D65" w14:textId="77777777" w:rsidTr="00EE5012">
        <w:tc>
          <w:tcPr>
            <w:tcW w:w="988" w:type="dxa"/>
          </w:tcPr>
          <w:p w14:paraId="0936D538" w14:textId="5EAA7541" w:rsidR="00DE2C23" w:rsidRDefault="00860459" w:rsidP="008E47DD">
            <w:r>
              <w:rPr>
                <w:rFonts w:hint="eastAsia"/>
              </w:rPr>
              <w:t>画面</w:t>
            </w:r>
          </w:p>
        </w:tc>
        <w:tc>
          <w:tcPr>
            <w:tcW w:w="2268" w:type="dxa"/>
          </w:tcPr>
          <w:p w14:paraId="179E80D7" w14:textId="637689A0" w:rsidR="00DE2C23" w:rsidRDefault="00860459" w:rsidP="008E47DD">
            <w:r>
              <w:rPr>
                <w:rFonts w:hint="eastAsia"/>
              </w:rPr>
              <w:t>显示的实体表；活动实体表</w:t>
            </w:r>
          </w:p>
        </w:tc>
        <w:tc>
          <w:tcPr>
            <w:tcW w:w="2551" w:type="dxa"/>
          </w:tcPr>
          <w:p w14:paraId="36C17420" w14:textId="414ECB13" w:rsidR="00DE2C23" w:rsidRDefault="00860459" w:rsidP="008E47DD">
            <w:r>
              <w:rPr>
                <w:rFonts w:hint="eastAsia"/>
              </w:rPr>
              <w:t>清屏；将一个图像画在屏幕上；轮询实体</w:t>
            </w:r>
          </w:p>
        </w:tc>
        <w:tc>
          <w:tcPr>
            <w:tcW w:w="2489" w:type="dxa"/>
          </w:tcPr>
          <w:p w14:paraId="3690B60F" w14:textId="77777777" w:rsidR="00DE2C23" w:rsidRDefault="00DE2C23" w:rsidP="008E47DD"/>
        </w:tc>
      </w:tr>
      <w:tr w:rsidR="00DE2C23" w14:paraId="1C7BFCDD" w14:textId="77777777" w:rsidTr="00EE5012">
        <w:tc>
          <w:tcPr>
            <w:tcW w:w="988" w:type="dxa"/>
          </w:tcPr>
          <w:p w14:paraId="23CB74A1" w14:textId="26F59F34" w:rsidR="00DE2C23" w:rsidRDefault="00B41D13" w:rsidP="008E47DD">
            <w:r>
              <w:rPr>
                <w:rFonts w:hint="eastAsia"/>
              </w:rPr>
              <w:t>技能</w:t>
            </w:r>
          </w:p>
        </w:tc>
        <w:tc>
          <w:tcPr>
            <w:tcW w:w="2268" w:type="dxa"/>
          </w:tcPr>
          <w:p w14:paraId="4F45FE68" w14:textId="37BF781D" w:rsidR="00DE2C23" w:rsidRDefault="00B41D13" w:rsidP="008E47DD">
            <w:r>
              <w:rPr>
                <w:rFonts w:hint="eastAsia"/>
              </w:rPr>
              <w:t>效果，消耗，描述</w:t>
            </w:r>
          </w:p>
        </w:tc>
        <w:tc>
          <w:tcPr>
            <w:tcW w:w="2551" w:type="dxa"/>
          </w:tcPr>
          <w:p w14:paraId="4B3DC548" w14:textId="2D5D94D4" w:rsidR="00DE2C23" w:rsidRDefault="00B41D13" w:rsidP="008E47DD">
            <w:r>
              <w:rPr>
                <w:rFonts w:hint="eastAsia"/>
              </w:rPr>
              <w:t>释放，结算</w:t>
            </w:r>
          </w:p>
        </w:tc>
        <w:tc>
          <w:tcPr>
            <w:tcW w:w="2489" w:type="dxa"/>
          </w:tcPr>
          <w:p w14:paraId="1BC62B68" w14:textId="77777777" w:rsidR="00DE2C23" w:rsidRDefault="00DE2C23" w:rsidP="008E47DD"/>
        </w:tc>
      </w:tr>
      <w:tr w:rsidR="00B41D13" w14:paraId="33F235A3" w14:textId="77777777" w:rsidTr="00EE5012">
        <w:tc>
          <w:tcPr>
            <w:tcW w:w="988" w:type="dxa"/>
          </w:tcPr>
          <w:p w14:paraId="4BD7694F" w14:textId="13599860" w:rsidR="00B41D13" w:rsidRDefault="0036183A" w:rsidP="008E47DD">
            <w:r>
              <w:rPr>
                <w:rFonts w:hint="eastAsia"/>
              </w:rPr>
              <w:t>地图</w:t>
            </w:r>
          </w:p>
        </w:tc>
        <w:tc>
          <w:tcPr>
            <w:tcW w:w="2268" w:type="dxa"/>
          </w:tcPr>
          <w:p w14:paraId="21EFC91A" w14:textId="2C490DF4" w:rsidR="00B41D13" w:rsidRDefault="0036183A" w:rsidP="008E47DD">
            <w:r>
              <w:rPr>
                <w:rFonts w:hint="eastAsia"/>
              </w:rPr>
              <w:t>类型，ID，事件表，敌人表，奖励，物体表</w:t>
            </w:r>
          </w:p>
        </w:tc>
        <w:tc>
          <w:tcPr>
            <w:tcW w:w="2551" w:type="dxa"/>
          </w:tcPr>
          <w:p w14:paraId="0702B647" w14:textId="6F4EE836" w:rsidR="00B41D13" w:rsidRDefault="0036183A" w:rsidP="008E47DD">
            <w:r>
              <w:rPr>
                <w:rFonts w:hint="eastAsia"/>
              </w:rPr>
              <w:t>加载，发生事件</w:t>
            </w:r>
          </w:p>
        </w:tc>
        <w:tc>
          <w:tcPr>
            <w:tcW w:w="2489" w:type="dxa"/>
          </w:tcPr>
          <w:p w14:paraId="0E176E61" w14:textId="77777777" w:rsidR="00B41D13" w:rsidRDefault="00B41D13" w:rsidP="008E47DD"/>
        </w:tc>
      </w:tr>
    </w:tbl>
    <w:p w14:paraId="5271908C" w14:textId="77777777" w:rsidR="00A42401" w:rsidRDefault="00A42401" w:rsidP="008E47DD"/>
    <w:p w14:paraId="36BC2CEA" w14:textId="181DA3BE" w:rsidR="008317AE" w:rsidRDefault="00A42401" w:rsidP="00A42401">
      <w:pPr>
        <w:ind w:firstLine="420"/>
      </w:pPr>
      <w:r>
        <w:rPr>
          <w:rFonts w:hint="eastAsia"/>
        </w:rPr>
        <w:t>其实发现</w:t>
      </w:r>
      <w:r w:rsidR="003A4411">
        <w:rPr>
          <w:rFonts w:hint="eastAsia"/>
        </w:rPr>
        <w:t>角色、NPC</w:t>
      </w:r>
      <w:r>
        <w:rPr>
          <w:rFonts w:hint="eastAsia"/>
        </w:rPr>
        <w:t>和地图的掉落物都需要在地图上进行加载、显示与按时刷新状态，拥有相似的属性，可以统归为（继承自）实体。</w:t>
      </w:r>
    </w:p>
    <w:p w14:paraId="4F42A6A4" w14:textId="31314D88" w:rsidR="0036183A" w:rsidRDefault="00A42401" w:rsidP="00A42401">
      <w:pPr>
        <w:ind w:firstLine="420"/>
      </w:pPr>
      <w:r>
        <w:rPr>
          <w:rFonts w:hint="eastAsia"/>
        </w:rPr>
        <w:t>于是</w:t>
      </w:r>
      <w:r w:rsidR="00B47ADA">
        <w:rPr>
          <w:rFonts w:hint="eastAsia"/>
        </w:rPr>
        <w:t>初步的</w:t>
      </w:r>
      <w:r w:rsidR="00FF5902">
        <w:rPr>
          <w:rFonts w:hint="eastAsia"/>
        </w:rPr>
        <w:t>部分</w:t>
      </w:r>
      <w:r w:rsidR="00B47ADA">
        <w:rPr>
          <w:rFonts w:hint="eastAsia"/>
        </w:rPr>
        <w:t>类图见同目录文件。</w:t>
      </w:r>
    </w:p>
    <w:sectPr w:rsidR="0036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779F"/>
    <w:multiLevelType w:val="hybridMultilevel"/>
    <w:tmpl w:val="F89C02D6"/>
    <w:lvl w:ilvl="0" w:tplc="D8C80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8379B6"/>
    <w:multiLevelType w:val="hybridMultilevel"/>
    <w:tmpl w:val="D780D28A"/>
    <w:lvl w:ilvl="0" w:tplc="CE6ED9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E13C83"/>
    <w:multiLevelType w:val="hybridMultilevel"/>
    <w:tmpl w:val="F44EDD74"/>
    <w:lvl w:ilvl="0" w:tplc="B33221B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9441F84"/>
    <w:multiLevelType w:val="hybridMultilevel"/>
    <w:tmpl w:val="6FCEB98E"/>
    <w:lvl w:ilvl="0" w:tplc="E8522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1679BA"/>
    <w:multiLevelType w:val="hybridMultilevel"/>
    <w:tmpl w:val="B8B0E5C8"/>
    <w:lvl w:ilvl="0" w:tplc="3FDC3F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F92797"/>
    <w:multiLevelType w:val="hybridMultilevel"/>
    <w:tmpl w:val="57D4F5A2"/>
    <w:lvl w:ilvl="0" w:tplc="423088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422236"/>
    <w:multiLevelType w:val="hybridMultilevel"/>
    <w:tmpl w:val="570017AC"/>
    <w:lvl w:ilvl="0" w:tplc="9BB4B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A2"/>
    <w:rsid w:val="000316AF"/>
    <w:rsid w:val="000504A2"/>
    <w:rsid w:val="00057313"/>
    <w:rsid w:val="000B6A05"/>
    <w:rsid w:val="000D5664"/>
    <w:rsid w:val="001428E5"/>
    <w:rsid w:val="001A6C80"/>
    <w:rsid w:val="001A786C"/>
    <w:rsid w:val="001B4CAA"/>
    <w:rsid w:val="0030630F"/>
    <w:rsid w:val="00307F17"/>
    <w:rsid w:val="0036183A"/>
    <w:rsid w:val="003A4411"/>
    <w:rsid w:val="00445AB7"/>
    <w:rsid w:val="0047006A"/>
    <w:rsid w:val="004E75A8"/>
    <w:rsid w:val="00596E31"/>
    <w:rsid w:val="005B3B0E"/>
    <w:rsid w:val="00746A50"/>
    <w:rsid w:val="008317AE"/>
    <w:rsid w:val="00860459"/>
    <w:rsid w:val="00877420"/>
    <w:rsid w:val="008C394A"/>
    <w:rsid w:val="008E47DD"/>
    <w:rsid w:val="00904EC2"/>
    <w:rsid w:val="00950DF1"/>
    <w:rsid w:val="00A26BA4"/>
    <w:rsid w:val="00A27015"/>
    <w:rsid w:val="00A32B8B"/>
    <w:rsid w:val="00A42401"/>
    <w:rsid w:val="00A630BA"/>
    <w:rsid w:val="00AB6307"/>
    <w:rsid w:val="00B41D13"/>
    <w:rsid w:val="00B47ADA"/>
    <w:rsid w:val="00B84B00"/>
    <w:rsid w:val="00BF0BF0"/>
    <w:rsid w:val="00C01B66"/>
    <w:rsid w:val="00D02614"/>
    <w:rsid w:val="00D054B5"/>
    <w:rsid w:val="00D21767"/>
    <w:rsid w:val="00D3137E"/>
    <w:rsid w:val="00D7261D"/>
    <w:rsid w:val="00DE2C23"/>
    <w:rsid w:val="00E27431"/>
    <w:rsid w:val="00E57746"/>
    <w:rsid w:val="00EE5012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F17C"/>
  <w15:chartTrackingRefBased/>
  <w15:docId w15:val="{B48FEDC0-B27B-4FCE-BAC4-82214AF2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1D"/>
    <w:pPr>
      <w:ind w:firstLineChars="200" w:firstLine="420"/>
    </w:pPr>
  </w:style>
  <w:style w:type="table" w:styleId="a4">
    <w:name w:val="Table Grid"/>
    <w:basedOn w:val="a1"/>
    <w:uiPriority w:val="39"/>
    <w:rsid w:val="00831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CC80D-0388-4F20-BD66-1629FC82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泽超</dc:creator>
  <cp:keywords/>
  <dc:description/>
  <cp:lastModifiedBy>杨 泽超</cp:lastModifiedBy>
  <cp:revision>19</cp:revision>
  <dcterms:created xsi:type="dcterms:W3CDTF">2021-10-28T13:18:00Z</dcterms:created>
  <dcterms:modified xsi:type="dcterms:W3CDTF">2021-10-30T14:44:00Z</dcterms:modified>
</cp:coreProperties>
</file>