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3D07" w:rsidRDefault="00867262">
      <w:pPr>
        <w:pStyle w:val="richmediatitle"/>
        <w:pBdr>
          <w:bottom w:val="single" w:sz="6" w:space="0" w:color="E7E7EB"/>
        </w:pBdr>
        <w:shd w:val="clear" w:color="auto" w:fill="FFFFFF"/>
        <w:spacing w:after="21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为什么大清无力征服中亚，而俄罗斯人却能办到？</w:t>
      </w:r>
    </w:p>
    <w:p w:rsidR="00D83D07" w:rsidRDefault="00867262">
      <w:pPr>
        <w:pStyle w:val="richmediametalist"/>
        <w:shd w:val="clear" w:color="auto" w:fill="FFFFFF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罗马主义</w:t>
      </w:r>
      <w:hyperlink r:id="rId5" w:history="1">
        <w:r>
          <w:rPr>
            <w:rStyle w:val="a3"/>
            <w:rFonts w:ascii="Microsoft YaHei UI" w:eastAsia="Microsoft YaHei UI" w:hAnsi="Microsoft YaHei UI" w:cs="Microsoft YaHei UI"/>
            <w:spacing w:val="8"/>
            <w:sz w:val="23"/>
            <w:szCs w:val="23"/>
          </w:rPr>
          <w:t>灼识新维度</w:t>
        </w:r>
      </w:hyperlink>
    </w:p>
    <w:p w:rsidR="00D83D07" w:rsidRDefault="00867262">
      <w:pPr>
        <w:pStyle w:val="any"/>
        <w:shd w:val="clear" w:color="auto" w:fill="FFFFFF"/>
        <w:spacing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灼识新维度</w:t>
      </w:r>
    </w:p>
    <w:p w:rsidR="00D83D07" w:rsidRDefault="00867262">
      <w:pPr>
        <w:pStyle w:val="any"/>
        <w:shd w:val="clear" w:color="auto" w:fill="FFFFFF"/>
        <w:spacing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微信号gh_4c12eeda5979</w:t>
      </w:r>
    </w:p>
    <w:p w:rsidR="00D83D07" w:rsidRDefault="00867262">
      <w:pPr>
        <w:pStyle w:val="any"/>
        <w:shd w:val="clear" w:color="auto" w:fill="FFFFFF"/>
        <w:spacing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功能介绍不一样的视角，不一样维度，带来全新观点，全新认知升级</w:t>
      </w:r>
    </w:p>
    <w:p w:rsidR="00D83D07" w:rsidRDefault="00867262"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2021-02-12</w:t>
      </w:r>
      <w:hyperlink r:id="rId6" w:anchor="wechat_redirect&amp;cpage=0" w:tgtFrame="_blank" w:history="1">
        <w:r>
          <w:rPr>
            <w:rStyle w:val="a3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 w:rsidR="00D83D07" w:rsidRDefault="00867262">
      <w:pPr>
        <w:pStyle w:val="any"/>
        <w:shd w:val="clear" w:color="auto" w:fill="FFFFFF"/>
        <w:spacing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收录于话题</w:t>
      </w:r>
    </w:p>
    <w:p w:rsidR="00D83D07" w:rsidRDefault="00867262">
      <w:pPr>
        <w:pStyle w:val="any"/>
        <w:shd w:val="clear" w:color="auto" w:fill="FFFFFF"/>
        <w:spacing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#晚清沧海事</w:t>
      </w:r>
    </w:p>
    <w:p w:rsidR="00802A15" w:rsidRDefault="00867262" w:rsidP="00802A15">
      <w:pPr>
        <w:pStyle w:val="any"/>
        <w:shd w:val="clear" w:color="auto" w:fill="FFFFFF"/>
        <w:spacing w:line="384" w:lineRule="atLeast"/>
        <w:ind w:left="240" w:right="240"/>
        <w:rPr>
          <w:rFonts w:ascii="PingFangSC-Semibold" w:eastAsia="PingFangSC-Semibold" w:hAnsi="PingFangSC-Semibold" w:cs="PingFangSC-Semibold"/>
          <w:color w:val="595959"/>
          <w:spacing w:val="30"/>
          <w:sz w:val="27"/>
          <w:szCs w:val="27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75个</w:t>
      </w:r>
    </w:p>
    <w:p w:rsidR="00D83D07" w:rsidRDefault="00D83D07">
      <w:pPr>
        <w:shd w:val="clear" w:color="auto" w:fill="FFFFFF"/>
        <w:spacing w:line="375" w:lineRule="atLeast"/>
        <w:ind w:left="30" w:right="240"/>
        <w:jc w:val="both"/>
        <w:rPr>
          <w:rFonts w:ascii="PingFangSC-Semibold" w:eastAsia="PingFangSC-Semibold" w:hAnsi="PingFangSC-Semibold" w:cs="PingFangSC-Semibold"/>
          <w:color w:val="595959"/>
          <w:spacing w:val="30"/>
          <w:sz w:val="27"/>
          <w:szCs w:val="27"/>
        </w:rPr>
      </w:pPr>
    </w:p>
    <w:p w:rsidR="00D83D07" w:rsidRDefault="00867262">
      <w:pPr>
        <w:pStyle w:val="richmediacontentp"/>
        <w:shd w:val="clear" w:color="auto" w:fill="FFFFFF"/>
        <w:spacing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b/>
          <w:bCs/>
          <w:color w:val="333333"/>
          <w:spacing w:val="8"/>
          <w:sz w:val="18"/>
          <w:szCs w:val="18"/>
        </w:rPr>
        <w:t>治理新疆（十三）</w:t>
      </w:r>
    </w:p>
    <w:p w:rsidR="00D83D07" w:rsidRDefault="00867262">
      <w:pPr>
        <w:shd w:val="clear" w:color="auto" w:fill="FFFFFF"/>
        <w:spacing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7B7F83"/>
          <w:spacing w:val="8"/>
          <w:sz w:val="18"/>
          <w:szCs w:val="18"/>
        </w:rPr>
        <w:t>晚清沧海事下卷12</w:t>
      </w:r>
    </w:p>
    <w:p w:rsidR="00D83D07" w:rsidRDefault="00867262">
      <w:pPr>
        <w:pStyle w:val="richmediacontentp"/>
        <w:shd w:val="clear" w:color="auto" w:fill="FFFFFF"/>
        <w:spacing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7F83"/>
          <w:spacing w:val="8"/>
          <w:sz w:val="18"/>
          <w:szCs w:val="18"/>
        </w:rPr>
        <w:t>作者|罗马主义</w:t>
      </w:r>
    </w:p>
    <w:p w:rsidR="00D83D07" w:rsidRDefault="00D83D0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83D07" w:rsidRDefault="00867262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看见大清治理新疆这么难，被财政负担压的直不起腰来，有人忍不住会想，俄国人后来为什么又能蚕食了中亚？</w:t>
      </w:r>
    </w:p>
    <w:p w:rsidR="00D83D07" w:rsidRDefault="00D83D0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83D07" w:rsidRDefault="00867262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俄国人后来能拿下中亚，靠的是铁路和棉花，实际上在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1830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年的这个时候，它比大清还不如，已经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70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多年了，它还没有彻底搞定哈萨克人。</w:t>
      </w:r>
    </w:p>
    <w:p w:rsidR="00D83D07" w:rsidRDefault="00D83D0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83D07" w:rsidRDefault="00867262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在我们前面讲，乾隆收复新疆的时候，大家应该有印象，俄国人就已经在哈萨克草原上活动了，可是现在都几代人过去了，北极熊就像冬眠了一样，忘了它在中亚草原上的猎物。</w:t>
      </w:r>
    </w:p>
    <w:p w:rsidR="00D83D07" w:rsidRDefault="00D83D0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83D07" w:rsidRDefault="00867262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为什么会这样呢？其实原因和大清一样，打不动。人少了打不过中亚穆斯林国家，人多了经济负担不起。</w:t>
      </w:r>
    </w:p>
    <w:p w:rsidR="00D83D07" w:rsidRDefault="00D83D0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83D07" w:rsidRDefault="00867262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lastRenderedPageBreak/>
        <w:t>自从彼得大帝开始，征服中亚，打到印度洋，获得出海口，就是俄罗斯的国策，也是历代沙皇梦寐以求的，但是中亚的现实，只能让他们望洋兴叹。</w:t>
      </w:r>
    </w:p>
    <w:p w:rsidR="00D83D07" w:rsidRDefault="00D83D0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83D07" w:rsidRDefault="00867262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因为中亚的穆斯林国家，和西伯利亚的落后渔猎部落不同，不是一支几百人的探险队，就能把对方打垮的。</w:t>
      </w:r>
    </w:p>
    <w:p w:rsidR="00D83D07" w:rsidRDefault="00D83D0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83D07" w:rsidRDefault="00867262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实际上俄罗斯在这段时间里，两次派出数千人的大军，都被中亚的穆斯林国家击败，这让它知道，打开一条通道，前往印度洋，远远不是想象中那么容易的事情。</w:t>
      </w:r>
    </w:p>
    <w:p w:rsidR="00D83D07" w:rsidRDefault="00D83D0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83D07" w:rsidRDefault="00867262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不仅仅如此，俄罗斯人发现，和中亚的贸易也是非常的鸡肋，由于路途遥远，运费昂贵，俄罗斯人卖到这里的东西，只能是利润丰厚，小而精的奢侈品，比如名贵的皮毛之类。</w:t>
      </w:r>
    </w:p>
    <w:p w:rsidR="00D83D07" w:rsidRDefault="00D83D0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83D07" w:rsidRDefault="00867262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这就注定了，这个生意不可能很大。</w:t>
      </w:r>
    </w:p>
    <w:p w:rsidR="00D83D07" w:rsidRDefault="00D83D0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83D07" w:rsidRDefault="00867262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而俄罗斯人当时在哈萨克周围修了一系列的堡垒，又努力的向这里移民，花出去的却是真金白银。</w:t>
      </w:r>
    </w:p>
    <w:p w:rsidR="00D83D07" w:rsidRDefault="00D83D0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83D07" w:rsidRDefault="00867262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收益和支出完全不成比例，所以俄罗斯人不是不想染指中亚，而是有心无力。</w:t>
      </w:r>
    </w:p>
    <w:p w:rsidR="00D83D07" w:rsidRDefault="00D83D0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83D07" w:rsidRDefault="00867262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那么，后来俄罗斯人为什么又厉害了呢？原因很简单，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1837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年，俄罗斯人修建了第一条铁路，很快就发现这东西的好处，于是开始到处修路。</w:t>
      </w:r>
    </w:p>
    <w:p w:rsidR="00D83D07" w:rsidRDefault="00D83D0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83D07" w:rsidRDefault="00867262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lastRenderedPageBreak/>
        <w:t>30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年以后，俄罗斯人把铁路修到了中亚附近，这个时候他们才开始了征服中亚的行动，因为有了铁路，后勤一下变得非常便宜，俄罗斯人就可以负担得起了。</w:t>
      </w:r>
    </w:p>
    <w:p w:rsidR="00D83D07" w:rsidRDefault="00D83D0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83D07" w:rsidRDefault="00867262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你想想，清军和俄罗斯人一样，当时军事上对中亚游牧民族，都有碾压优势，问题不是打不打的赢的问题，而是出在后勤上。</w:t>
      </w:r>
    </w:p>
    <w:p w:rsidR="00D83D07" w:rsidRDefault="00D83D0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83D07" w:rsidRDefault="00867262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为了平定张格尔叛乱，又为了阻挡浩罕的入侵，清朝政府，一来一去就花了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2000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万两白银。</w:t>
      </w:r>
    </w:p>
    <w:p w:rsidR="00D83D07" w:rsidRDefault="00D83D0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83D07" w:rsidRDefault="00867262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钱都花在哪里去了？运输上面，靠人拉肩扛，畜力运输，来往几千公里，为大军提供补给，豆腐都盘成了肉价钱，开销必然是一个天文数字。</w:t>
      </w:r>
    </w:p>
    <w:p w:rsidR="00D83D07" w:rsidRDefault="00D83D0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83D07" w:rsidRDefault="00867262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可是如果有了铁路以后，运费一下子就降到原来的几十分之一，试想一下，如果大清有一条铁路到阿克苏，从此向新疆用兵，就易如反掌。</w:t>
      </w:r>
    </w:p>
    <w:p w:rsidR="00D83D07" w:rsidRDefault="00D83D0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83D07" w:rsidRDefault="00867262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从内地一次出动几万人，火车运输时间，最多只需要一周，花费不超过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100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万两白银，而不再是人拉马拽时代的二三千万两白银，那大清也负担得起进攻浩罕的战争，随时都可以把中亚纳入囊中。</w:t>
      </w:r>
    </w:p>
    <w:p w:rsidR="00D83D07" w:rsidRDefault="00D83D0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83D07" w:rsidRDefault="00867262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所以俄罗斯人后来进攻中亚的战争，拜托铁路的发明，开支比大清小了一个数量级。</w:t>
      </w:r>
    </w:p>
    <w:p w:rsidR="00D83D07" w:rsidRDefault="00D83D0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83D07" w:rsidRDefault="00867262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而且因为有了铁路，俄罗斯人也就愿意移民到中亚了，因为原来是要花几个月的时间，走几千公里，完全是一场九死一生的旅行，除了冒险家，普通人根本就不愿意来。现在坐火车几天就到了，这是完全不同的。</w:t>
      </w:r>
    </w:p>
    <w:p w:rsidR="00D83D07" w:rsidRDefault="00D83D0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83D07" w:rsidRDefault="00867262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lastRenderedPageBreak/>
        <w:t>而俄罗斯人最终能够在中亚立住脚，靠的却是另外一样东西，棉花！大家都知道，大清在新疆是纯支出，完全没有收入，即使不打仗，也是压在国家财政上的一块大石头。</w:t>
      </w:r>
    </w:p>
    <w:p w:rsidR="00D83D07" w:rsidRDefault="00D83D0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83D07" w:rsidRDefault="00867262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而俄罗斯人动手的时候，正好赶上了工业革命的第一个成果，就是纺织业革命，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20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多年以后，俄罗斯开办了大量的纺织工厂，需要大量的棉花。</w:t>
      </w:r>
    </w:p>
    <w:p w:rsidR="00D83D07" w:rsidRDefault="00D83D0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83D07" w:rsidRDefault="00867262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所以当俄罗斯人在那个时候，拿下中亚以后，又开始在中亚推广种植棉花，而这些棉花，又通过铁路，源源不断的送往俄国西部的工厂。</w:t>
      </w:r>
    </w:p>
    <w:p w:rsidR="00D83D07" w:rsidRDefault="00D83D0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83D07" w:rsidRDefault="00867262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这个举措不仅仅支持了本国的工业革命，解决了原料问题，而且在财政上是纯粹的净收入，所以它在中亚的统治，不仅仅能自给自足，而且还能上交中央，这和大清是完全不一样的。</w:t>
      </w:r>
    </w:p>
    <w:p w:rsidR="00D83D07" w:rsidRDefault="00867262" w:rsidP="00867262">
      <w:pPr>
        <w:pStyle w:val="richmediacontentp"/>
        <w:shd w:val="clear" w:color="auto" w:fill="FFFFFF"/>
        <w:spacing w:after="2" w:line="446" w:lineRule="atLeast"/>
        <w:ind w:left="360" w:right="360" w:hanging="36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noProof/>
          <w:color w:val="333333"/>
          <w:spacing w:val="8"/>
          <w:sz w:val="26"/>
          <w:szCs w:val="26"/>
          <w:lang w:eastAsia="zh-CN"/>
        </w:rPr>
        <w:drawing>
          <wp:inline distT="0" distB="0" distL="0" distR="0">
            <wp:extent cx="5486400" cy="2640330"/>
            <wp:effectExtent l="0" t="0" r="0" b="0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396741" name="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D07" w:rsidRDefault="00D83D0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83D07" w:rsidRDefault="00867262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中亚最后能变成俄国人的土地，根本原因还是科技进步，而在这一切到来之前，它其实做的还不如大清好，所以从某方面来说，决定历史的，更多的还是科技。</w:t>
      </w:r>
    </w:p>
    <w:p w:rsidR="00D83D07" w:rsidRDefault="00D83D0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83D07" w:rsidRDefault="00867262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lastRenderedPageBreak/>
        <w:t>因此我前面一篇文章，为什么要吐槽认知问题呢？就是想让大家知道，很多时候，政治手段也是有局限性的，并不是一个万能药，如果科技没到那个水平，随便你怎么做，一样也干不好。</w:t>
      </w:r>
    </w:p>
    <w:p w:rsidR="00D83D07" w:rsidRDefault="00D83D0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83D07" w:rsidRDefault="00867262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所以要理解人类社会发展的根源，我们现在的认知还远远不够，因此最好要抱有开放的心态。</w:t>
      </w:r>
    </w:p>
    <w:p w:rsidR="00D83D07" w:rsidRDefault="00D83D0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83D07" w:rsidRDefault="00867262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我们再回到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1830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年左右，就是浩罕再次入侵新疆，逼的大清签下不平等条约的那一刻，那么既然大清和俄罗斯，当时在中亚都是入不敷出，自然就会有人获得了好处，那这个人是谁呢？当然就是浩罕。</w:t>
      </w:r>
    </w:p>
    <w:p w:rsidR="00D83D07" w:rsidRDefault="00D83D0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83D07" w:rsidRDefault="00867262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实际上到了这个时候，浩罕已经发展到了它的国力巅峰，它之所以能崛起，完全要拜大清和俄罗斯所赐。</w:t>
      </w:r>
    </w:p>
    <w:p w:rsidR="00D83D07" w:rsidRDefault="00D83D0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83D07" w:rsidRDefault="00867262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浩罕实际上是大清收复新疆之前不久，才成立的一个中亚小国，本来它绝无做大的可能，因为当时中亚地区的老大是准噶尔汗国，排第二的是哈萨克汗国。</w:t>
      </w:r>
    </w:p>
    <w:p w:rsidR="00D83D07" w:rsidRDefault="00D83D0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83D07" w:rsidRDefault="00867262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这两个汗国，无论是军事实力还是体量，都远远超过了浩罕，如果他们两个还在的话，浩罕不要说企图出头了，被他们灭掉，只是时间问题而已。</w:t>
      </w:r>
    </w:p>
    <w:p w:rsidR="00D83D07" w:rsidRDefault="00D83D0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83D07" w:rsidRDefault="00867262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可是清俄两个外来的力量，改变了中亚的政治形态，大清王朝消灭了准噶尔汗国，俄罗斯在不断的肢解哈萨克汗国，把哈萨克人分割成了一大堆小部落，正在逐个吞并。所以忽然之间，在中亚形成了权力真空。</w:t>
      </w:r>
    </w:p>
    <w:p w:rsidR="00D83D07" w:rsidRDefault="00D83D0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83D07" w:rsidRDefault="00867262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在中亚草原上，历来都是越向北的游牧民族，战力越强，越向南的游牧民族，战力越弱，而浩罕这个时候，突然变成了最北的游牧民族国家，所以自然也就变成了战力最强的国家。</w:t>
      </w:r>
    </w:p>
    <w:p w:rsidR="00D83D07" w:rsidRDefault="00D83D0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83D07" w:rsidRDefault="00867262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不仅仅如此，更让它感到幸运的是，大清王朝和俄罗斯人，为了维持在这里的军事存在，都在这里花费了大量的黄金白银，促进了当地的贸易发展，而浩罕所在的费尔干纳谷地，恰好是南来北往的交通要道，所以自然获益最大。</w:t>
      </w:r>
    </w:p>
    <w:p w:rsidR="00D83D07" w:rsidRDefault="00D83D0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83D07" w:rsidRDefault="00867262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有了钱，又没有了竞争对手，浩罕如果要是做不大的话，那反而成了一件奇怪的事情。</w:t>
      </w:r>
    </w:p>
    <w:p w:rsidR="00D83D07" w:rsidRDefault="00D83D0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83D07" w:rsidRDefault="00867262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不要以为这个时候，浩罕只是把大清搞的没脾气，俄罗斯人也被浩罕逼到了墙角。</w:t>
      </w:r>
    </w:p>
    <w:p w:rsidR="00D83D07" w:rsidRDefault="00D83D0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83D07" w:rsidRDefault="00867262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俄罗斯人本来花了九牛二虎之力，终于把哈萨克人分成了一小块一小块的独立部落，正准备逐个吞并的时候，没想到浩罕人却打上了门，开始强迫哈萨克人向他们称臣纳贡，把俄罗斯人煮熟的鸭子抢了。</w:t>
      </w:r>
    </w:p>
    <w:p w:rsidR="00D83D07" w:rsidRDefault="00D83D0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83D07" w:rsidRDefault="00867262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在俄罗斯人的势力范围内，和北极熊抢饭吃，浩罕也算是胆大包天了，可是俄罗斯人却也没有什么好办法，只能打落牙齿往肚子里吞，忍了。</w:t>
      </w:r>
    </w:p>
    <w:p w:rsidR="00D83D07" w:rsidRDefault="00D83D0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83D07" w:rsidRDefault="00867262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不仅仅如此，他们还要求向大清境内的哈萨克游牧部落征税，简直是猖狂到了极点，不过这也是他们最后的辉煌了，他们大概想不到，正在英伦三岛上，开着火车和马车赛跑的斯蒂芬森，最后要了他们的命。</w:t>
      </w:r>
    </w:p>
    <w:p w:rsidR="00D83D07" w:rsidRDefault="00D83D0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83D07" w:rsidRDefault="00867262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但是大清不是俄罗斯，它错过了工业革命，它在新疆的玩法，同几千年前的汉武帝，唐太宗没什么两样，所以一旦国力下降，注定就要陷入内外交困的境界。</w:t>
      </w:r>
    </w:p>
    <w:p w:rsidR="00D83D07" w:rsidRDefault="00D83D0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83D07" w:rsidRDefault="00867262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lastRenderedPageBreak/>
        <w:t>更要命的是，道光皇帝没有理解，他和浩罕签订的这个条约里，有一个要命的约定，直接导致了下一场穆斯林叛乱的爆发。</w:t>
      </w:r>
    </w:p>
    <w:p w:rsidR="00D83D07" w:rsidRDefault="00D83D0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83D07" w:rsidRDefault="00867262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道光皇帝本来以为，浩罕人要求，他们有权利解决，他们和其他中亚民族之间的商业纠纷，不是一个什么大不了的问题，可是他没有想到，这个条款，却导致清政府在南疆的控制权旁落。</w:t>
      </w:r>
    </w:p>
    <w:p w:rsidR="00D83D07" w:rsidRDefault="00D83D0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83D07" w:rsidRDefault="00867262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因为浩罕人一旦有了处理纠纷权这个尚方宝剑，自然会让其他的中亚商人对他们俯首称臣，而所有的外国商人，都对浩罕言听计从的话，本地的商人，要想同外国人做生意，也只有唯浩罕的马首是瞻。</w:t>
      </w:r>
    </w:p>
    <w:p w:rsidR="00D83D07" w:rsidRDefault="00D83D0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83D07" w:rsidRDefault="00867262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这样一来，浩罕政府无形之间，就有能力控制在南疆六城的所有穆斯林商人了，赢得他们的效忠，这些人全都成了浩罕在大清境内的第五纵队。</w:t>
      </w:r>
    </w:p>
    <w:p w:rsidR="00D83D07" w:rsidRDefault="00D83D0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83D07" w:rsidRDefault="00867262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而且浩罕派来管理商业的，并不是商人，而是浩罕的官员，他们还有另外一个使命，就是寻找时机，吞并南疆。</w:t>
      </w:r>
    </w:p>
    <w:p w:rsidR="00D83D07" w:rsidRDefault="00D83D0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83D07" w:rsidRDefault="00867262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乾隆在位的时候，南疆四城的驻军不到两千人，主要靠的不是军事实力，而是威信。</w:t>
      </w:r>
    </w:p>
    <w:p w:rsidR="00D83D07" w:rsidRDefault="00D83D0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83D07" w:rsidRDefault="00867262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那个时候，浩罕也经常发杂音，可是乾隆的回信都是这样的：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小子，你是不是活腻了？你觉得你的头比准噶尔人的头还硬吗？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</w:p>
    <w:p w:rsidR="00D83D07" w:rsidRDefault="00D83D0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83D07" w:rsidRDefault="00867262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一般到了这个时候，浩罕也就闭嘴了，因为他们亲眼目睹了，清军为了抓捕大小和卓，一直追到了阿富汗，所以他们相信，乾隆会真的下狠手。</w:t>
      </w:r>
    </w:p>
    <w:p w:rsidR="00D83D07" w:rsidRDefault="00D83D0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83D07" w:rsidRDefault="00867262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lastRenderedPageBreak/>
        <w:t>可是这次浩罕入侵了大清，最后道光皇帝也没敢前来报复，所以他们一点都不怕大清了，他们现在想的就是，如何在大清的肥腿上，再多刮一点油。</w:t>
      </w:r>
    </w:p>
    <w:p w:rsidR="00D83D07" w:rsidRDefault="00D83D0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83D07" w:rsidRDefault="00867262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之所以没有立刻动手，一来是通过签订了合约，他们暂时拿到了自己想要的东西，二来是清政府，现在在南疆，已经驻军超过了一万多人，而且在原来的南疆维吾尔城市之外，又单独修建了专供军事用途的满城，不让当地人进出，所以也没有机会下手。</w:t>
      </w:r>
    </w:p>
    <w:p w:rsidR="00D83D07" w:rsidRDefault="00D83D0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83D07" w:rsidRDefault="00867262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而且清政府这个时候，把指挥中心也从白山派居多的喀什城，迁到了黑山派居多的叶尔羌，避免陷入容易叛乱的白山派穆斯林的包围之中。</w:t>
      </w:r>
    </w:p>
    <w:p w:rsidR="00D83D07" w:rsidRDefault="00D83D0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83D07" w:rsidRDefault="00867262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道光皇帝本来想少花一点钱，解决新疆问题，可是折腾了半天，现在的支出是原来的几倍，大清王朝在新疆，越来越撑不下去了。</w:t>
      </w:r>
    </w:p>
    <w:p w:rsidR="00D83D07" w:rsidRDefault="00D83D0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83D07" w:rsidRDefault="00867262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这一点儿也不奇怪，因为在这种技术条件下，他们已经创造了奇迹！</w:t>
      </w:r>
    </w:p>
    <w:p w:rsidR="00D83D07" w:rsidRDefault="00D83D0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83D07" w:rsidRDefault="00867262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相比中国历史上最强盛的汉唐，大清在西域呆的时间，已经非常的长了，按照历史的本来规律，剩下的也就该是谢幕演出了。</w:t>
      </w:r>
    </w:p>
    <w:p w:rsidR="00D83D07" w:rsidRDefault="00D83D0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83D07" w:rsidRDefault="00867262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但是让人意外的是，大清居然又撑过了一次危机，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1840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年鸦片战争以后，大清的经济，实在是撑不住上万军队，继续驻扎在南疆了，道光皇帝就开始消减在南疆的驻军。</w:t>
      </w:r>
    </w:p>
    <w:p w:rsidR="00D83D07" w:rsidRDefault="00D83D0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83D07" w:rsidRDefault="00867262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而与此同时，浩罕也出了问题，作为一个信仰伊斯兰教的中亚游牧部落，浩罕虽然在军事上获得了很大的成就，但是它并不擅长统治。</w:t>
      </w:r>
    </w:p>
    <w:p w:rsidR="00D83D07" w:rsidRDefault="00D83D0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83D07" w:rsidRDefault="00867262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lastRenderedPageBreak/>
        <w:t>他们的治国方略，很简单，就是伊斯兰教法，一个极端残暴的统治方式。</w:t>
      </w:r>
    </w:p>
    <w:p w:rsidR="00D83D07" w:rsidRDefault="00D83D0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83D07" w:rsidRDefault="00867262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它的核心用一句最简单的话来概括，就是，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你的一切都是真主给的，所以实际上都不是你的！而我是真主的代言人，所以我就能拿走你的一切！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</w:p>
    <w:p w:rsidR="00D83D07" w:rsidRDefault="00D83D0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83D07" w:rsidRDefault="00867262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因此到了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1840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年左右，虽然他们的地盘已经扩大到最大，但是所有的矛盾也来了一个总爆发，中亚的其他游牧部落，也开始纷纷起义，反抗浩罕的残酷掠夺。</w:t>
      </w:r>
    </w:p>
    <w:p w:rsidR="00D83D07" w:rsidRDefault="00D83D0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83D07" w:rsidRDefault="00867262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为了镇压这些起义，浩罕的军事实力迅速被消弱，因此导致在和中亚邻国的一场战争中，浩罕的统治者战败被杀，于是内部迅速进入了争权夺利的斗争。</w:t>
      </w:r>
    </w:p>
    <w:p w:rsidR="00D83D07" w:rsidRDefault="00D83D0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83D07" w:rsidRDefault="00867262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经过一番血腥的较量，有一个叫做胡达雅尔的家伙，终于在内乱中脱颖而出，变成了浩罕的新统治者，这时候，按照草原上的惯例，他必须向众人证明，他有资格担任这个职务。</w:t>
      </w:r>
    </w:p>
    <w:p w:rsidR="00D83D07" w:rsidRDefault="00D83D0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83D07" w:rsidRDefault="00867262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而与此同时，道光皇帝正在消减驻扎在南疆的兵力，以求减轻经济负担。</w:t>
      </w:r>
    </w:p>
    <w:p w:rsidR="00D83D07" w:rsidRDefault="00D83D0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83D07" w:rsidRDefault="00867262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这个消息，迅速被驻扎在南疆的浩罕官员们，传到了新统治者的耳中，于是他就想借这个机会，一举拿下南疆。</w:t>
      </w:r>
    </w:p>
    <w:p w:rsidR="00D83D07" w:rsidRDefault="00D83D0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83D07" w:rsidRDefault="00867262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按照惯例，浩罕不会直接出兵，而是依旧打着和卓家族的名义，进攻南疆，而被派在南疆的浩罕官员，则负责发动当地的穆斯林叛乱，作为内应。</w:t>
      </w:r>
    </w:p>
    <w:p w:rsidR="00D83D07" w:rsidRDefault="00D83D0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83D07" w:rsidRDefault="00867262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lastRenderedPageBreak/>
        <w:t>1847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年，战争的阴影再次笼罩了新疆，而这个时候的清军，战力已经今非昔比，由于鸦片战争以后，国门洞开，鸦片被大量贩入了中国，大部分士兵由于吸食鸦片，已经变得手无缚鸡之力，面对浩罕即将发动的进攻，他们能抵挡得住吗？</w:t>
      </w:r>
    </w:p>
    <w:p w:rsidR="00D83D07" w:rsidRDefault="00D83D0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83D07" w:rsidRDefault="00867262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b/>
          <w:bCs/>
          <w:color w:val="333333"/>
          <w:spacing w:val="8"/>
          <w:sz w:val="23"/>
          <w:szCs w:val="23"/>
        </w:rPr>
        <w:t>欲知后事如何，请听下回分解，如果觉得本文可读，请分享到朋友圈，谢谢大家。</w:t>
      </w:r>
    </w:p>
    <w:p w:rsidR="00D83D07" w:rsidRDefault="00D83D07">
      <w:pPr>
        <w:pStyle w:val="richmediacontentp"/>
        <w:shd w:val="clear" w:color="auto" w:fill="FFFFFF"/>
        <w:spacing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E3E3E"/>
          <w:spacing w:val="8"/>
        </w:rPr>
      </w:pPr>
    </w:p>
    <w:p w:rsidR="00D83D07" w:rsidRDefault="00867262">
      <w:pPr>
        <w:pStyle w:val="richmediacontentp"/>
        <w:shd w:val="clear" w:color="auto" w:fill="FFFFFF"/>
        <w:spacing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E3E3E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D6D6D6"/>
          <w:spacing w:val="8"/>
          <w:sz w:val="21"/>
          <w:szCs w:val="21"/>
        </w:rPr>
        <w:t>-End-</w:t>
      </w:r>
    </w:p>
    <w:p w:rsidR="00A77B3E" w:rsidRDefault="00A77B3E">
      <w:bookmarkStart w:id="0" w:name="_GoBack"/>
      <w:bookmarkEnd w:id="0"/>
    </w:p>
    <w:sectPr w:rsidR="00A77B3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PingFangSC-Semibold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4BBE21AE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 w:tplc="6BE0ED6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2A8105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2D635C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8042A6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9029F8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0F63D5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E12718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E28E21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3E1845"/>
    <w:rsid w:val="0058020E"/>
    <w:rsid w:val="00802A15"/>
    <w:rsid w:val="00867262"/>
    <w:rsid w:val="00A77B3E"/>
    <w:rsid w:val="00CA2A55"/>
    <w:rsid w:val="00D83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DA7820"/>
  <w15:docId w15:val="{06567B9C-4A4E-4468-AD94-8C40080B0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ppmsgskindefaultrichmediaareaprimary">
    <w:name w:val="appmsg_skin_default_rich_media_area_primary"/>
    <w:basedOn w:val="a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a"/>
  </w:style>
  <w:style w:type="paragraph" w:customStyle="1" w:styleId="richmediawrp">
    <w:name w:val="rich_media_wrp"/>
    <w:basedOn w:val="a"/>
  </w:style>
  <w:style w:type="paragraph" w:customStyle="1" w:styleId="richmediatitle">
    <w:name w:val="rich_media_title"/>
    <w:basedOn w:val="a"/>
    <w:pPr>
      <w:pBdr>
        <w:bottom w:val="single" w:sz="6" w:space="7" w:color="E7E7EB"/>
      </w:pBdr>
      <w:spacing w:line="462" w:lineRule="atLeast"/>
    </w:pPr>
    <w:rPr>
      <w:sz w:val="33"/>
      <w:szCs w:val="33"/>
    </w:rPr>
  </w:style>
  <w:style w:type="paragraph" w:customStyle="1" w:styleId="richmediametalist">
    <w:name w:val="rich_media_meta_list"/>
    <w:basedOn w:val="a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a0"/>
  </w:style>
  <w:style w:type="character" w:customStyle="1" w:styleId="richmediameta">
    <w:name w:val="rich_media_meta"/>
    <w:basedOn w:val="a0"/>
    <w:rPr>
      <w:sz w:val="23"/>
      <w:szCs w:val="23"/>
    </w:rPr>
  </w:style>
  <w:style w:type="character" w:customStyle="1" w:styleId="a3">
    <w:name w:val="a"/>
    <w:basedOn w:val="a0"/>
    <w:rPr>
      <w:color w:val="576B95"/>
    </w:rPr>
  </w:style>
  <w:style w:type="character" w:customStyle="1" w:styleId="anyCharacter">
    <w:name w:val="any Character"/>
    <w:basedOn w:val="a0"/>
  </w:style>
  <w:style w:type="paragraph" w:customStyle="1" w:styleId="richmediacontent">
    <w:name w:val="rich_media_content"/>
    <w:basedOn w:val="a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a"/>
  </w:style>
  <w:style w:type="character" w:customStyle="1" w:styleId="richmediacontentany">
    <w:name w:val="rich_media_content_any"/>
    <w:basedOn w:val="a0"/>
  </w:style>
  <w:style w:type="paragraph" w:customStyle="1" w:styleId="richmediacontentanyParagraph">
    <w:name w:val="rich_media_content_any Paragraph"/>
    <w:basedOn w:val="a"/>
  </w:style>
  <w:style w:type="paragraph" w:customStyle="1" w:styleId="read-morearea">
    <w:name w:val="read-more__area"/>
    <w:basedOn w:val="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p.weixin.qq.com/s?__biz=MzU0Mjc2OTkzNQ==&amp;mid=2247489109&amp;idx=1&amp;sn=4621e0aa13f344371dcb4a15ff02656e&amp;chksm=fb14c035cc634923ddd34f2fd0179d6fda3d49749b2cf00c3e858d3b1f6b11368d0f14709a31&amp;scene=27" TargetMode="External"/><Relationship Id="rId5" Type="http://schemas.openxmlformats.org/officeDocument/2006/relationships/hyperlink" Target="javascript:void(0);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708</Words>
  <Characters>4039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为什么大清无力征服中亚，而俄罗斯人却能办到？</dc:title>
  <cp:lastModifiedBy>董双</cp:lastModifiedBy>
  <cp:revision>5</cp:revision>
  <dcterms:created xsi:type="dcterms:W3CDTF">2021-03-09T09:12:00Z</dcterms:created>
  <dcterms:modified xsi:type="dcterms:W3CDTF">2021-03-09T10:41:00Z</dcterms:modified>
</cp:coreProperties>
</file>