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Будем разбирать игру Deep Rock Galactic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Основная суть игры: игра является кооперативным шутером, до 4х человек, можно также играть одному. Игрок появляется на космической станции недалеко от астероида, в пещерах которого выполняются миссии, на этой станции игрок должен выбирать миссию и начать ее выполнение. На станции игрок может улучшать оружие и покупать умения.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Основные механики игры: </w:t>
      </w:r>
      <w:r w:rsidDel="00000000" w:rsidR="00000000" w:rsidRPr="00000000">
        <w:rPr>
          <w:rtl w:val="0"/>
        </w:rPr>
        <w:t xml:space="preserve">в игре присутствует 4 класса с разными характеристиками и оружием. В зависимости от цели миссии игроку нужно подбирать более полезный класс, также необходимо выбирать способности в соответствиями с целями миссии, если играть в кооперативе - особенности классов необходимо совмещать, для успешного прохождения. При повышении уровня сложности - совместная продуманная тактика становится ключевым фактором. В игре реализована механика уровней следующим образом: есть уровень аккаунта, а есть уровень определенного класса: уровень аккаунта прокачивается вне зависимости от того за кого играет игрок, а для повышения уровня класса необходимо играть за определенный класс.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Основной игровой процесс: </w:t>
      </w:r>
      <w:r w:rsidDel="00000000" w:rsidR="00000000" w:rsidRPr="00000000">
        <w:rPr>
          <w:rtl w:val="0"/>
        </w:rPr>
        <w:t xml:space="preserve">выполнений миссий и квестов, называемых “Поручениями”, сбор ресурсов во время миссий, для прокачки персонажа, покупки новых способностей, предметов кастомизации и улучшений для оружия.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возможные действия в игре: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Все действия вперемешку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33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По значимости: самое важное — Core, вспомогательные — 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По очерёдности подачи игроку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Сражение с врагами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Сражение с врагами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</w:t>
            </w:r>
            <w:r w:rsidDel="00000000" w:rsidR="00000000" w:rsidRPr="00000000">
              <w:rPr>
                <w:rtl w:val="0"/>
              </w:rPr>
              <w:t xml:space="preserve">- один из важнейших элементов при выполнении миссии, необходимый для совершения игрового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Передвижение персонажа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Собирать ресурсы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Собирать ресурсы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</w:t>
            </w:r>
            <w:r w:rsidDel="00000000" w:rsidR="00000000" w:rsidRPr="00000000">
              <w:rPr>
                <w:rtl w:val="0"/>
              </w:rPr>
              <w:t xml:space="preserve">- сбор ресурсов очень важен, например за минерал “Нитра” во время миссии можно заказать капсулу с дополнительными боеприпасами, собранное золото в конце миссии пересчитывается в игровую валюту, остальные минералы используются для покупки улучшений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Сражение с врагами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Разбрасывать факелы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Разбрасывать факелы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</w:t>
            </w:r>
            <w:r w:rsidDel="00000000" w:rsidR="00000000" w:rsidRPr="00000000">
              <w:rPr>
                <w:rtl w:val="0"/>
              </w:rPr>
              <w:t xml:space="preserve">- все локации в игре - подземные, для того, чтобы исследовать их и сражаться с противником необходимо постоянно задействовать факелы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Собирать ресурсы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Выполнять поручения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Выполнять миссии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</w:t>
            </w:r>
            <w:r w:rsidDel="00000000" w:rsidR="00000000" w:rsidRPr="00000000">
              <w:rPr>
                <w:rtl w:val="0"/>
              </w:rPr>
              <w:t xml:space="preserve">- чтобы прокачивать персонажа, необходимо выполнять миссии, иначе смысл игры теряется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Разбрасывать факелы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Выполнять основные миссии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Передвижение персонажа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</w:t>
            </w:r>
            <w:r w:rsidDel="00000000" w:rsidR="00000000" w:rsidRPr="00000000">
              <w:rPr>
                <w:rtl w:val="0"/>
              </w:rPr>
              <w:t xml:space="preserve">- основная механика, необходимая для совершения игрового процесса, сюда входит: передвижение вперед, назад, влево, вправо, прыжки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Выполнять поручения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Улучшать оружие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Покупать способности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 </w:t>
            </w:r>
            <w:r w:rsidDel="00000000" w:rsidR="00000000" w:rsidRPr="00000000">
              <w:rPr>
                <w:rtl w:val="0"/>
              </w:rPr>
              <w:t xml:space="preserve">- способности в игре универсальные, то есть их можно использовать на любой класс, например, чтобы собирать больше минералов в инвентарь. Для прохождения миссий повышенной сложности необходим набор скиллов под стиль игрока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Выполнять основные миссии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Покупать способности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Улучшать оружие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 </w:t>
            </w:r>
            <w:r w:rsidDel="00000000" w:rsidR="00000000" w:rsidRPr="00000000">
              <w:rPr>
                <w:rtl w:val="0"/>
              </w:rPr>
              <w:t xml:space="preserve">- для прохождения миссий более высокого уровня сложности необходимо повышать характеристики своего оружия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Выполнять дополнительные миссии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Передвижение персонажа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25-го уровня класса выполнить “Повышение”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 </w:t>
            </w:r>
            <w:r w:rsidDel="00000000" w:rsidR="00000000" w:rsidRPr="00000000">
              <w:rPr>
                <w:rtl w:val="0"/>
              </w:rPr>
              <w:t xml:space="preserve">- после выполнения “Повышения” открывается возможность крафтить модули улучшения и открывается новый тип миссий “Глубокое погружение”, если не выполнять повышение, то игровой процесс, по сути, останавливается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Покупать способности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Крафт модулей улучшения оружия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Крафт модулей улучшения оружия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 </w:t>
            </w:r>
            <w:r w:rsidDel="00000000" w:rsidR="00000000" w:rsidRPr="00000000">
              <w:rPr>
                <w:rtl w:val="0"/>
              </w:rPr>
              <w:t xml:space="preserve">- необязательная, но важная механика, для более комфортного прохождения миссий на более высоком уровне сложности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Улучшать оружие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Выполнять дополнительные миссии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Выполнять дополнительные миссии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 </w:t>
            </w:r>
            <w:r w:rsidDel="00000000" w:rsidR="00000000" w:rsidRPr="00000000">
              <w:rPr>
                <w:rtl w:val="0"/>
              </w:rPr>
              <w:t xml:space="preserve">- для успешного прохождения основной миссии необязательно выполнять вспомогательную, но тогда награда будет меньше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25-го уровня класса выполнить “Повышение”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25-го уровня класса выполнить “Повышение”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Выполнять поручения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 </w:t>
            </w:r>
            <w:r w:rsidDel="00000000" w:rsidR="00000000" w:rsidRPr="00000000">
              <w:rPr>
                <w:rtl w:val="0"/>
              </w:rPr>
              <w:t xml:space="preserve">- поручения - это комплекс из 2х и более миссий, которые надо выполнить в определенной последовательности за определенную награду. Их выполнение не обязательно, но может очень разнообразить игровой процесс и помочь в прокачке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Крафт модулей улучшения оружия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Выполнять “Глубокое погружение”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Выполнение “Глубокого погружения”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 </w:t>
            </w:r>
            <w:r w:rsidDel="00000000" w:rsidR="00000000" w:rsidRPr="00000000">
              <w:rPr>
                <w:rtl w:val="0"/>
              </w:rPr>
              <w:t xml:space="preserve">- Глубокое погружение - это по сути одна большая миссия, состоящая из 3х стандартных, которые выполняются одна за другой, с собранными на прошлом этапе ресурсами. Выполнение необязательно, но за глубокое погружение игроку дается хорошая награда и ресурсы для крафта модулей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Выполнять “Глубокое погружение”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Схема общего игрового цикла Deep Rock Galactic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65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Краткий анализ конкурентов</w:t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Среди конкурентов Deep Rock Galactic хотелось бы выделить следующие проекты: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Marvel Rivals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В отличие от Deep Rock Galactic  - Marvel Rivals является PvP - шутером от первого лица, тем не менее, механики реализованные в этой игре имеют некое сходство с DRG, в частности - выбор героев в соответствии с поставленной задачей, использование навыков разных героев в связке, командная работа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Главные отличия: игра PvP, а не PvP, то есть как такового прохождения тут нет, это просто сессионный шутер. Отличается также сеттинг игры, если DRG происходит в космосе, то Marvel Rivals происходит во вселенной Marvel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Warhammer: Vermintide 2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Также является кооперативным шутером от первого лица, в игре доступно 5 классов и 3 специализации для каждого класса, итого 15 возможных вариантов игры за персонажа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Главные отличия: сеттинг, как уже упоминалось выше, действия DRG происходит в космосе, действия же Warhammer происходят в одноименной вселенной. Следующее отличие - в Warhammer более обширное и гибкое поле для детального подбора навыков и способностей, более проработанный сюжет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Главные сходства: как и DRG, Warhammer направлен на кооперативное прохождение миссий, в команде до 4х человек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Borderlands 2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В качестве конкурента нельзя не упомянуть легендарную игру Borderlands 2.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Основные отличия: в Borderlands 2 явно видны механики развития персонажа как в RPG, чего нет в DRP, более гибкая настройка оружия и навыков, более проработанный сюжет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Главные сходства: игра также рассчитана на игру в кооперативе до 4х человек, графика чем то схожа с DRG, тоже приятная и мультяшная.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