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FC46D9" w:rsidRDefault="00D9783B" w:rsidP="00A416DA">
      <w:pPr>
        <w:pStyle w:val="Sansinterligne"/>
        <w:jc w:val="center"/>
      </w:pPr>
      <w:r>
        <w:t>Analyse fonctionnel</w:t>
      </w:r>
      <w:r w:rsidR="00811FFF">
        <w:t>le</w:t>
      </w:r>
      <w:r w:rsidR="00A416DA">
        <w:t xml:space="preserve"> et technique</w:t>
      </w:r>
    </w:p>
    <w:p w:rsidR="00D9783B" w:rsidRDefault="00D9783B" w:rsidP="00A416DA">
      <w:pPr>
        <w:pStyle w:val="Sansinterligne"/>
        <w:jc w:val="center"/>
      </w:pPr>
    </w:p>
    <w:p w:rsidR="00D9783B" w:rsidRDefault="00D9783B" w:rsidP="00A416DA">
      <w:pPr>
        <w:pStyle w:val="Sansinterligne"/>
        <w:jc w:val="center"/>
      </w:pPr>
      <w:r>
        <w:t>Projet WEB</w:t>
      </w:r>
    </w:p>
    <w:p w:rsidR="00D9783B" w:rsidRDefault="00D9783B" w:rsidP="00A416DA">
      <w:pPr>
        <w:pStyle w:val="Sansinterligne"/>
        <w:jc w:val="center"/>
      </w:pPr>
      <w:r>
        <w:t>Bastien</w:t>
      </w:r>
    </w:p>
    <w:p w:rsidR="00D9783B" w:rsidRDefault="00D9783B" w:rsidP="00A416DA">
      <w:pPr>
        <w:pStyle w:val="Sansinterligne"/>
        <w:jc w:val="center"/>
      </w:pPr>
      <w:r>
        <w:t>Dmitrij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RILA 15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2016</w:t>
      </w: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proofErr w:type="spellStart"/>
      <w:r>
        <w:t>Versionning</w:t>
      </w:r>
      <w:proofErr w:type="spellEnd"/>
    </w:p>
    <w:p w:rsidR="00FA18FE" w:rsidRDefault="00FA18FE" w:rsidP="00FA18F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5"/>
        <w:gridCol w:w="1224"/>
        <w:gridCol w:w="1839"/>
        <w:gridCol w:w="1416"/>
        <w:gridCol w:w="5368"/>
      </w:tblGrid>
      <w:tr w:rsidR="00540DEE" w:rsidTr="00540DEE">
        <w:tc>
          <w:tcPr>
            <w:tcW w:w="896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Version</w:t>
            </w:r>
          </w:p>
        </w:tc>
        <w:tc>
          <w:tcPr>
            <w:tcW w:w="1226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Date</w:t>
            </w:r>
          </w:p>
        </w:tc>
        <w:tc>
          <w:tcPr>
            <w:tcW w:w="1842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Auteur</w:t>
            </w:r>
          </w:p>
        </w:tc>
        <w:tc>
          <w:tcPr>
            <w:tcW w:w="1418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Validé par</w:t>
            </w:r>
          </w:p>
        </w:tc>
        <w:tc>
          <w:tcPr>
            <w:tcW w:w="5380" w:type="dxa"/>
          </w:tcPr>
          <w:p w:rsidR="00540DEE" w:rsidRPr="00540DEE" w:rsidRDefault="00540DEE" w:rsidP="00FA18FE">
            <w:pPr>
              <w:pStyle w:val="Sansinterligne"/>
              <w:rPr>
                <w:b/>
              </w:rPr>
            </w:pPr>
            <w:r w:rsidRPr="00540DEE">
              <w:rPr>
                <w:b/>
              </w:rPr>
              <w:t>Sujet</w:t>
            </w:r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  <w:bookmarkStart w:id="0" w:name="_GoBack"/>
            <w:bookmarkEnd w:id="0"/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</w:p>
        </w:tc>
      </w:tr>
      <w:tr w:rsidR="00540DEE" w:rsidTr="00540DEE">
        <w:tc>
          <w:tcPr>
            <w:tcW w:w="89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226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842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1418" w:type="dxa"/>
          </w:tcPr>
          <w:p w:rsidR="00540DEE" w:rsidRDefault="00540DEE" w:rsidP="00FA18FE">
            <w:pPr>
              <w:pStyle w:val="Sansinterligne"/>
            </w:pPr>
          </w:p>
        </w:tc>
        <w:tc>
          <w:tcPr>
            <w:tcW w:w="5380" w:type="dxa"/>
          </w:tcPr>
          <w:p w:rsidR="00540DEE" w:rsidRDefault="00540DEE" w:rsidP="00FA18FE">
            <w:pPr>
              <w:pStyle w:val="Sansinterligne"/>
            </w:pPr>
          </w:p>
        </w:tc>
      </w:tr>
    </w:tbl>
    <w:p w:rsidR="00540DEE" w:rsidRDefault="00540DEE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r>
        <w:t>Sommaire</w:t>
      </w:r>
    </w:p>
    <w:p w:rsidR="00FA18FE" w:rsidRDefault="00FA18FE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Pr="00811FFF" w:rsidRDefault="00FA18FE" w:rsidP="00811FFF">
      <w:pPr>
        <w:pStyle w:val="Titre1"/>
        <w:rPr>
          <w:b/>
        </w:rPr>
      </w:pPr>
      <w:r w:rsidRPr="00811FFF">
        <w:rPr>
          <w:b/>
        </w:rPr>
        <w:t>Introduction</w:t>
      </w:r>
    </w:p>
    <w:p w:rsidR="00FA18FE" w:rsidRDefault="00FA18FE" w:rsidP="00FA18FE">
      <w:pPr>
        <w:pStyle w:val="Sansinterligne"/>
      </w:pPr>
    </w:p>
    <w:p w:rsidR="00FA18FE" w:rsidRDefault="001A5B18" w:rsidP="0061626C">
      <w:pPr>
        <w:pStyle w:val="Sansinterligne"/>
        <w:ind w:firstLine="708"/>
        <w:jc w:val="both"/>
      </w:pPr>
      <w:r>
        <w:t xml:space="preserve">Dans le cadre des technologies web, il nous a été demandé de </w:t>
      </w:r>
      <w:r w:rsidR="0061626C">
        <w:t xml:space="preserve">développer une application mobile HTML 5 permettant d’afficher une carte géographique, de déterminer la position actuelle, d’enregistrer et de partager des POI </w:t>
      </w:r>
      <w:r w:rsidR="006F298B">
        <w:t xml:space="preserve">(les alertes, les incidents, les évènements) </w:t>
      </w:r>
      <w:r w:rsidR="0061626C">
        <w:t>sur une carte interactive.</w:t>
      </w:r>
      <w:r w:rsidR="006F298B">
        <w:t xml:space="preserve"> Afin de s’orienter vers une application de type </w:t>
      </w:r>
      <w:proofErr w:type="spellStart"/>
      <w:r w:rsidR="006F298B">
        <w:t>Waze</w:t>
      </w:r>
      <w:proofErr w:type="spellEnd"/>
      <w:r w:rsidR="006F298B">
        <w:t>, la mise en place de la trajectographie ainsi que la gestion des alertes seraient un plus.</w:t>
      </w:r>
    </w:p>
    <w:p w:rsidR="0061626C" w:rsidRDefault="0061626C" w:rsidP="0061626C">
      <w:pPr>
        <w:pStyle w:val="Sansinterligne"/>
        <w:ind w:firstLine="708"/>
        <w:jc w:val="both"/>
      </w:pPr>
      <w:r>
        <w:t xml:space="preserve">Nous avons choisi de développer une solution multiplateforme mobile en se basant sur le Framework </w:t>
      </w:r>
      <w:proofErr w:type="spellStart"/>
      <w:r>
        <w:t>ionic</w:t>
      </w:r>
      <w:proofErr w:type="spellEnd"/>
      <w:r>
        <w:t xml:space="preserve"> comprenant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et </w:t>
      </w:r>
      <w:proofErr w:type="spellStart"/>
      <w:r>
        <w:t>php</w:t>
      </w:r>
      <w:proofErr w:type="spellEnd"/>
      <w:r>
        <w:t>.</w:t>
      </w:r>
    </w:p>
    <w:p w:rsidR="00805129" w:rsidRDefault="0061626C" w:rsidP="0061626C">
      <w:pPr>
        <w:pStyle w:val="Sansinterligne"/>
        <w:ind w:firstLine="708"/>
        <w:jc w:val="both"/>
      </w:pPr>
      <w:r>
        <w:t xml:space="preserve">Pour cela nous avons effectué des recherches sur les différentes technologies présentes sur le marché comme les développements native et multiplateforme avec différents types de </w:t>
      </w:r>
      <w:proofErr w:type="spellStart"/>
      <w:r>
        <w:t>framework</w:t>
      </w:r>
      <w:proofErr w:type="spellEnd"/>
      <w:r w:rsidR="00805129">
        <w:t xml:space="preserve"> et de langages. Nous avons ensuite fait une analyse du projet en faisant des </w:t>
      </w:r>
      <w:proofErr w:type="spellStart"/>
      <w:r w:rsidR="00805129">
        <w:t>mockup</w:t>
      </w:r>
      <w:proofErr w:type="spellEnd"/>
      <w:r w:rsidR="00805129">
        <w:t xml:space="preserve"> ainsi que l’architecture de la base de données pour enfin nous pencher sur le développement du projet.</w:t>
      </w:r>
    </w:p>
    <w:p w:rsidR="00805129" w:rsidRDefault="00805129" w:rsidP="0061626C">
      <w:pPr>
        <w:pStyle w:val="Sansinterligne"/>
        <w:ind w:firstLine="708"/>
        <w:jc w:val="both"/>
      </w:pPr>
    </w:p>
    <w:p w:rsidR="00F7051A" w:rsidRDefault="00F7051A" w:rsidP="006F298B">
      <w:pPr>
        <w:pStyle w:val="Sansinterligne"/>
        <w:ind w:firstLine="708"/>
        <w:jc w:val="both"/>
      </w:pPr>
      <w:r>
        <w:t>Nous tâcherons ici d’effectuer une analyse fonctionnelle puis technique du projet, d’expliquer le choix des technologies utilisées, de décrire</w:t>
      </w:r>
      <w:r w:rsidRPr="00F7051A">
        <w:t xml:space="preserve"> </w:t>
      </w:r>
      <w:r>
        <w:t>le développement du logiciel</w:t>
      </w:r>
      <w:r w:rsidR="006F298B">
        <w:t xml:space="preserve"> ainsi que les t</w:t>
      </w:r>
      <w:r>
        <w:t>est</w:t>
      </w:r>
      <w:r w:rsidR="006F298B">
        <w:t>s</w:t>
      </w:r>
      <w:r>
        <w:t xml:space="preserve"> d’intégration</w:t>
      </w:r>
      <w:r w:rsidR="006F298B">
        <w:t xml:space="preserve"> et enfin la m</w:t>
      </w:r>
      <w:r>
        <w:t>ise en production</w:t>
      </w:r>
      <w:r w:rsidR="006F298B">
        <w:t xml:space="preserve"> de l’application.</w:t>
      </w:r>
    </w:p>
    <w:p w:rsidR="00805129" w:rsidRDefault="00805129" w:rsidP="0061626C">
      <w:pPr>
        <w:pStyle w:val="Sansinterligne"/>
        <w:ind w:firstLine="708"/>
        <w:jc w:val="both"/>
      </w:pPr>
    </w:p>
    <w:p w:rsidR="00D117AA" w:rsidRPr="00811FFF" w:rsidRDefault="00D117AA" w:rsidP="00D117AA">
      <w:pPr>
        <w:pStyle w:val="Titre1"/>
        <w:rPr>
          <w:b/>
        </w:rPr>
      </w:pPr>
      <w:r>
        <w:rPr>
          <w:b/>
        </w:rPr>
        <w:t>Les objectifs </w:t>
      </w:r>
    </w:p>
    <w:p w:rsidR="00D117AA" w:rsidRDefault="00D117AA" w:rsidP="00D117AA">
      <w:pPr>
        <w:pStyle w:val="Sansinterligne"/>
      </w:pPr>
    </w:p>
    <w:p w:rsidR="00D117AA" w:rsidRDefault="00D117AA" w:rsidP="00D117AA">
      <w:pPr>
        <w:pStyle w:val="Sansinterligne"/>
      </w:pPr>
      <w:r>
        <w:t>Les objectifs de ce projet sont les suivants :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Définir les spécifications techniques et l’architecture logicielle de la solution (en UML)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Développer une application HTML5 orientée MVC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 xml:space="preserve">Mettre en place un comportement actif en JavaScript (JQuery,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Ionic</w:t>
      </w:r>
      <w:proofErr w:type="spellEnd"/>
      <w:r>
        <w:t>)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 xml:space="preserve">Implémenter l’utilisation d’un </w:t>
      </w:r>
      <w:proofErr w:type="spellStart"/>
      <w:r>
        <w:t>WebService</w:t>
      </w:r>
      <w:proofErr w:type="spellEnd"/>
      <w:r>
        <w:t xml:space="preserve"> côté client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 xml:space="preserve">Intégrer l’étude ergonomique des </w:t>
      </w:r>
      <w:proofErr w:type="spellStart"/>
      <w:r>
        <w:t>IHMs</w:t>
      </w:r>
      <w:proofErr w:type="spellEnd"/>
      <w:r>
        <w:t xml:space="preserve"> dans le développement</w:t>
      </w:r>
    </w:p>
    <w:p w:rsidR="00D117AA" w:rsidRDefault="00D117AA"/>
    <w:p w:rsidR="00FA18FE" w:rsidRPr="00D117AA" w:rsidRDefault="00F7051A" w:rsidP="00D117AA">
      <w:pPr>
        <w:pStyle w:val="Titre1"/>
        <w:rPr>
          <w:b/>
        </w:rPr>
      </w:pPr>
      <w:r w:rsidRPr="00D117AA">
        <w:rPr>
          <w:b/>
        </w:rPr>
        <w:t>A</w:t>
      </w:r>
      <w:r w:rsidR="00805129" w:rsidRPr="00D117AA">
        <w:rPr>
          <w:b/>
        </w:rPr>
        <w:t>nalyse fonctionnelle du projet</w:t>
      </w:r>
    </w:p>
    <w:p w:rsidR="00F7051A" w:rsidRDefault="00F7051A" w:rsidP="00D117AA">
      <w:pPr>
        <w:pStyle w:val="Titre2"/>
        <w:ind w:left="708"/>
      </w:pPr>
      <w:r>
        <w:t>Diagramme de séquence</w:t>
      </w:r>
    </w:p>
    <w:p w:rsidR="00F7051A" w:rsidRDefault="00F7051A" w:rsidP="00D117AA">
      <w:pPr>
        <w:pStyle w:val="Titre2"/>
        <w:ind w:left="708"/>
      </w:pPr>
      <w:proofErr w:type="spellStart"/>
      <w:r>
        <w:t>Usercase</w:t>
      </w:r>
      <w:proofErr w:type="spellEnd"/>
    </w:p>
    <w:p w:rsidR="00F74912" w:rsidRPr="00F74912" w:rsidRDefault="00F74912" w:rsidP="00F74912">
      <w:pPr>
        <w:rPr>
          <w:u w:val="single"/>
        </w:rPr>
      </w:pPr>
      <w:r w:rsidRPr="00F74912">
        <w:rPr>
          <w:u w:val="single"/>
        </w:rPr>
        <w:t>Partie utilisateur</w:t>
      </w:r>
    </w:p>
    <w:p w:rsidR="00F7051A" w:rsidRDefault="00F74912" w:rsidP="00F74912">
      <w:pPr>
        <w:pStyle w:val="Paragraphedeliste"/>
        <w:numPr>
          <w:ilvl w:val="0"/>
          <w:numId w:val="4"/>
        </w:numPr>
      </w:pPr>
      <w:r>
        <w:t>Consultation de carte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Possibilité de création de compte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points d’intérêts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Création des trajets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Sauvegarde des paramètres d’affichage des points d’intérêts</w:t>
      </w:r>
    </w:p>
    <w:p w:rsidR="00F74912" w:rsidRPr="00F74912" w:rsidRDefault="00F74912" w:rsidP="00F74912">
      <w:pPr>
        <w:rPr>
          <w:u w:val="single"/>
        </w:rPr>
      </w:pPr>
      <w:r w:rsidRPr="00F74912">
        <w:rPr>
          <w:u w:val="single"/>
        </w:rPr>
        <w:t>Utilisateur non enregistré :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Affichage du plan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Affichage des points d’intérêts de base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Possibilité de création d’un compte utilisateur</w:t>
      </w:r>
    </w:p>
    <w:p w:rsidR="00F74912" w:rsidRDefault="00F74912" w:rsidP="00F74912">
      <w:r w:rsidRPr="00F74912">
        <w:rPr>
          <w:u w:val="single"/>
        </w:rPr>
        <w:t>Administrateur</w:t>
      </w:r>
      <w:r>
        <w:t> :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Identification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points d’intérêts globale (ajout, suppression, modification, affichage du plan, etc.)</w:t>
      </w:r>
    </w:p>
    <w:p w:rsidR="00F74912" w:rsidRDefault="00F74912" w:rsidP="00F74912"/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lastRenderedPageBreak/>
        <w:t>Analyse technique du projet</w:t>
      </w:r>
    </w:p>
    <w:p w:rsidR="00F7051A" w:rsidRDefault="00F7051A" w:rsidP="00D117AA">
      <w:pPr>
        <w:pStyle w:val="Titre2"/>
        <w:ind w:left="708"/>
      </w:pPr>
      <w:r>
        <w:t>Diagramme des classes</w:t>
      </w:r>
    </w:p>
    <w:p w:rsidR="0020044E" w:rsidRDefault="0020044E" w:rsidP="0020044E">
      <w:r>
        <w:t>Diagramme des objets :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Objets plan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Objets point d’intérêt POI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 utilisateur</w:t>
      </w:r>
    </w:p>
    <w:p w:rsidR="00DE3B89" w:rsidRPr="0020044E" w:rsidRDefault="0020044E" w:rsidP="00B47ADC">
      <w:pPr>
        <w:pStyle w:val="Paragraphedeliste"/>
        <w:numPr>
          <w:ilvl w:val="0"/>
          <w:numId w:val="4"/>
        </w:numPr>
      </w:pPr>
      <w:r>
        <w:t xml:space="preserve">Objet </w:t>
      </w:r>
      <w:r w:rsidR="00DE3B89">
        <w:t>parcours</w:t>
      </w:r>
    </w:p>
    <w:p w:rsidR="00F7051A" w:rsidRDefault="00F7051A" w:rsidP="00D117AA">
      <w:pPr>
        <w:pStyle w:val="Titre2"/>
        <w:ind w:left="708"/>
      </w:pPr>
      <w:r>
        <w:t>UML</w:t>
      </w:r>
    </w:p>
    <w:p w:rsidR="00F7051A" w:rsidRDefault="00F7051A" w:rsidP="00D117AA">
      <w:pPr>
        <w:pStyle w:val="Titre2"/>
        <w:ind w:left="708"/>
      </w:pPr>
      <w:proofErr w:type="spellStart"/>
      <w:r>
        <w:t>Recettage</w:t>
      </w:r>
      <w:proofErr w:type="spellEnd"/>
      <w:r>
        <w:t xml:space="preserve"> des tests et tests unitaire</w:t>
      </w:r>
    </w:p>
    <w:p w:rsidR="00B47ADC" w:rsidRDefault="00B47ADC" w:rsidP="00B47ADC">
      <w:r>
        <w:t xml:space="preserve">Les tests unitaires sont basés sur les cas d’utilisation. 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Bon affichage du plan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Ban affichage du parcours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Affichage et mise à jour des points d’intérêts tout au long du parcours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Refus d’ajout de nouveaux points d’intérêts en tant qu’utilisateur non identifié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Ajout de nouveau point d’intérêt en tant qu’utilisateur identifié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Création d’un compte utilisateur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Modification du compte utilisateur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Suppression d’un compte utilisateur</w:t>
      </w:r>
    </w:p>
    <w:p w:rsidR="00F7051A" w:rsidRDefault="00F7051A"/>
    <w:p w:rsidR="00805129" w:rsidRPr="00D117AA" w:rsidRDefault="00F7051A" w:rsidP="00D117AA">
      <w:pPr>
        <w:pStyle w:val="Titre1"/>
        <w:rPr>
          <w:b/>
        </w:rPr>
      </w:pPr>
      <w:r w:rsidRPr="00D117AA">
        <w:rPr>
          <w:b/>
        </w:rPr>
        <w:t>C</w:t>
      </w:r>
      <w:r w:rsidR="00805129" w:rsidRPr="00D117AA">
        <w:rPr>
          <w:b/>
        </w:rPr>
        <w:t>hoix des technologies</w:t>
      </w:r>
    </w:p>
    <w:p w:rsidR="00D117AA" w:rsidRDefault="00D117AA" w:rsidP="00D117AA">
      <w:pPr>
        <w:pStyle w:val="Sansinterligne"/>
      </w:pPr>
      <w:r>
        <w:t>Technologies préférables :</w:t>
      </w:r>
    </w:p>
    <w:p w:rsidR="00D117AA" w:rsidRDefault="00D117AA" w:rsidP="00D117AA">
      <w:pPr>
        <w:pStyle w:val="Sansinterligne"/>
      </w:pPr>
      <w:r>
        <w:t>Côté serveur, il est possible de réaliser le projet en PHP ou en NODE.js. Côté client, l’utilisation de jQuery, d’</w:t>
      </w:r>
      <w:proofErr w:type="spellStart"/>
      <w:r>
        <w:t>AngularJS</w:t>
      </w:r>
      <w:proofErr w:type="spellEnd"/>
      <w:r>
        <w:t xml:space="preserve"> ou de toute autre librairie est possible.</w:t>
      </w:r>
    </w:p>
    <w:p w:rsidR="00D117AA" w:rsidRDefault="00D117AA"/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t>Développement du logiciel</w:t>
      </w:r>
    </w:p>
    <w:p w:rsidR="00B47ADC" w:rsidRDefault="00B47ADC" w:rsidP="00B47ADC">
      <w:pPr>
        <w:tabs>
          <w:tab w:val="left" w:pos="4110"/>
        </w:tabs>
      </w:pPr>
      <w:r>
        <w:t>Le développement du logiciel est composé de deux parties</w:t>
      </w:r>
      <w:r w:rsidR="0043054A">
        <w:t> :</w:t>
      </w:r>
    </w:p>
    <w:p w:rsidR="0043054A" w:rsidRDefault="00B47ADC" w:rsidP="0043054A">
      <w:pPr>
        <w:pStyle w:val="Paragraphedeliste"/>
        <w:numPr>
          <w:ilvl w:val="0"/>
          <w:numId w:val="8"/>
        </w:numPr>
        <w:tabs>
          <w:tab w:val="left" w:pos="4110"/>
        </w:tabs>
      </w:pPr>
      <w:r>
        <w:t>Mise en place et configuration d’un serveur web</w:t>
      </w:r>
    </w:p>
    <w:p w:rsidR="00D117AA" w:rsidRDefault="00B47ADC" w:rsidP="0043054A">
      <w:pPr>
        <w:pStyle w:val="Paragraphedeliste"/>
        <w:numPr>
          <w:ilvl w:val="0"/>
          <w:numId w:val="8"/>
        </w:numPr>
        <w:tabs>
          <w:tab w:val="left" w:pos="4110"/>
        </w:tabs>
      </w:pPr>
      <w:r>
        <w:t>Développement d’un logiciel multiplateforme </w:t>
      </w:r>
      <w:r w:rsidR="0043054A">
        <w:t>avec</w:t>
      </w:r>
      <w:r>
        <w:t xml:space="preserve"> intégration d</w:t>
      </w:r>
      <w:r w:rsidR="0043054A">
        <w:t>e l</w:t>
      </w:r>
      <w:r>
        <w:t>’</w:t>
      </w:r>
      <w:r w:rsidR="0043054A">
        <w:t>API G</w:t>
      </w:r>
      <w:r>
        <w:t xml:space="preserve">oogle </w:t>
      </w:r>
      <w:proofErr w:type="spellStart"/>
      <w:r>
        <w:t>maps</w:t>
      </w:r>
      <w:proofErr w:type="spellEnd"/>
    </w:p>
    <w:p w:rsidR="00805129" w:rsidRPr="00D117AA" w:rsidRDefault="00F7051A" w:rsidP="00D117AA">
      <w:pPr>
        <w:pStyle w:val="Titre1"/>
        <w:rPr>
          <w:b/>
        </w:rPr>
      </w:pPr>
      <w:r w:rsidRPr="00D117AA">
        <w:rPr>
          <w:b/>
        </w:rPr>
        <w:t>Test</w:t>
      </w:r>
      <w:r w:rsidR="006F298B" w:rsidRPr="00D117AA">
        <w:rPr>
          <w:b/>
        </w:rPr>
        <w:t>s</w:t>
      </w:r>
      <w:r w:rsidRPr="00D117AA">
        <w:rPr>
          <w:b/>
        </w:rPr>
        <w:t xml:space="preserve"> d’intégration</w:t>
      </w:r>
    </w:p>
    <w:p w:rsidR="00D117AA" w:rsidRDefault="0043054A">
      <w:proofErr w:type="spellStart"/>
      <w:r>
        <w:t>Se</w:t>
      </w:r>
      <w:proofErr w:type="spellEnd"/>
      <w:r>
        <w:t xml:space="preserve"> sont des tests de </w:t>
      </w:r>
      <w:proofErr w:type="spellStart"/>
      <w:r>
        <w:t>buggage</w:t>
      </w:r>
      <w:proofErr w:type="spellEnd"/>
      <w:r>
        <w:t xml:space="preserve"> sur du matériel physique</w:t>
      </w:r>
    </w:p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t>Mise en production</w:t>
      </w:r>
    </w:p>
    <w:p w:rsidR="00D9783B" w:rsidRDefault="0043054A" w:rsidP="0058108A">
      <w:pPr>
        <w:pStyle w:val="Sansinterligne"/>
      </w:pPr>
      <w:r>
        <w:t>Déploiement du logiciel et formation</w:t>
      </w:r>
    </w:p>
    <w:p w:rsidR="0043054A" w:rsidRDefault="0043054A" w:rsidP="0058108A">
      <w:pPr>
        <w:pStyle w:val="Sansinterligne"/>
      </w:pPr>
      <w:r>
        <w:t>Documentation</w:t>
      </w:r>
    </w:p>
    <w:p w:rsidR="0043054A" w:rsidRDefault="0043054A" w:rsidP="0058108A">
      <w:pPr>
        <w:pStyle w:val="Sansinterligne"/>
      </w:pPr>
    </w:p>
    <w:p w:rsidR="00D9783B" w:rsidRDefault="00D9783B" w:rsidP="0058108A">
      <w:pPr>
        <w:pStyle w:val="Sansinterligne"/>
      </w:pPr>
    </w:p>
    <w:p w:rsidR="003A0B1D" w:rsidRDefault="003A0B1D" w:rsidP="0058108A">
      <w:pPr>
        <w:pStyle w:val="Sansinterligne"/>
      </w:pPr>
    </w:p>
    <w:p w:rsidR="003A0B1D" w:rsidRPr="00D117AA" w:rsidRDefault="003A0B1D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>Critère de notation :</w:t>
      </w:r>
    </w:p>
    <w:p w:rsidR="003A0B1D" w:rsidRPr="00D117AA" w:rsidRDefault="003A0B1D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 xml:space="preserve">Ce projet vise essentiellement à mettre en œuvre les technologies modernes du Web (HTML5, CSS3, jQuery, Ajax, </w:t>
      </w:r>
      <w:proofErr w:type="spellStart"/>
      <w:r w:rsidRPr="00D117AA">
        <w:rPr>
          <w:highlight w:val="yellow"/>
        </w:rPr>
        <w:t>WebServices</w:t>
      </w:r>
      <w:proofErr w:type="spellEnd"/>
      <w:r w:rsidRPr="00D117AA">
        <w:rPr>
          <w:highlight w:val="yellow"/>
        </w:rPr>
        <w:t xml:space="preserve">, etc…) d’un point de vue « expert technique » : conception, modélisation, développement, tests, documentation, etc… 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à présenter une solution, d’un point de vue fonctionnelle et technique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d’auto-organisation, réalisation d’un PBS/WBS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Qualité des livrables logiciels, respect des bonnes pratiques en terme d’AGL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Pertinence des choix techniques, argumentation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à s’exprimer en public, et à faire une présentation synthétique dans le cadre d’un projet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Etude ergonomique, réalisation d’une maquette</w:t>
      </w:r>
    </w:p>
    <w:p w:rsidR="00D9783B" w:rsidRPr="00D117AA" w:rsidRDefault="00D9783B" w:rsidP="0058108A">
      <w:pPr>
        <w:pStyle w:val="Sansinterligne"/>
        <w:rPr>
          <w:highlight w:val="yellow"/>
        </w:rPr>
      </w:pPr>
    </w:p>
    <w:p w:rsidR="00FE2154" w:rsidRPr="00D117AA" w:rsidRDefault="00FE2154" w:rsidP="0058108A">
      <w:pPr>
        <w:pStyle w:val="Sansinterligne"/>
        <w:rPr>
          <w:highlight w:val="yellow"/>
        </w:rPr>
      </w:pPr>
    </w:p>
    <w:p w:rsidR="00FE2154" w:rsidRPr="00D117AA" w:rsidRDefault="00FE2154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>Les points discutés avec Rémi Bello le 09/09/2016 :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API client/serveur – temps réel – synchro données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Trajectographie</w:t>
      </w:r>
    </w:p>
    <w:p w:rsidR="00FE2154" w:rsidRPr="00540DEE" w:rsidRDefault="00FE2154" w:rsidP="00FE2154">
      <w:pPr>
        <w:pStyle w:val="Sansinterligne"/>
        <w:numPr>
          <w:ilvl w:val="0"/>
          <w:numId w:val="6"/>
        </w:numPr>
        <w:rPr>
          <w:highlight w:val="yellow"/>
          <w:lang w:val="en-US"/>
        </w:rPr>
      </w:pPr>
      <w:r w:rsidRPr="00540DEE">
        <w:rPr>
          <w:highlight w:val="yellow"/>
          <w:lang w:val="en-US"/>
        </w:rPr>
        <w:t xml:space="preserve">Mode Off-line – </w:t>
      </w:r>
      <w:proofErr w:type="spellStart"/>
      <w:r w:rsidRPr="00540DEE">
        <w:rPr>
          <w:highlight w:val="yellow"/>
          <w:lang w:val="en-US"/>
        </w:rPr>
        <w:t>Localisation</w:t>
      </w:r>
      <w:proofErr w:type="spellEnd"/>
      <w:r w:rsidRPr="00540DEE">
        <w:rPr>
          <w:highlight w:val="yellow"/>
          <w:lang w:val="en-US"/>
        </w:rPr>
        <w:t xml:space="preserve"> – Local storage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IHM mobile – responsive – perspective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Gestion des alertes :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Cycle de vie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Sondage (on/off)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Time-out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« battement du cœur »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Localisation et fusion des alertes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Pop-ups d’alertes (bonnes alertes en bon moment)</w:t>
      </w:r>
    </w:p>
    <w:p w:rsidR="00A416DA" w:rsidRPr="00D117AA" w:rsidRDefault="00A416DA" w:rsidP="00A416DA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Documentation d’architecture :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Diagramme des composants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Diagramme d’architecture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Choix techniques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POC (Proof Of Concept)</w:t>
      </w:r>
    </w:p>
    <w:p w:rsidR="00A416DA" w:rsidRPr="00D117AA" w:rsidRDefault="00A416DA" w:rsidP="00A416DA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AGL/Branches</w:t>
      </w:r>
    </w:p>
    <w:p w:rsidR="00A416DA" w:rsidRDefault="00A416DA" w:rsidP="00A416DA">
      <w:pPr>
        <w:pStyle w:val="Sansinterligne"/>
      </w:pPr>
    </w:p>
    <w:p w:rsidR="00A416DA" w:rsidRDefault="00A416DA" w:rsidP="00A416DA">
      <w:pPr>
        <w:pStyle w:val="Sansinterligne"/>
      </w:pPr>
    </w:p>
    <w:p w:rsidR="00FE2154" w:rsidRDefault="00FE2154" w:rsidP="0058108A">
      <w:pPr>
        <w:pStyle w:val="Sansinterligne"/>
      </w:pPr>
    </w:p>
    <w:p w:rsidR="00FE2154" w:rsidRDefault="00FE2154" w:rsidP="0058108A">
      <w:pPr>
        <w:pStyle w:val="Sansinterligne"/>
      </w:pPr>
    </w:p>
    <w:sectPr w:rsidR="00FE2154" w:rsidSect="003A0B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069"/>
    <w:multiLevelType w:val="hybridMultilevel"/>
    <w:tmpl w:val="2E6EA534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45A3"/>
    <w:multiLevelType w:val="hybridMultilevel"/>
    <w:tmpl w:val="32569E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44C6"/>
    <w:multiLevelType w:val="hybridMultilevel"/>
    <w:tmpl w:val="C1D24502"/>
    <w:lvl w:ilvl="0" w:tplc="126E7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4BD7"/>
    <w:multiLevelType w:val="hybridMultilevel"/>
    <w:tmpl w:val="9D682332"/>
    <w:lvl w:ilvl="0" w:tplc="D61451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10710"/>
    <w:multiLevelType w:val="hybridMultilevel"/>
    <w:tmpl w:val="51C8B5CA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84E27"/>
    <w:multiLevelType w:val="hybridMultilevel"/>
    <w:tmpl w:val="E2BE2018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350B"/>
    <w:multiLevelType w:val="hybridMultilevel"/>
    <w:tmpl w:val="49687172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F4DB0"/>
    <w:multiLevelType w:val="hybridMultilevel"/>
    <w:tmpl w:val="56EAEB5C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3B"/>
    <w:rsid w:val="00104720"/>
    <w:rsid w:val="001A5B18"/>
    <w:rsid w:val="0020044E"/>
    <w:rsid w:val="003A0B1D"/>
    <w:rsid w:val="003F78B0"/>
    <w:rsid w:val="0043054A"/>
    <w:rsid w:val="00540DEE"/>
    <w:rsid w:val="0058108A"/>
    <w:rsid w:val="0061626C"/>
    <w:rsid w:val="006F298B"/>
    <w:rsid w:val="00805129"/>
    <w:rsid w:val="00811FFF"/>
    <w:rsid w:val="008851B1"/>
    <w:rsid w:val="00A416DA"/>
    <w:rsid w:val="00B47ADC"/>
    <w:rsid w:val="00D117AA"/>
    <w:rsid w:val="00D562EF"/>
    <w:rsid w:val="00D9783B"/>
    <w:rsid w:val="00DE3B89"/>
    <w:rsid w:val="00EB62BB"/>
    <w:rsid w:val="00F04208"/>
    <w:rsid w:val="00F7051A"/>
    <w:rsid w:val="00F74912"/>
    <w:rsid w:val="00FA18FE"/>
    <w:rsid w:val="00FC46D9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AB35"/>
  <w15:chartTrackingRefBased/>
  <w15:docId w15:val="{A5374C6E-FA4D-4B15-81A8-80D0E33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83B"/>
    <w:pPr>
      <w:ind w:left="720"/>
      <w:contextualSpacing/>
    </w:pPr>
  </w:style>
  <w:style w:type="paragraph" w:styleId="Sansinterligne">
    <w:name w:val="No Spacing"/>
    <w:uiPriority w:val="1"/>
    <w:qFormat/>
    <w:rsid w:val="0058108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1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1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54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Popov</dc:creator>
  <cp:keywords/>
  <dc:description/>
  <cp:lastModifiedBy>Dmitrij Popov</cp:lastModifiedBy>
  <cp:revision>3</cp:revision>
  <dcterms:created xsi:type="dcterms:W3CDTF">2017-01-11T20:05:00Z</dcterms:created>
  <dcterms:modified xsi:type="dcterms:W3CDTF">2017-01-11T23:01:00Z</dcterms:modified>
</cp:coreProperties>
</file>