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6DBF9" w14:textId="0D8748D8" w:rsidR="00AD64C8" w:rsidRPr="00585BA9" w:rsidRDefault="00AD64C8" w:rsidP="00585BA9">
      <w:pPr>
        <w:jc w:val="center"/>
        <w:rPr>
          <w:rFonts w:ascii="黑体" w:eastAsia="黑体" w:hAnsi="黑体"/>
          <w:b/>
          <w:bCs/>
          <w:sz w:val="40"/>
          <w:szCs w:val="40"/>
        </w:rPr>
      </w:pPr>
      <w:r w:rsidRPr="00585BA9">
        <w:rPr>
          <w:rFonts w:ascii="黑体" w:eastAsia="黑体" w:hAnsi="黑体" w:hint="eastAsia"/>
          <w:b/>
          <w:bCs/>
          <w:sz w:val="40"/>
          <w:szCs w:val="40"/>
        </w:rPr>
        <w:t>《计算机网络与通信》实验Socket编程</w:t>
      </w:r>
    </w:p>
    <w:p w14:paraId="2236EC0D" w14:textId="01843D9D" w:rsidR="00AD64C8" w:rsidRPr="00585BA9" w:rsidRDefault="00585BA9" w:rsidP="00585BA9">
      <w:pPr>
        <w:jc w:val="right"/>
        <w:rPr>
          <w:rFonts w:ascii="楷体" w:eastAsia="楷体" w:hAnsi="楷体"/>
          <w:sz w:val="28"/>
          <w:szCs w:val="28"/>
        </w:rPr>
      </w:pPr>
      <w:r w:rsidRPr="00585BA9">
        <w:rPr>
          <w:rFonts w:ascii="楷体" w:eastAsia="楷体" w:hAnsi="楷体" w:hint="eastAsia"/>
          <w:sz w:val="28"/>
          <w:szCs w:val="28"/>
        </w:rPr>
        <w:t xml:space="preserve">刘铭涵 </w:t>
      </w:r>
      <w:r w:rsidR="00AD64C8" w:rsidRPr="00585BA9">
        <w:rPr>
          <w:rFonts w:ascii="楷体" w:eastAsia="楷体" w:hAnsi="楷体" w:hint="eastAsia"/>
          <w:sz w:val="28"/>
          <w:szCs w:val="28"/>
        </w:rPr>
        <w:t>372202</w:t>
      </w:r>
      <w:r w:rsidRPr="00585BA9">
        <w:rPr>
          <w:rFonts w:ascii="楷体" w:eastAsia="楷体" w:hAnsi="楷体" w:hint="eastAsia"/>
          <w:sz w:val="28"/>
          <w:szCs w:val="28"/>
        </w:rPr>
        <w:t>3</w:t>
      </w:r>
      <w:r w:rsidR="00AD64C8" w:rsidRPr="00585BA9">
        <w:rPr>
          <w:rFonts w:ascii="楷体" w:eastAsia="楷体" w:hAnsi="楷体" w:hint="eastAsia"/>
          <w:sz w:val="28"/>
          <w:szCs w:val="28"/>
        </w:rPr>
        <w:t>2203</w:t>
      </w:r>
      <w:r w:rsidRPr="00585BA9">
        <w:rPr>
          <w:rFonts w:ascii="楷体" w:eastAsia="楷体" w:hAnsi="楷体" w:hint="eastAsia"/>
          <w:sz w:val="28"/>
          <w:szCs w:val="28"/>
        </w:rPr>
        <w:t>751</w:t>
      </w:r>
    </w:p>
    <w:p w14:paraId="7239BC00" w14:textId="77E6DE04" w:rsidR="00C55DF9" w:rsidRPr="00585BA9" w:rsidRDefault="00C55DF9" w:rsidP="00585BA9">
      <w:pPr>
        <w:spacing w:after="0" w:line="240" w:lineRule="auto"/>
        <w:rPr>
          <w:rFonts w:ascii="黑体" w:eastAsia="黑体" w:hAnsi="黑体"/>
          <w:b/>
          <w:bCs/>
          <w:sz w:val="36"/>
          <w:szCs w:val="36"/>
        </w:rPr>
      </w:pPr>
      <w:r w:rsidRPr="00585BA9">
        <w:rPr>
          <w:rFonts w:ascii="黑体" w:eastAsia="黑体" w:hAnsi="黑体" w:hint="eastAsia"/>
          <w:b/>
          <w:bCs/>
          <w:sz w:val="36"/>
          <w:szCs w:val="36"/>
        </w:rPr>
        <w:t>实验目的</w:t>
      </w:r>
      <w:r w:rsidR="00417E48">
        <w:rPr>
          <w:rFonts w:ascii="黑体" w:eastAsia="黑体" w:hAnsi="黑体" w:hint="eastAsia"/>
          <w:b/>
          <w:bCs/>
          <w:sz w:val="36"/>
          <w:szCs w:val="36"/>
        </w:rPr>
        <w:t>：</w:t>
      </w:r>
    </w:p>
    <w:p w14:paraId="2BEE5246" w14:textId="10CFF192" w:rsidR="00C55DF9" w:rsidRPr="00585BA9" w:rsidRDefault="00C55DF9" w:rsidP="00585BA9">
      <w:pPr>
        <w:spacing w:after="0" w:line="240" w:lineRule="auto"/>
        <w:rPr>
          <w:rFonts w:ascii="楷体" w:eastAsia="楷体" w:hAnsi="楷体"/>
          <w:sz w:val="28"/>
          <w:szCs w:val="28"/>
        </w:rPr>
      </w:pPr>
      <w:r w:rsidRPr="00585BA9">
        <w:rPr>
          <w:rFonts w:ascii="楷体" w:eastAsia="楷体" w:hAnsi="楷体"/>
          <w:sz w:val="28"/>
          <w:szCs w:val="28"/>
        </w:rPr>
        <w:t>理解TCP和UDP协议主要特点</w:t>
      </w:r>
    </w:p>
    <w:p w14:paraId="70D70E16" w14:textId="223AFB36" w:rsidR="00C55DF9" w:rsidRPr="00585BA9" w:rsidRDefault="00C55DF9" w:rsidP="00585BA9">
      <w:pPr>
        <w:spacing w:after="0" w:line="240" w:lineRule="auto"/>
        <w:rPr>
          <w:rFonts w:ascii="楷体" w:eastAsia="楷体" w:hAnsi="楷体"/>
          <w:sz w:val="28"/>
          <w:szCs w:val="28"/>
        </w:rPr>
      </w:pPr>
      <w:r w:rsidRPr="00585BA9">
        <w:rPr>
          <w:rFonts w:ascii="楷体" w:eastAsia="楷体" w:hAnsi="楷体"/>
          <w:sz w:val="28"/>
          <w:szCs w:val="28"/>
        </w:rPr>
        <w:t>掌握socket的基本概念和工作原理，编程实现socket通信</w:t>
      </w:r>
    </w:p>
    <w:p w14:paraId="1FCA33F2" w14:textId="30BBA09F" w:rsidR="001C6DB5" w:rsidRPr="00585BA9" w:rsidRDefault="001C6DB5" w:rsidP="00585BA9">
      <w:pPr>
        <w:spacing w:after="0" w:line="240" w:lineRule="auto"/>
        <w:rPr>
          <w:rFonts w:ascii="黑体" w:eastAsia="黑体" w:hAnsi="黑体"/>
          <w:b/>
          <w:bCs/>
          <w:sz w:val="36"/>
          <w:szCs w:val="36"/>
        </w:rPr>
      </w:pPr>
      <w:r w:rsidRPr="00585BA9">
        <w:rPr>
          <w:rFonts w:ascii="黑体" w:eastAsia="黑体" w:hAnsi="黑体" w:hint="eastAsia"/>
          <w:b/>
          <w:bCs/>
          <w:sz w:val="36"/>
          <w:szCs w:val="36"/>
        </w:rPr>
        <w:t>实验内容：</w:t>
      </w:r>
    </w:p>
    <w:p w14:paraId="71CBC914" w14:textId="37449F34" w:rsidR="00D23F6D" w:rsidRDefault="00585BA9" w:rsidP="00585BA9">
      <w:pPr>
        <w:spacing w:after="0" w:line="240" w:lineRule="auto"/>
        <w:rPr>
          <w:rFonts w:ascii="黑体" w:eastAsia="黑体" w:hAnsi="黑体"/>
          <w:sz w:val="28"/>
          <w:szCs w:val="28"/>
        </w:rPr>
      </w:pPr>
      <w:r w:rsidRPr="00585BA9">
        <w:rPr>
          <w:rFonts w:ascii="黑体" w:eastAsia="黑体" w:hAnsi="黑体" w:hint="eastAsia"/>
          <w:sz w:val="28"/>
          <w:szCs w:val="28"/>
        </w:rPr>
        <w:t>任务</w:t>
      </w:r>
      <w:r w:rsidRPr="00585BA9">
        <w:rPr>
          <w:rFonts w:ascii="黑体" w:eastAsia="黑体" w:hAnsi="黑体"/>
          <w:sz w:val="28"/>
          <w:szCs w:val="28"/>
        </w:rPr>
        <w:t>2：字符串逆序回送服务器（TCP迭代）</w:t>
      </w:r>
    </w:p>
    <w:p w14:paraId="5377A411" w14:textId="2752F87E" w:rsidR="00585BA9" w:rsidRPr="007B79BE" w:rsidRDefault="00585BA9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6054E6A" wp14:editId="203E39F9">
            <wp:simplePos x="0" y="0"/>
            <wp:positionH relativeFrom="margin">
              <wp:align>left</wp:align>
            </wp:positionH>
            <wp:positionV relativeFrom="paragraph">
              <wp:posOffset>317889</wp:posOffset>
            </wp:positionV>
            <wp:extent cx="4742815" cy="2538095"/>
            <wp:effectExtent l="0" t="0" r="63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087" cy="255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9BE">
        <w:rPr>
          <w:rFonts w:ascii="楷体" w:eastAsia="楷体" w:hAnsi="楷体"/>
          <w:sz w:val="28"/>
          <w:szCs w:val="28"/>
        </w:rPr>
        <w:t>backlog=0:</w:t>
      </w:r>
    </w:p>
    <w:p w14:paraId="284B86C6" w14:textId="0E42C526" w:rsidR="00585BA9" w:rsidRPr="007B79BE" w:rsidRDefault="00585BA9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D8452E" wp14:editId="228A7DF0">
            <wp:simplePos x="0" y="0"/>
            <wp:positionH relativeFrom="margin">
              <wp:align>left</wp:align>
            </wp:positionH>
            <wp:positionV relativeFrom="paragraph">
              <wp:posOffset>2779140</wp:posOffset>
            </wp:positionV>
            <wp:extent cx="4892040" cy="2613025"/>
            <wp:effectExtent l="0" t="0" r="381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646" cy="2619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79BE">
        <w:rPr>
          <w:rFonts w:ascii="楷体" w:eastAsia="楷体" w:hAnsi="楷体"/>
          <w:sz w:val="28"/>
          <w:szCs w:val="28"/>
        </w:rPr>
        <w:t>backlog=1:</w:t>
      </w:r>
    </w:p>
    <w:p w14:paraId="322353F8" w14:textId="396AF31F" w:rsidR="00F941A6" w:rsidRPr="007B79BE" w:rsidRDefault="00F941A6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lastRenderedPageBreak/>
        <w:t>在TCP/IP网络编程中，listen()函数用于将一个socket设置为监听状态，等待客户端的连接请求。backlog参数指定了内核应该为相应socket排队的最大连接个数。如果连接请求超过了这个数量，那么新的连接可能会被拒绝。</w:t>
      </w:r>
    </w:p>
    <w:p w14:paraId="0DD76EE8" w14:textId="26411849" w:rsidR="00691C4C" w:rsidRPr="007B79BE" w:rsidRDefault="00E46721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当backlog为0或1时，如果同时有多个客户端尝试连接，只有1个（或0个，取决于默认值）客户端的连接请求会被排队等待接受。其他客户端的连接请求可能会被拒绝，因为队列已满。</w:t>
      </w:r>
    </w:p>
    <w:p w14:paraId="11B3851A" w14:textId="49B4CF35" w:rsidR="00010182" w:rsidRPr="007B79BE" w:rsidRDefault="007B79BE" w:rsidP="00585BA9">
      <w:pPr>
        <w:spacing w:after="0" w:line="240" w:lineRule="auto"/>
        <w:rPr>
          <w:rFonts w:ascii="黑体" w:eastAsia="黑体" w:hAnsi="黑体"/>
          <w:b/>
          <w:bCs/>
          <w:sz w:val="28"/>
          <w:szCs w:val="28"/>
        </w:rPr>
      </w:pPr>
      <w:r w:rsidRPr="007B79BE">
        <w:rPr>
          <w:rFonts w:ascii="黑体" w:eastAsia="黑体" w:hAnsi="黑体" w:hint="eastAsia"/>
          <w:b/>
          <w:bCs/>
          <w:sz w:val="28"/>
          <w:szCs w:val="28"/>
        </w:rPr>
        <w:t>任务</w:t>
      </w:r>
      <w:r w:rsidRPr="007B79BE">
        <w:rPr>
          <w:rFonts w:ascii="黑体" w:eastAsia="黑体" w:hAnsi="黑体"/>
          <w:b/>
          <w:bCs/>
          <w:sz w:val="28"/>
          <w:szCs w:val="28"/>
        </w:rPr>
        <w:t>3：字符串逆序回送服务器(TCP并发):</w:t>
      </w:r>
    </w:p>
    <w:p w14:paraId="31B3494A" w14:textId="0A96C12B" w:rsidR="00010182" w:rsidRPr="00585BA9" w:rsidRDefault="007B79BE" w:rsidP="00585BA9">
      <w:pPr>
        <w:spacing w:after="0" w:line="240" w:lineRule="auto"/>
        <w:rPr>
          <w:rFonts w:ascii="黑体" w:eastAsia="黑体" w:hAnsi="黑体"/>
          <w:sz w:val="28"/>
          <w:szCs w:val="28"/>
        </w:rPr>
      </w:pPr>
      <w:r w:rsidRPr="007B79BE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6D62F150" wp14:editId="6BF0D243">
            <wp:extent cx="5952781" cy="3179929"/>
            <wp:effectExtent l="0" t="0" r="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072" cy="318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48E9" w14:textId="77777777" w:rsidR="007B79BE" w:rsidRDefault="005B7E8A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对于问题② 服务器accept之后会返回一个用于传输数据的socket，调用fork()会使父子进程同时拥有此socket描述符，父进程分支中是否需要关闭该socket？</w:t>
      </w:r>
    </w:p>
    <w:p w14:paraId="5BCFFAEF" w14:textId="4244FF63" w:rsidR="005B7E8A" w:rsidRPr="007B79BE" w:rsidRDefault="005B7E8A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回答：</w:t>
      </w:r>
    </w:p>
    <w:p w14:paraId="78E8F1A3" w14:textId="3F259C11" w:rsidR="005B7E8A" w:rsidRPr="007B79BE" w:rsidRDefault="005B7E8A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正确。当服务器使用accept()函数接受一个连接后，会返回一个新的套接字描述符（</w:t>
      </w:r>
      <w:proofErr w:type="spellStart"/>
      <w:r w:rsidRPr="007B79BE">
        <w:rPr>
          <w:rFonts w:ascii="楷体" w:eastAsia="楷体" w:hAnsi="楷体" w:hint="eastAsia"/>
          <w:sz w:val="28"/>
          <w:szCs w:val="28"/>
        </w:rPr>
        <w:t>server_sock_data</w:t>
      </w:r>
      <w:proofErr w:type="spellEnd"/>
      <w:r w:rsidRPr="007B79BE">
        <w:rPr>
          <w:rFonts w:ascii="楷体" w:eastAsia="楷体" w:hAnsi="楷体" w:hint="eastAsia"/>
          <w:sz w:val="28"/>
          <w:szCs w:val="28"/>
        </w:rPr>
        <w:t>），用于与客户端进行通</w:t>
      </w:r>
      <w:r w:rsidRPr="007B79BE">
        <w:rPr>
          <w:rFonts w:ascii="楷体" w:eastAsia="楷体" w:hAnsi="楷体" w:hint="eastAsia"/>
          <w:sz w:val="28"/>
          <w:szCs w:val="28"/>
        </w:rPr>
        <w:lastRenderedPageBreak/>
        <w:t>信。当调用fork()创建子进程后，父进程和子进程都会拥有这个套接字描述符的一个副本。由于父进程不需要参与到与客户端的通信中，因此应该在父进程中关闭这个套接字描述符，以避免资源泄露。</w:t>
      </w:r>
    </w:p>
    <w:p w14:paraId="6C20F3FB" w14:textId="1B8B0403" w:rsidR="00691C4C" w:rsidRPr="007B79BE" w:rsidRDefault="005B7E8A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在子进程中，可以继续使用这个套接字描述符来与客户端进行数据交换。一旦通信结束，子进程也应该关闭这个套接字描述符。</w:t>
      </w:r>
    </w:p>
    <w:p w14:paraId="0F99B1D2" w14:textId="4819FF62" w:rsidR="00246A26" w:rsidRPr="007B79BE" w:rsidRDefault="002404EB" w:rsidP="00585BA9">
      <w:pPr>
        <w:spacing w:after="0" w:line="240" w:lineRule="auto"/>
        <w:rPr>
          <w:rFonts w:ascii="黑体" w:eastAsia="黑体" w:hAnsi="黑体"/>
          <w:b/>
          <w:bCs/>
          <w:sz w:val="28"/>
          <w:szCs w:val="28"/>
        </w:rPr>
      </w:pPr>
      <w:r w:rsidRPr="007B79BE">
        <w:rPr>
          <w:rFonts w:ascii="黑体" w:eastAsia="黑体" w:hAnsi="黑体" w:hint="eastAsia"/>
          <w:b/>
          <w:bCs/>
          <w:sz w:val="28"/>
          <w:szCs w:val="28"/>
        </w:rPr>
        <w:t>任务4：使用Socket获取网页内容(Python)</w:t>
      </w:r>
    </w:p>
    <w:p w14:paraId="691E08D5" w14:textId="081E5822" w:rsidR="00652F95" w:rsidRDefault="00652F95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使用Socket建立对指定URL的连接，使用HTTP的GET指令，获取网页的内容。</w:t>
      </w:r>
    </w:p>
    <w:p w14:paraId="40D23BB8" w14:textId="1E650250" w:rsidR="007B79BE" w:rsidRPr="00364E5E" w:rsidRDefault="007B79BE" w:rsidP="007B79BE">
      <w:pPr>
        <w:spacing w:after="0" w:line="240" w:lineRule="auto"/>
        <w:ind w:firstLineChars="152" w:firstLine="427"/>
        <w:rPr>
          <w:rFonts w:ascii="楷体" w:eastAsia="楷体" w:hAnsi="楷体"/>
          <w:b/>
          <w:bCs/>
          <w:sz w:val="28"/>
          <w:szCs w:val="28"/>
        </w:rPr>
      </w:pPr>
      <w:r w:rsidRPr="00364E5E">
        <w:rPr>
          <w:rFonts w:ascii="楷体" w:eastAsia="楷体" w:hAnsi="楷体" w:hint="eastAsia"/>
          <w:b/>
          <w:bCs/>
          <w:sz w:val="28"/>
          <w:szCs w:val="28"/>
        </w:rPr>
        <w:t>关键环节说明</w:t>
      </w:r>
    </w:p>
    <w:p w14:paraId="3FAE7919" w14:textId="77777777" w:rsidR="007B79BE" w:rsidRPr="00364E5E" w:rsidRDefault="007B79BE" w:rsidP="007B79BE">
      <w:pPr>
        <w:spacing w:after="0" w:line="240" w:lineRule="auto"/>
        <w:ind w:firstLineChars="152" w:firstLine="427"/>
        <w:rPr>
          <w:rFonts w:ascii="楷体" w:eastAsia="楷体" w:hAnsi="楷体"/>
          <w:b/>
          <w:bCs/>
          <w:sz w:val="28"/>
          <w:szCs w:val="28"/>
        </w:rPr>
      </w:pPr>
      <w:r w:rsidRPr="00364E5E">
        <w:rPr>
          <w:rFonts w:ascii="楷体" w:eastAsia="楷体" w:hAnsi="楷体" w:hint="eastAsia"/>
          <w:b/>
          <w:bCs/>
          <w:sz w:val="28"/>
          <w:szCs w:val="28"/>
        </w:rPr>
        <w:t>分块接收响应</w:t>
      </w:r>
    </w:p>
    <w:p w14:paraId="23687E43" w14:textId="77777777" w:rsidR="007B79BE" w:rsidRPr="007B79BE" w:rsidRDefault="007B79BE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网页内容可能超过单次</w:t>
      </w:r>
      <w:r w:rsidRPr="007B79BE">
        <w:rPr>
          <w:rFonts w:ascii="楷体" w:eastAsia="楷体" w:hAnsi="楷体"/>
          <w:sz w:val="28"/>
          <w:szCs w:val="28"/>
        </w:rPr>
        <w:t xml:space="preserve"> </w:t>
      </w:r>
      <w:proofErr w:type="spellStart"/>
      <w:r w:rsidRPr="007B79BE">
        <w:rPr>
          <w:rFonts w:ascii="楷体" w:eastAsia="楷体" w:hAnsi="楷体"/>
          <w:sz w:val="28"/>
          <w:szCs w:val="28"/>
        </w:rPr>
        <w:t>recv</w:t>
      </w:r>
      <w:proofErr w:type="spellEnd"/>
      <w:r w:rsidRPr="007B79BE">
        <w:rPr>
          <w:rFonts w:ascii="楷体" w:eastAsia="楷体" w:hAnsi="楷体"/>
          <w:sz w:val="28"/>
          <w:szCs w:val="28"/>
        </w:rPr>
        <w:t xml:space="preserve">() 的缓冲区大小（如 4KB），因此需要循环接收，直到 </w:t>
      </w:r>
      <w:proofErr w:type="spellStart"/>
      <w:r w:rsidRPr="007B79BE">
        <w:rPr>
          <w:rFonts w:ascii="楷体" w:eastAsia="楷体" w:hAnsi="楷体"/>
          <w:sz w:val="28"/>
          <w:szCs w:val="28"/>
        </w:rPr>
        <w:t>recv</w:t>
      </w:r>
      <w:proofErr w:type="spellEnd"/>
      <w:r w:rsidRPr="007B79BE">
        <w:rPr>
          <w:rFonts w:ascii="楷体" w:eastAsia="楷体" w:hAnsi="楷体"/>
          <w:sz w:val="28"/>
          <w:szCs w:val="28"/>
        </w:rPr>
        <w:t>() 返回空字节（表示服务器已关闭连接）。</w:t>
      </w:r>
    </w:p>
    <w:p w14:paraId="7AC0A36F" w14:textId="77777777" w:rsidR="007B79BE" w:rsidRPr="00364E5E" w:rsidRDefault="007B79BE" w:rsidP="007B79BE">
      <w:pPr>
        <w:spacing w:after="0" w:line="240" w:lineRule="auto"/>
        <w:ind w:firstLineChars="152" w:firstLine="427"/>
        <w:rPr>
          <w:rFonts w:ascii="楷体" w:eastAsia="楷体" w:hAnsi="楷体"/>
          <w:b/>
          <w:bCs/>
          <w:sz w:val="28"/>
          <w:szCs w:val="28"/>
        </w:rPr>
      </w:pPr>
      <w:r w:rsidRPr="00364E5E">
        <w:rPr>
          <w:rFonts w:ascii="楷体" w:eastAsia="楷体" w:hAnsi="楷体" w:hint="eastAsia"/>
          <w:b/>
          <w:bCs/>
          <w:sz w:val="28"/>
          <w:szCs w:val="28"/>
        </w:rPr>
        <w:t>编码处理</w:t>
      </w:r>
    </w:p>
    <w:p w14:paraId="0F27BD29" w14:textId="2E7D6D0E" w:rsidR="007B79BE" w:rsidRDefault="007B79BE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t>服务器响应可能包含中文，使用</w:t>
      </w:r>
      <w:r w:rsidRPr="007B79BE">
        <w:rPr>
          <w:rFonts w:ascii="楷体" w:eastAsia="楷体" w:hAnsi="楷体"/>
          <w:sz w:val="28"/>
          <w:szCs w:val="28"/>
        </w:rPr>
        <w:t xml:space="preserve"> utf-8 解码，并忽略无法解码的字符（errors="ignore"），避免程序因编码错误崩溃。</w:t>
      </w:r>
    </w:p>
    <w:p w14:paraId="1CCD711A" w14:textId="5E929F5C" w:rsidR="00364E5E" w:rsidRPr="007B79BE" w:rsidRDefault="00364E5E" w:rsidP="00364E5E">
      <w:pPr>
        <w:spacing w:after="0" w:line="240" w:lineRule="auto"/>
        <w:rPr>
          <w:rFonts w:ascii="楷体" w:eastAsia="楷体" w:hAnsi="楷体"/>
          <w:sz w:val="28"/>
          <w:szCs w:val="28"/>
        </w:rPr>
      </w:pPr>
      <w:r w:rsidRPr="00364E5E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B17CBDD" wp14:editId="253232EB">
            <wp:extent cx="3913632" cy="1407890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297" cy="140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2117" w14:textId="3FDFA6E0" w:rsidR="00C55DF9" w:rsidRPr="007B79BE" w:rsidRDefault="00C55DF9" w:rsidP="007B79BE">
      <w:pPr>
        <w:spacing w:after="0" w:line="240" w:lineRule="auto"/>
        <w:rPr>
          <w:rFonts w:ascii="黑体" w:eastAsia="黑体" w:hAnsi="黑体"/>
          <w:b/>
          <w:bCs/>
          <w:sz w:val="28"/>
          <w:szCs w:val="28"/>
        </w:rPr>
      </w:pPr>
      <w:r w:rsidRPr="007B79BE">
        <w:rPr>
          <w:rFonts w:ascii="黑体" w:eastAsia="黑体" w:hAnsi="黑体" w:hint="eastAsia"/>
          <w:b/>
          <w:bCs/>
          <w:sz w:val="28"/>
          <w:szCs w:val="28"/>
        </w:rPr>
        <w:t>实验小结/感想：</w:t>
      </w:r>
    </w:p>
    <w:p w14:paraId="7A0466CB" w14:textId="3814917E" w:rsidR="00C55DF9" w:rsidRPr="007B79BE" w:rsidRDefault="00F63D0F" w:rsidP="007B79BE">
      <w:pPr>
        <w:spacing w:after="0" w:line="240" w:lineRule="auto"/>
        <w:ind w:firstLineChars="152" w:firstLine="426"/>
        <w:rPr>
          <w:rFonts w:ascii="楷体" w:eastAsia="楷体" w:hAnsi="楷体"/>
          <w:sz w:val="28"/>
          <w:szCs w:val="28"/>
        </w:rPr>
      </w:pPr>
      <w:r w:rsidRPr="007B79BE">
        <w:rPr>
          <w:rFonts w:ascii="楷体" w:eastAsia="楷体" w:hAnsi="楷体" w:hint="eastAsia"/>
          <w:sz w:val="28"/>
          <w:szCs w:val="28"/>
        </w:rPr>
        <w:lastRenderedPageBreak/>
        <w:t>通过这次实验，我不仅掌握了TCP和UDP协议的特点，还深入理解了socket的工作原理。通过编程实践，我提高了自己的网络编程能力，并对网络通信有了更全面的认识。这些知识和技能将对我未来的学习和工作产生积极的影响。</w:t>
      </w:r>
    </w:p>
    <w:sectPr w:rsidR="00C55DF9" w:rsidRPr="007B79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4F356" w14:textId="77777777" w:rsidR="00BD19CA" w:rsidRDefault="00BD19CA" w:rsidP="00585BA9">
      <w:pPr>
        <w:spacing w:after="0" w:line="240" w:lineRule="auto"/>
      </w:pPr>
      <w:r>
        <w:separator/>
      </w:r>
    </w:p>
  </w:endnote>
  <w:endnote w:type="continuationSeparator" w:id="0">
    <w:p w14:paraId="5C998E88" w14:textId="77777777" w:rsidR="00BD19CA" w:rsidRDefault="00BD19CA" w:rsidP="00585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11F93" w14:textId="77777777" w:rsidR="00BD19CA" w:rsidRDefault="00BD19CA" w:rsidP="00585BA9">
      <w:pPr>
        <w:spacing w:after="0" w:line="240" w:lineRule="auto"/>
      </w:pPr>
      <w:r>
        <w:separator/>
      </w:r>
    </w:p>
  </w:footnote>
  <w:footnote w:type="continuationSeparator" w:id="0">
    <w:p w14:paraId="28FF0BD1" w14:textId="77777777" w:rsidR="00BD19CA" w:rsidRDefault="00BD19CA" w:rsidP="00585B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F0"/>
    <w:rsid w:val="00010182"/>
    <w:rsid w:val="000661EC"/>
    <w:rsid w:val="000D2220"/>
    <w:rsid w:val="00144A2F"/>
    <w:rsid w:val="001C6DB5"/>
    <w:rsid w:val="00217D7E"/>
    <w:rsid w:val="002404EB"/>
    <w:rsid w:val="00246A26"/>
    <w:rsid w:val="00260B01"/>
    <w:rsid w:val="002614F4"/>
    <w:rsid w:val="003421AA"/>
    <w:rsid w:val="00364E5E"/>
    <w:rsid w:val="00417E48"/>
    <w:rsid w:val="004914AC"/>
    <w:rsid w:val="00585BA9"/>
    <w:rsid w:val="005B7E8A"/>
    <w:rsid w:val="00652F95"/>
    <w:rsid w:val="00691C4C"/>
    <w:rsid w:val="006A0E5F"/>
    <w:rsid w:val="006F09D3"/>
    <w:rsid w:val="007B79BE"/>
    <w:rsid w:val="008923EB"/>
    <w:rsid w:val="00AD64C8"/>
    <w:rsid w:val="00B346DB"/>
    <w:rsid w:val="00B677D1"/>
    <w:rsid w:val="00BB4E87"/>
    <w:rsid w:val="00BD19CA"/>
    <w:rsid w:val="00C47F60"/>
    <w:rsid w:val="00C55DF9"/>
    <w:rsid w:val="00C75018"/>
    <w:rsid w:val="00D11259"/>
    <w:rsid w:val="00D23F6D"/>
    <w:rsid w:val="00D421F0"/>
    <w:rsid w:val="00DA47A1"/>
    <w:rsid w:val="00E46721"/>
    <w:rsid w:val="00F63D0F"/>
    <w:rsid w:val="00F9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86758"/>
  <w15:chartTrackingRefBased/>
  <w15:docId w15:val="{932A3277-02C1-4709-B6E9-7FD72216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B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1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1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1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1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1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1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21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21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21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21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21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21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21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21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1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2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2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21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21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21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5B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5B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5B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5B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3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86341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449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933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60323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5671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2231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8322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1140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597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452</Words>
  <Characters>570</Characters>
  <Application>Microsoft Office Word</Application>
  <DocSecurity>0</DocSecurity>
  <Lines>28</Lines>
  <Paragraphs>25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俊逸 颜</dc:creator>
  <cp:keywords/>
  <dc:description/>
  <cp:lastModifiedBy>鸡翅 烤</cp:lastModifiedBy>
  <cp:revision>31</cp:revision>
  <dcterms:created xsi:type="dcterms:W3CDTF">2024-10-24T07:35:00Z</dcterms:created>
  <dcterms:modified xsi:type="dcterms:W3CDTF">2025-11-03T10:11:00Z</dcterms:modified>
</cp:coreProperties>
</file>