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CONTRAT DE SERVICE</w:t>
      </w:r>
    </w:p>
    <w:p>
      <w:pPr>
        <w:rPr>
          <w:rFonts w:hint="default" w:ascii="Quicksand" w:hAnsi="Quicksand" w:cs="Quicksand"/>
          <w:b/>
          <w:bCs/>
          <w:lang w:val="en-US"/>
        </w:rPr>
      </w:pPr>
      <w:r>
        <w:rPr>
          <w:rFonts w:hint="default" w:ascii="Quicksand" w:hAnsi="Quicksand" w:cs="Quicksand"/>
          <w:b/>
          <w:bCs/>
          <w:lang w:val="en-US"/>
        </w:rPr>
        <w:t xml:space="preserve">Domaine: </w:t>
      </w:r>
      <w:r>
        <w:rPr>
          <w:rFonts w:hint="default" w:ascii="Quicksand" w:hAnsi="Quicksand" w:cs="Quicksand"/>
          <w:b/>
          <w:bCs/>
          <w:lang w:val="en-US"/>
        </w:rPr>
        <w:fldChar w:fldCharType="begin"/>
      </w:r>
      <w:r>
        <w:rPr>
          <w:rFonts w:hint="default" w:ascii="Quicksand" w:hAnsi="Quicksand" w:cs="Quicksand"/>
          <w:b/>
          <w:bCs/>
          <w:lang w:val="en-US"/>
        </w:rPr>
        <w:instrText xml:space="preserve"> HYPERLINK "http://127.0.0.1:8000/eni/api/fingerprint_pointing" </w:instrText>
      </w:r>
      <w:r>
        <w:rPr>
          <w:rFonts w:hint="default" w:ascii="Quicksand" w:hAnsi="Quicksand" w:cs="Quicksand"/>
          <w:b/>
          <w:bCs/>
          <w:lang w:val="en-US"/>
        </w:rPr>
        <w:fldChar w:fldCharType="separate"/>
      </w:r>
      <w:r>
        <w:rPr>
          <w:rStyle w:val="5"/>
          <w:rFonts w:hint="default" w:ascii="Quicksand" w:hAnsi="Quicksand" w:cs="Quicksand"/>
          <w:b/>
          <w:bCs/>
          <w:lang w:val="en-US"/>
        </w:rPr>
        <w:t>http://127.0.0.1:8000/eni/api/fingerprint_pointing</w:t>
      </w:r>
      <w:r>
        <w:rPr>
          <w:rFonts w:hint="default" w:ascii="Quicksand" w:hAnsi="Quicksand" w:cs="Quicksand"/>
          <w:b/>
          <w:bCs/>
          <w:lang w:val="en-US"/>
        </w:rPr>
        <w:fldChar w:fldCharType="end"/>
      </w:r>
      <w:r>
        <w:rPr>
          <w:rFonts w:hint="default" w:ascii="Quicksand" w:hAnsi="Quicksand" w:cs="Quicksand"/>
          <w:b/>
          <w:bCs/>
          <w:lang w:val="en-US"/>
        </w:rPr>
        <w:t>/</w:t>
      </w:r>
    </w:p>
    <w:p>
      <w:pPr>
        <w:rPr>
          <w:rFonts w:hint="default" w:ascii="Quicksand" w:hAnsi="Quicksand" w:cs="Quicksand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1785"/>
        <w:gridCol w:w="2358"/>
        <w:gridCol w:w="1700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946" w:type="dxa"/>
          </w:tcPr>
          <w:p>
            <w:pPr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{}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ENDPOINT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REQUEST BODY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RESPONSE BODY</w:t>
            </w:r>
          </w:p>
        </w:tc>
        <w:tc>
          <w:tcPr>
            <w:tcW w:w="1733" w:type="dxa"/>
          </w:tcPr>
          <w:p>
            <w:pPr>
              <w:jc w:val="center"/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/>
                <w:bCs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</w:t>
            </w:r>
          </w:p>
        </w:tc>
        <w:tc>
          <w:tcPr>
            <w:tcW w:w="2358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[{"anneeUnivId":"655512b1-0fcd-436d-ae38-5e5212811617","anneeUnivDesc":"2019-2020"},{"anneeUnivId":"24b9bffd-bd3a-4c4c-a292-b824bd2a975c","anneeUnivDesc":"2020-2021"}]</w:t>
            </w:r>
          </w:p>
        </w:tc>
        <w:tc>
          <w:tcPr>
            <w:tcW w:w="1733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annee universitaires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annee_univs/&lt;id&gt;/</w:t>
            </w:r>
          </w:p>
        </w:tc>
        <w:tc>
          <w:tcPr>
            <w:tcW w:w="2358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{"anneeUnivId":"655512b1-0fcd-436d-ae38-5e5212811617","anneeUnivDesc":"2019-2020"}</w:t>
            </w:r>
          </w:p>
        </w:tc>
        <w:tc>
          <w:tcPr>
            <w:tcW w:w="1733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annee_univs/add</w:t>
            </w:r>
          </w:p>
        </w:tc>
        <w:tc>
          <w:tcPr>
            <w:tcW w:w="2358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"anneeUnivDesc": "2019-2020"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{"status":"success","data":{"anneeUnivId":"655512b1-0fcd-436d-ae38-5e5212811617","anneeUnivDesc":"2019-2020"},"message":"Creation d'un anneeUniv effectuée"}</w:t>
            </w:r>
          </w:p>
        </w:tc>
        <w:tc>
          <w:tcPr>
            <w:tcW w:w="1733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Ajouter nouvelle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annee_univs/&lt;id&gt;/update</w:t>
            </w:r>
          </w:p>
        </w:tc>
        <w:tc>
          <w:tcPr>
            <w:tcW w:w="2358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"anneeUnivDesc": "2019-2020"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 d’une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annee_univs/&lt;id&gt;/delete</w:t>
            </w:r>
          </w:p>
        </w:tc>
        <w:tc>
          <w:tcPr>
            <w:tcW w:w="2358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anneeUniv réussi"}</w:t>
            </w:r>
          </w:p>
        </w:tc>
        <w:tc>
          <w:tcPr>
            <w:tcW w:w="1733" w:type="dxa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[{"parcoursId":"429c2f0c-01a6-4daa-9023-3522b5ded9d3","parcoursCode":"GB","parcoursDesc":"GENIE LOGICIEL ET BASE DE DONNEES"},{"parcoursId":"6e0e4e9a-2dd4-4b8a-b886-40176c7ff957","parcoursCode":"IG","parcoursDesc":"INFORMATIQUE GENERALE"}]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parcours/&lt;id&gt;/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{"parcoursId":"429c2f0c-01a6-4daa-9023-3522b5ded9d3","parcoursCode":"GB","parcoursDesc":"GENIE LOGICIEL ET BASE DE DONNEES"}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parcours/add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"parcoursCode": "IG",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"parcoursDesc": "INFORMATIQUE GENERALE"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{"status":"success","data":{"parcoursId":"6e0e4e9a-2dd4-4b8a-b886-40176c7ff957","parcoursCode":"IG","parcoursDesc":"INFORMATIQUE GENERALE"},"message":"Creation d'un parcours effectuée"}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d‘un nouveau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parcours/&lt;id&gt;/update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"parcoursCode": "IG",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"parcoursDesc": "INFORMATIQUE GENERALE"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d’un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parcours/&lt;id&gt;/delete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parcours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parcours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[{"niveauId":"c8232198-77ff-4ef4-8ca1-d6185b0ad635","niveauCode":"L1","niveauDesc":"PREMIERE ANNEE DE LICENCE"},{"niveauId":"ce231671-0d33-41a1-b79c-8f526a109ffb","niveauCode":"L2","niveauDesc":"DEUXIEME ANNEE DE LICENCE"}]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niveaux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niveaux/&lt;id&gt;/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{"niveauId":"c8232198-77ff-4ef4-8ca1-d6185b0ad635","niveauCode":"L1","niveauDesc":"PREMIERE ANNEE DE LICENCE"}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niveaux/add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"niveauCode": "L1",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"niveauDesc": "PREMIERE ANNEE DE LICENCE"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{"status":"success","data":{"niveauId":"c8232198-77ff-4ef4-8ca1-d6185b0ad635","niveauCode":"L1","niveauDesc":"PREMIERE ANNEE DE LICENCE"},"message":"Creation d'un niveau effectuée"}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niveaux/&lt;id&gt;/update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"niveauCode": "L1",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"niveauDesc": "PREMIERE ANNEE DE LICENCE"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niveaux/&lt;id&gt;/delete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niveau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,{"etudiantId":"a0281aff-1b50-4846-a918-f37cd3a3e8f4","etudiantNum":2,"etudiantMatricule":"808H-F","etudiantNomComplet":"RANDRIA Malala","anneeUniv":"ddfd7261-a02e-4778-b591-7415d290a5cf","niveau":"ce231671-0d33-41a1-b79c-8f526a109ffb","parcours":"6e0e4e9a-2dd4-4b8a-b886-40176c7ff957"}]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utidiants d’un niveau,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etudiants/annee_univs/&lt;id_annee&gt;/niveaux/&lt;id_niveau&gt;/parcours/&lt;id_parcours&gt;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utidiants d’un niveau et un parcours,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etudiants/&lt;id&gt;/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 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etudiants/annee_univs/&lt;id_annee&gt;/niveaux/&lt;id_niveau&gt;/parcours/&lt;id_parcours&gt;/add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"etudiantNum": 1,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"etudiantMatricule": "888H-F",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"etudiantNomComplet": "RAKOTOZAFY Dera"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{"status":"success","data":{"etudiantId":"60626360-63de-4111-8905-6768f9fcce64","etudiantNum":1,"etudiantMatricule":"888H-F","etudiantNomComplet":"RAKOTOZAFY Dera","anneeUniv":"ddfd7261-a02e-4778-b591-7415d290a5cf","niveau":"ce231671-0d33-41a1-b79c-8f526a109ffb","parcours":"6e0e4e9a-2dd4-4b8a-b886-40176c7ff957"},"message":"Creation d'un niveau effectuée"}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 nouveau 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etudiants/&lt;id&gt;/update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"etudiantNum": 2,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"etudiantMatricule": "898H-F",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"etudiantNomComplet": "RANDRIA Malala Janvier"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des iformations des etudiants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des etudiants en L2 de l'annee 2021-2022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de tous les etudiants d’un niveau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etudiants/annee_univs/&lt;id_annee&gt;/niveaux/&lt;id_niveau&gt;/parcours/&lt;id_parcours&gt;/delete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des etudiants en L2, parcours GB de l'annee 2021-2022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de tous les etudiants d’un d’un parcours, niveau dans une annee universitaire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etudiants/&lt;id&gt;/delete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etudiant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etudiant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[{"enseignantId":"8e12484d-c7d0-4557-b70c-9012fa1cbc18","enseignantCode":"444554","enseignantNomComplet":"Dr THOMAS Mahatody"},{"enseignantId":"d9443d6d-e667-44d2-b2cf-e9dcccb24478","enseignantCode":"444553","enseignantNomComplet":"Dr VOLATIANA Marielle"},{"enseignantId":"f912282e-f238-46e4-a822-61dbcf714c03","enseignantCode":"444353","enseignantNomComplet":"Dr VOLATIANA Marielle"}]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enseignants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{"enseignantId":"8e12484d-c7d0-4557-b70c-9012fa1cbc18","enseignantCode":"444554","enseignantNomComplet":"Dr THOMAS Mahatody"}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enseignants/add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"enseignantCode": "444554",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"enseignantNomComplet": "Dr THOMAS Mahatody"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{"status":"success","data":{"enseignantId":"8e12484d-c7d0-4557-b70c-9012fa1cbc18","enseignantCode":"444554","enseignantNomComplet":"Dr THOMAS Mahatody"},"message":"Creation d'un enseignant effectuée"}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 nouveau 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enseignants/&lt;id&gt;/update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"enseignantCode": "444554",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"enseignantNomComplet": "Dr THOMAS Mahatody"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des infos d’un 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enseignants/&lt;id&gt;/delete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enseignant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Supprission d’un enseignant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[{"matiereId":"443599f8-55cf-4096-b2bc-57f7cdec62be","matiereCode":"UML","matiereDesc":"UNIFIED MODELING LANGUAGE","enseignant":"8e12484d-c7d0-4557-b70c-9012fa1cbc18"},{"matiereId":"6c2eb6b7-8f2b-42e8-8d3c-80df1a531ee6","matiereCode":"SGBD","matiereDesc":"SYSTEME DE GESTION DE BASE DE DONNEES","enseignant":"d9443d6d-e667-44d2-b2cf-e9dcccb24478"},{"matiereId":"f99a5420-1a37-4602-a638-57cd1dbf94c0","matiereCode":"GRASP","matiereDesc":"PATRON GRASP","enseignant":"8e12484d-c7d0-4557-b70c-9012fa1cbc18"}]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Liste des matieres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{"matiereId":"443599f8-55cf-4096-b2bc-57f7cdec62be","matiereCode":"UML","matiereDesc":"UNIFIED MODELING LANGUAGE","enseignant":"8e12484d-c7d0-4557-b70c-9012fa1cbc18"}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Details d’une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matieres/&lt;id&gt;/enseignants/&lt;id_prof&gt;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{"status":"success","message":"Enseignant d'un matiere bien changE"}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Changement de l’enseignant d’une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matieres/enseignants/&lt;id_prof&gt;/add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"matiereCode": "SGBD",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"matiereDesc": "SYSTEME DE GESTION DE BASE DE DONNEES"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{"status":"success","user":{"matiereId":"6c2eb6b7-8f2b-42e8-8d3c-80df1a531ee6","matiereCode":"SGBD","matiereDesc":"SYSTEME DE GESTION DE BASE DE DONNEES","enseignant":"d9443d6d-e667-44d2-b2cf-e9dcccb24478"},"message":"Creation d'une matiere effectuée"}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Ajout d’une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matieres/&lt;id&gt;/update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"matiereCode": "HIBERNATE",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"matiereDesc": "ORM HIBERNATE DE JAVA"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}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{"status":"success","message":"Mis à jour des infos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Mis a jours d’un matiere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matieres/&lt;id&gt;/delete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{"status":"success","message":"Suppression d'un matiere réussi"}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Suppression d’un matiere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color w:val="00B0F0"/>
                <w:vertAlign w:val="baseline"/>
                <w:lang w:val="en-US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GET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POST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users/add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users/&lt;id&gt;/update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PUT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users/&lt;id&gt;/change_pwd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DELETE</w:t>
            </w: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users/&lt;id&gt;/delete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users/&lt;id&gt;/to_admin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users/&lt;id&gt;/confirm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  <w:t>auth/user/&lt;username&gt;/password/&lt;password&gt;</w:t>
            </w:r>
          </w:p>
        </w:tc>
        <w:tc>
          <w:tcPr>
            <w:tcW w:w="2358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733" w:type="dxa"/>
            <w:vAlign w:val="top"/>
          </w:tcPr>
          <w:p>
            <w:pPr>
              <w:rPr>
                <w:rFonts w:hint="default" w:ascii="Quicksand" w:hAnsi="Quicksand" w:cs="Quicksand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Quicksand" w:hAnsi="Quicksand" w:cs="Quicksand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msam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antarell Light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Cantarell Thin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MathJax_WinIE6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 Tifinagh Rhissa Ixa">
    <w:panose1 w:val="00000000000000000000"/>
    <w:charset w:val="00"/>
    <w:family w:val="auto"/>
    <w:pitch w:val="default"/>
    <w:sig w:usb0="80000043" w:usb1="00002000" w:usb2="00000000" w:usb3="00000004" w:csb0="00000001" w:csb1="00000000"/>
  </w:font>
  <w:font w:name="Noto Sans Tifinagh SIL">
    <w:panose1 w:val="00000000000000000000"/>
    <w:charset w:val="00"/>
    <w:family w:val="auto"/>
    <w:pitch w:val="default"/>
    <w:sig w:usb0="80000043" w:usb1="00002000" w:usb2="00000000" w:usb3="00000004" w:csb0="00000001" w:csb1="00000000"/>
  </w:font>
  <w:font w:name="Noto Sans Tifinagh Hawad">
    <w:panose1 w:val="00000000000000000000"/>
    <w:charset w:val="00"/>
    <w:family w:val="auto"/>
    <w:pitch w:val="default"/>
    <w:sig w:usb0="80000043" w:usb1="00002000" w:usb2="00000000" w:usb3="00000004" w:csb0="00000001" w:csb1="00000000"/>
  </w:font>
  <w:font w:name="Noto Sans Vai">
    <w:panose1 w:val="020B0502040504020204"/>
    <w:charset w:val="00"/>
    <w:family w:val="auto"/>
    <w:pitch w:val="default"/>
    <w:sig w:usb0="00001003" w:usb1="00000000" w:usb2="00000000" w:usb3="00000000" w:csb0="00000001" w:csb1="00000000"/>
  </w:font>
  <w:font w:name="Quicksand Medium">
    <w:panose1 w:val="00000600000000000000"/>
    <w:charset w:val="00"/>
    <w:family w:val="auto"/>
    <w:pitch w:val="default"/>
    <w:sig w:usb0="2000000F" w:usb1="00000001" w:usb2="00000000" w:usb3="00000000" w:csb0="20000193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Roboto Slab">
    <w:panose1 w:val="00000000000000000000"/>
    <w:charset w:val="00"/>
    <w:family w:val="auto"/>
    <w:pitch w:val="default"/>
    <w:sig w:usb0="000004FF" w:usb1="8000405F" w:usb2="00000022" w:usb3="00000000" w:csb0="200001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URW Book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F8E9E"/>
    <w:rsid w:val="0DEE00F2"/>
    <w:rsid w:val="3E7EA7F5"/>
    <w:rsid w:val="53FD51C1"/>
    <w:rsid w:val="597FDA29"/>
    <w:rsid w:val="5AFF7C52"/>
    <w:rsid w:val="5F4809FC"/>
    <w:rsid w:val="5F6F7D4E"/>
    <w:rsid w:val="6F925D13"/>
    <w:rsid w:val="7DDF2A66"/>
    <w:rsid w:val="7EDB826A"/>
    <w:rsid w:val="7F7D8C7B"/>
    <w:rsid w:val="7FE9E946"/>
    <w:rsid w:val="96F7FFED"/>
    <w:rsid w:val="B2FF8E9E"/>
    <w:rsid w:val="BB9B637E"/>
    <w:rsid w:val="BFED5583"/>
    <w:rsid w:val="CFFE6F25"/>
    <w:rsid w:val="D99FD2BF"/>
    <w:rsid w:val="DBFF901D"/>
    <w:rsid w:val="DCADB11A"/>
    <w:rsid w:val="DD7FD608"/>
    <w:rsid w:val="DFFFD138"/>
    <w:rsid w:val="EBB7A29A"/>
    <w:rsid w:val="EE5F376B"/>
    <w:rsid w:val="FBEA9A98"/>
    <w:rsid w:val="FEF7C5BE"/>
    <w:rsid w:val="FEF7F685"/>
    <w:rsid w:val="FF39A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2022-11-06T01:02:00Z</dcterms:created>
  <dc:creator>wiz</dc:creator>
  <cp:lastModifiedBy>wiz</cp:lastModifiedBy>
  <dcterms:modified xsi:type="dcterms:W3CDTF">2022-11-06T04:59:59Z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