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0D34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r>
        <w:rPr>
          <w:b/>
          <w:bCs/>
        </w:rPr>
        <w:t>TEMA: L1. Proiectarea studiului de caz:</w:t>
      </w:r>
      <w:r>
        <w:t xml:space="preserve"> </w:t>
      </w:r>
    </w:p>
    <w:p w14:paraId="00000002" w14:textId="7449D6E3" w:rsidR="000D0D34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j5dg6djdzzd4" w:colFirst="0" w:colLast="0"/>
      <w:bookmarkEnd w:id="0"/>
      <w:r>
        <w:t xml:space="preserve">Indicativ_echipa: </w:t>
      </w:r>
      <w:r>
        <w:rPr>
          <w:b/>
          <w:bCs/>
        </w:rPr>
        <w:t>SIA</w:t>
      </w:r>
      <w:r w:rsidR="00B5770D">
        <w:rPr>
          <w:b/>
          <w:bCs/>
        </w:rPr>
        <w:t>08</w:t>
      </w:r>
    </w:p>
    <w:p w14:paraId="00000003" w14:textId="77777777" w:rsidR="000D0D34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1" w:name="_fepma6xvd4h3" w:colFirst="0" w:colLast="0"/>
      <w:bookmarkEnd w:id="1"/>
      <w:r>
        <w:rPr>
          <w:b/>
          <w:bCs/>
        </w:rPr>
        <w:t xml:space="preserve">STABILIRE </w:t>
      </w:r>
      <w:r>
        <w:t>surse de date externe</w:t>
      </w:r>
    </w:p>
    <w:p w14:paraId="00000004" w14:textId="77777777" w:rsidR="000D0D34" w:rsidRDefault="00000000">
      <w:pPr>
        <w:shd w:val="clear" w:color="auto" w:fill="FFFFFF"/>
        <w:spacing w:after="160"/>
        <w:rPr>
          <w:sz w:val="21"/>
          <w:szCs w:val="21"/>
        </w:rPr>
      </w:pPr>
      <w:r>
        <w:rPr>
          <w:sz w:val="21"/>
          <w:szCs w:val="21"/>
        </w:rPr>
        <w:t>Descrieți fiecare sursă în parte într-un fișier sintetic trimis la adresa linus@uaic.ro (adăugați în mesaj toate fișierele de descriere și eventual creare/configurare necesare):</w:t>
      </w:r>
    </w:p>
    <w:p w14:paraId="00000005" w14:textId="77777777" w:rsidR="000D0D34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>: Nume/descriere sursă de date externă</w:t>
      </w:r>
    </w:p>
    <w:p w14:paraId="00000006" w14:textId="77777777" w:rsidR="000D0D3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sursă de date</w:t>
      </w:r>
    </w:p>
    <w:p w14:paraId="00000007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model de date: relațional, ierarhic, graf, columnar etc.</w:t>
      </w:r>
    </w:p>
    <w:p w14:paraId="00000008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format de access: SQL, XLS, CSV, XML, JSON etc.</w:t>
      </w:r>
    </w:p>
    <w:p w14:paraId="00000009" w14:textId="77777777" w:rsidR="000D0D3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Descriere structuri de date</w:t>
      </w:r>
    </w:p>
    <w:p w14:paraId="0000000A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câmpuri/coloane/atribute etc.;</w:t>
      </w:r>
    </w:p>
    <w:p w14:paraId="0000000B" w14:textId="77777777" w:rsidR="000D0D34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legături între structurile din cadrul aceleași surse de date.</w:t>
      </w:r>
    </w:p>
    <w:p w14:paraId="0000000C" w14:textId="77777777" w:rsidR="000D0D3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Implementare sursa de date externa</w:t>
      </w:r>
    </w:p>
    <w:p w14:paraId="0000000D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Script_Comenzi_DDL_DML  (pentru format SQL/NoSQL)</w:t>
      </w:r>
    </w:p>
    <w:p w14:paraId="0000000E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Document.XML</w:t>
      </w:r>
    </w:p>
    <w:p w14:paraId="0000000F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Document.JSON</w:t>
      </w:r>
    </w:p>
    <w:p w14:paraId="00000010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Document.XLSx</w:t>
      </w:r>
    </w:p>
    <w:p w14:paraId="00000011" w14:textId="77777777" w:rsidR="000D0D34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TextFile.csv</w:t>
      </w:r>
    </w:p>
    <w:p w14:paraId="00000012" w14:textId="77777777" w:rsidR="000D0D34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DS_2</w:t>
      </w:r>
    </w:p>
    <w:p w14:paraId="00000013" w14:textId="77777777" w:rsidR="000D0D34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_:</w:t>
      </w:r>
    </w:p>
    <w:p w14:paraId="00000014" w14:textId="77777777" w:rsidR="000D0D34" w:rsidRDefault="00000000">
      <w:pPr>
        <w:numPr>
          <w:ilvl w:val="0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DS_3</w:t>
      </w:r>
    </w:p>
    <w:p w14:paraId="00000015" w14:textId="77777777" w:rsidR="000D0D34" w:rsidRDefault="00000000">
      <w:pPr>
        <w:numPr>
          <w:ilvl w:val="1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_:</w:t>
      </w:r>
    </w:p>
    <w:p w14:paraId="00000016" w14:textId="3B58432A" w:rsidR="00B5770D" w:rsidRDefault="00000000">
      <w:pPr>
        <w:numPr>
          <w:ilvl w:val="0"/>
          <w:numId w:val="1"/>
        </w:numPr>
        <w:spacing w:after="320"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Eventual </w:t>
      </w:r>
      <w:r>
        <w:rPr>
          <w:b/>
          <w:bCs/>
          <w:sz w:val="21"/>
          <w:szCs w:val="21"/>
        </w:rPr>
        <w:t xml:space="preserve">diagrame </w:t>
      </w:r>
      <w:r>
        <w:rPr>
          <w:sz w:val="21"/>
          <w:szCs w:val="21"/>
        </w:rPr>
        <w:t>care să sugereze corelațiile posibile dintre diferitele surse/aplicații/module autonome.</w:t>
      </w:r>
    </w:p>
    <w:p w14:paraId="441588AF" w14:textId="77777777" w:rsidR="00B5770D" w:rsidRDefault="00B5770D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22B2F833" w14:textId="77777777" w:rsidR="00B5770D" w:rsidRPr="00B5770D" w:rsidRDefault="00B5770D" w:rsidP="00B5770D">
      <w:pPr>
        <w:spacing w:after="320" w:line="342" w:lineRule="auto"/>
        <w:ind w:left="720"/>
        <w:rPr>
          <w:lang w:val="ro-RO"/>
        </w:rPr>
      </w:pPr>
      <w:r w:rsidRPr="00B5770D">
        <w:rPr>
          <w:b/>
          <w:bCs/>
          <w:lang w:val="ro-RO"/>
        </w:rPr>
        <w:lastRenderedPageBreak/>
        <w:t>Descriere generală:</w:t>
      </w:r>
      <w:r w:rsidRPr="00B5770D">
        <w:rPr>
          <w:lang w:val="ro-RO"/>
        </w:rPr>
        <w:br/>
        <w:t>Proiectul integrează date fotbalistice din surse eterogene pentru a permite analizarea meciurilor, echipelor și jucătorilor. Sunt utilizate trei surse de date externe: PostgreSQL, MongoDB și CSV accesat prin Oracle External Table.</w:t>
      </w:r>
    </w:p>
    <w:p w14:paraId="46E872A0" w14:textId="77777777" w:rsidR="00B5770D" w:rsidRPr="00B5770D" w:rsidRDefault="00B5770D" w:rsidP="00B5770D">
      <w:pPr>
        <w:spacing w:after="320" w:line="342" w:lineRule="auto"/>
        <w:ind w:left="720"/>
        <w:rPr>
          <w:lang w:val="ro-RO"/>
        </w:rPr>
      </w:pPr>
      <w:r w:rsidRPr="00B5770D">
        <w:rPr>
          <w:b/>
          <w:bCs/>
          <w:lang w:val="ro-RO"/>
        </w:rPr>
        <w:t>DS_1 – PostgreSQL / Kaggle European Soccer Database</w:t>
      </w:r>
    </w:p>
    <w:p w14:paraId="5E824382" w14:textId="77777777" w:rsidR="00B5770D" w:rsidRPr="00B5770D" w:rsidRDefault="00B5770D" w:rsidP="00B5770D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Tip sursă: bază de date relațională </w:t>
      </w:r>
    </w:p>
    <w:p w14:paraId="4664B4D5" w14:textId="77777777" w:rsidR="00B5770D" w:rsidRPr="00B5770D" w:rsidRDefault="00B5770D" w:rsidP="00B5770D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Model de date: relațional </w:t>
      </w:r>
    </w:p>
    <w:p w14:paraId="207A2AB8" w14:textId="77777777" w:rsidR="00B5770D" w:rsidRPr="00B5770D" w:rsidRDefault="00B5770D" w:rsidP="00B5770D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Format acces: SQL / PostgreSQL </w:t>
      </w:r>
    </w:p>
    <w:p w14:paraId="09C5986F" w14:textId="77777777" w:rsidR="00B5770D" w:rsidRPr="00B5770D" w:rsidRDefault="00B5770D" w:rsidP="00B5770D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Conținut: echipe și jucători </w:t>
      </w:r>
    </w:p>
    <w:p w14:paraId="7C7587A7" w14:textId="77777777" w:rsidR="00B5770D" w:rsidRPr="00B5770D" w:rsidRDefault="00B5770D" w:rsidP="00B5770D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Structuri: teams, players </w:t>
      </w:r>
    </w:p>
    <w:p w14:paraId="43E20DC0" w14:textId="77777777" w:rsidR="00B5770D" w:rsidRPr="00B5770D" w:rsidRDefault="00B5770D" w:rsidP="00B5770D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Rol: sursa principală pentru date structurate despre echipe și jucători </w:t>
      </w:r>
    </w:p>
    <w:p w14:paraId="523650CC" w14:textId="77777777" w:rsidR="00B5770D" w:rsidRPr="00B5770D" w:rsidRDefault="00B5770D" w:rsidP="00B5770D">
      <w:pPr>
        <w:spacing w:after="320" w:line="342" w:lineRule="auto"/>
        <w:ind w:left="720"/>
        <w:rPr>
          <w:lang w:val="ro-RO"/>
        </w:rPr>
      </w:pPr>
      <w:r w:rsidRPr="00B5770D">
        <w:rPr>
          <w:b/>
          <w:bCs/>
          <w:lang w:val="ro-RO"/>
        </w:rPr>
        <w:t>DS_2 – MongoDB / OpenFootball JSON</w:t>
      </w:r>
    </w:p>
    <w:p w14:paraId="08C677FB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Tip sursă: NoSQL document database </w:t>
      </w:r>
    </w:p>
    <w:p w14:paraId="40F591CE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Model de date: document / ierarhic </w:t>
      </w:r>
    </w:p>
    <w:p w14:paraId="27E75977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Format acces: JSON </w:t>
      </w:r>
    </w:p>
    <w:p w14:paraId="715FE499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Database: football </w:t>
      </w:r>
    </w:p>
    <w:p w14:paraId="06D1AE88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Collection: matches </w:t>
      </w:r>
    </w:p>
    <w:p w14:paraId="35214F14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Conținut: meciuri, dată, rundă, echipe, scoruri </w:t>
      </w:r>
    </w:p>
    <w:p w14:paraId="59E38A88" w14:textId="77777777" w:rsidR="00B5770D" w:rsidRPr="00B5770D" w:rsidRDefault="00B5770D" w:rsidP="00B5770D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Rol: sursă document pentru meciurile sezonului </w:t>
      </w:r>
    </w:p>
    <w:p w14:paraId="09465C33" w14:textId="77777777" w:rsidR="00B5770D" w:rsidRPr="00B5770D" w:rsidRDefault="00B5770D" w:rsidP="00B5770D">
      <w:pPr>
        <w:spacing w:after="320" w:line="342" w:lineRule="auto"/>
        <w:ind w:left="720"/>
        <w:rPr>
          <w:lang w:val="ro-RO"/>
        </w:rPr>
      </w:pPr>
      <w:r w:rsidRPr="00B5770D">
        <w:rPr>
          <w:b/>
          <w:bCs/>
          <w:lang w:val="ro-RO"/>
        </w:rPr>
        <w:t>DS_3 – Oracle External Table / CSV</w:t>
      </w:r>
    </w:p>
    <w:p w14:paraId="6B4BCD5E" w14:textId="77777777" w:rsidR="00B5770D" w:rsidRPr="00B5770D" w:rsidRDefault="00B5770D" w:rsidP="00B5770D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Tip sursă: fișier extern CSV </w:t>
      </w:r>
    </w:p>
    <w:p w14:paraId="56127BDE" w14:textId="77777777" w:rsidR="00B5770D" w:rsidRPr="00B5770D" w:rsidRDefault="00B5770D" w:rsidP="00B5770D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lastRenderedPageBreak/>
        <w:t xml:space="preserve">Model de date: tabelar </w:t>
      </w:r>
    </w:p>
    <w:p w14:paraId="1E26E312" w14:textId="77777777" w:rsidR="00B5770D" w:rsidRPr="00B5770D" w:rsidRDefault="00B5770D" w:rsidP="00B5770D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Format acces: CSV prin ORACLE_LOADER </w:t>
      </w:r>
    </w:p>
    <w:p w14:paraId="54E1E0D6" w14:textId="77777777" w:rsidR="00B5770D" w:rsidRPr="00B5770D" w:rsidRDefault="00B5770D" w:rsidP="00B5770D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Fișier: team_aliases.csv </w:t>
      </w:r>
    </w:p>
    <w:p w14:paraId="787B4D87" w14:textId="77777777" w:rsidR="00B5770D" w:rsidRPr="00B5770D" w:rsidRDefault="00B5770D" w:rsidP="00B5770D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Structură: source_name, canonical_name </w:t>
      </w:r>
    </w:p>
    <w:p w14:paraId="2D5A2171" w14:textId="77777777" w:rsidR="00B5770D" w:rsidRPr="00B5770D" w:rsidRDefault="00B5770D" w:rsidP="00B5770D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B5770D">
        <w:rPr>
          <w:lang w:val="ro-RO"/>
        </w:rPr>
        <w:t xml:space="preserve">Rol: standardizarea numelor echipelor între surse </w:t>
      </w:r>
    </w:p>
    <w:p w14:paraId="75C1A704" w14:textId="77777777" w:rsidR="00B5770D" w:rsidRPr="00B5770D" w:rsidRDefault="00B5770D" w:rsidP="00B5770D">
      <w:pPr>
        <w:spacing w:after="320" w:line="342" w:lineRule="auto"/>
        <w:ind w:left="720"/>
        <w:rPr>
          <w:lang w:val="ro-RO"/>
        </w:rPr>
      </w:pPr>
      <w:r w:rsidRPr="00B5770D">
        <w:rPr>
          <w:lang w:val="ro-RO"/>
        </w:rPr>
        <w:t>Documentul P1 cere exact descrierea surselor, tipului, formatului, structurii și implementării sursei externe.</w:t>
      </w:r>
    </w:p>
    <w:p w14:paraId="096D2605" w14:textId="77777777" w:rsidR="000D0D34" w:rsidRDefault="000D0D34" w:rsidP="00B5770D">
      <w:pPr>
        <w:spacing w:after="320" w:line="342" w:lineRule="auto"/>
        <w:ind w:left="720"/>
      </w:pPr>
    </w:p>
    <w:sectPr w:rsidR="000D0D34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D6F6A95-B193-4AF4-9942-C70F3047D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DE09DB-D68B-4E2D-B00C-D9CD5F165D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2E43"/>
    <w:multiLevelType w:val="multilevel"/>
    <w:tmpl w:val="164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D33A2"/>
    <w:multiLevelType w:val="multilevel"/>
    <w:tmpl w:val="0B52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15C57"/>
    <w:multiLevelType w:val="multilevel"/>
    <w:tmpl w:val="6CD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46ECA"/>
    <w:multiLevelType w:val="multilevel"/>
    <w:tmpl w:val="B204C3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1177145">
    <w:abstractNumId w:val="3"/>
  </w:num>
  <w:num w:numId="2" w16cid:durableId="1381856279">
    <w:abstractNumId w:val="1"/>
  </w:num>
  <w:num w:numId="3" w16cid:durableId="74481085">
    <w:abstractNumId w:val="2"/>
  </w:num>
  <w:num w:numId="4" w16cid:durableId="63518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4"/>
    <w:rsid w:val="000D0D34"/>
    <w:rsid w:val="00B4306C"/>
    <w:rsid w:val="00B5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8708"/>
  <w15:docId w15:val="{10D8BCC4-25F4-4937-9A61-E0260223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LOZONSCHI</cp:lastModifiedBy>
  <cp:revision>2</cp:revision>
  <dcterms:created xsi:type="dcterms:W3CDTF">2026-05-11T16:29:00Z</dcterms:created>
  <dcterms:modified xsi:type="dcterms:W3CDTF">2026-05-11T16:30:00Z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