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C002F" w:rsidRDefault="00000000">
      <w:pPr>
        <w:pStyle w:val="Heading3"/>
        <w:keepNext w:val="0"/>
        <w:keepLines w:val="0"/>
        <w:shd w:val="clear" w:color="auto" w:fill="FFFFFF"/>
        <w:spacing w:before="160" w:after="0" w:line="423" w:lineRule="auto"/>
      </w:pPr>
      <w:bookmarkStart w:id="0" w:name="_ze7wixjbmnah" w:colFirst="0" w:colLast="0"/>
      <w:bookmarkEnd w:id="0"/>
      <w:r>
        <w:t>TEMA: P3. REST and Web Model</w:t>
      </w:r>
    </w:p>
    <w:p w14:paraId="00000002" w14:textId="7A92D607" w:rsidR="001C002F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sz w:val="21"/>
          <w:szCs w:val="21"/>
        </w:rPr>
      </w:pPr>
      <w:bookmarkStart w:id="1" w:name="_fvir8ac0jd9v" w:colFirst="0" w:colLast="0"/>
      <w:bookmarkEnd w:id="1"/>
      <w:r>
        <w:t xml:space="preserve">Indicativ_echipa: </w:t>
      </w:r>
      <w:r>
        <w:rPr>
          <w:b/>
          <w:bCs/>
        </w:rPr>
        <w:t>SIA</w:t>
      </w:r>
      <w:r w:rsidR="00207B9E">
        <w:rPr>
          <w:b/>
          <w:bCs/>
        </w:rPr>
        <w:t>08</w:t>
      </w:r>
    </w:p>
    <w:p w14:paraId="00000003" w14:textId="77777777" w:rsidR="001C002F" w:rsidRDefault="00000000">
      <w:pPr>
        <w:pStyle w:val="Heading3"/>
        <w:keepNext w:val="0"/>
        <w:keepLines w:val="0"/>
        <w:shd w:val="clear" w:color="auto" w:fill="FFFFFF"/>
        <w:spacing w:before="160" w:after="0" w:line="423" w:lineRule="auto"/>
        <w:rPr>
          <w:sz w:val="21"/>
          <w:szCs w:val="21"/>
        </w:rPr>
      </w:pPr>
      <w:bookmarkStart w:id="2" w:name="_9byqdnew5l01" w:colFirst="0" w:colLast="0"/>
      <w:bookmarkEnd w:id="2"/>
      <w:r>
        <w:t>Implementare ORDS and APEX Views</w:t>
      </w:r>
    </w:p>
    <w:p w14:paraId="00000004" w14:textId="77777777" w:rsidR="001C002F" w:rsidRDefault="00000000">
      <w:pPr>
        <w:shd w:val="clear" w:color="auto" w:fill="FFFFFF"/>
        <w:spacing w:after="160"/>
        <w:rPr>
          <w:sz w:val="21"/>
          <w:szCs w:val="21"/>
        </w:rPr>
      </w:pPr>
      <w:r>
        <w:rPr>
          <w:sz w:val="21"/>
          <w:szCs w:val="21"/>
        </w:rPr>
        <w:t xml:space="preserve">Descrieți modul de implementare pentru fiecare resursă și pagină Web (adică documente-resurse REST și pagini APEX cu </w:t>
      </w:r>
      <w:proofErr w:type="gramStart"/>
      <w:r>
        <w:rPr>
          <w:sz w:val="21"/>
          <w:szCs w:val="21"/>
        </w:rPr>
        <w:t>regiuni  de</w:t>
      </w:r>
      <w:proofErr w:type="gramEnd"/>
      <w:r>
        <w:rPr>
          <w:sz w:val="21"/>
          <w:szCs w:val="21"/>
        </w:rPr>
        <w:t xml:space="preserve"> tip REPORT și CHART) într-un fișier sintetic (Word, PPT sau PDF) și încărcați pe repository-ul Git (github, gitlab etc.) codul sursă, scripturile necesare etc. Eventual adăugați în mesaj alte fișiere de creare/configurare pe care le considerați complementar-necesare).</w:t>
      </w:r>
    </w:p>
    <w:p w14:paraId="00000005" w14:textId="77777777" w:rsidR="001C002F" w:rsidRDefault="001C002F">
      <w:pPr>
        <w:spacing w:line="342" w:lineRule="auto"/>
        <w:rPr>
          <w:sz w:val="21"/>
          <w:szCs w:val="21"/>
        </w:rPr>
      </w:pPr>
    </w:p>
    <w:p w14:paraId="00000006" w14:textId="77777777" w:rsidR="001C002F" w:rsidRDefault="00000000">
      <w:pPr>
        <w:numPr>
          <w:ilvl w:val="0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 xml:space="preserve">(1) Nivel/Model Web </w:t>
      </w:r>
      <w:r>
        <w:rPr>
          <w:b/>
          <w:bCs/>
          <w:color w:val="FF0000"/>
          <w:sz w:val="21"/>
          <w:szCs w:val="21"/>
        </w:rPr>
        <w:t>RESTful</w:t>
      </w:r>
      <w:r>
        <w:rPr>
          <w:b/>
          <w:bCs/>
          <w:sz w:val="21"/>
          <w:szCs w:val="21"/>
        </w:rPr>
        <w:t xml:space="preserve"> - access la sursele de date de pe orice nivel (în special de pe nivelul </w:t>
      </w:r>
      <w:r>
        <w:rPr>
          <w:b/>
          <w:bCs/>
          <w:color w:val="FF0000"/>
          <w:sz w:val="21"/>
          <w:szCs w:val="21"/>
        </w:rPr>
        <w:t>analitic-OLAP</w:t>
      </w:r>
      <w:r>
        <w:rPr>
          <w:b/>
          <w:bCs/>
          <w:sz w:val="21"/>
          <w:szCs w:val="21"/>
        </w:rPr>
        <w:t xml:space="preserve">, dar și, eventual, </w:t>
      </w:r>
      <w:proofErr w:type="gramStart"/>
      <w:r>
        <w:rPr>
          <w:b/>
          <w:bCs/>
          <w:sz w:val="21"/>
          <w:szCs w:val="21"/>
        </w:rPr>
        <w:t>din</w:t>
      </w:r>
      <w:proofErr w:type="gramEnd"/>
      <w:r>
        <w:rPr>
          <w:b/>
          <w:bCs/>
          <w:sz w:val="21"/>
          <w:szCs w:val="21"/>
        </w:rPr>
        <w:t xml:space="preserve"> view-uri de consolidare/integrare sau din view-urile surse de date externe) în format XML sau JSON prin platforma </w:t>
      </w:r>
      <w:r>
        <w:rPr>
          <w:b/>
          <w:bCs/>
          <w:color w:val="FF0000"/>
          <w:sz w:val="21"/>
          <w:szCs w:val="21"/>
        </w:rPr>
        <w:t>ORDS</w:t>
      </w:r>
      <w:r>
        <w:rPr>
          <w:b/>
          <w:bCs/>
          <w:sz w:val="21"/>
          <w:szCs w:val="21"/>
        </w:rPr>
        <w:t>:</w:t>
      </w:r>
    </w:p>
    <w:p w14:paraId="00000007" w14:textId="77777777" w:rsidR="001C002F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>View_Resursa_REST_1</w:t>
      </w:r>
      <w:r>
        <w:rPr>
          <w:sz w:val="21"/>
          <w:szCs w:val="21"/>
        </w:rPr>
        <w:t>: Nume/descriere</w:t>
      </w:r>
    </w:p>
    <w:p w14:paraId="00000008" w14:textId="77777777" w:rsidR="001C002F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Tabela/view analitic/de integrare țintă: </w:t>
      </w:r>
    </w:p>
    <w:p w14:paraId="00000009" w14:textId="77777777" w:rsidR="001C002F" w:rsidRDefault="00000000">
      <w:pPr>
        <w:numPr>
          <w:ilvl w:val="2"/>
          <w:numId w:val="1"/>
        </w:numPr>
        <w:spacing w:line="342" w:lineRule="auto"/>
      </w:pPr>
      <w:r>
        <w:rPr>
          <w:sz w:val="21"/>
          <w:szCs w:val="21"/>
        </w:rPr>
        <w:t xml:space="preserve">Detalii de implementare: </w:t>
      </w:r>
    </w:p>
    <w:p w14:paraId="0000000A" w14:textId="77777777" w:rsidR="001C002F" w:rsidRDefault="00000000">
      <w:pPr>
        <w:numPr>
          <w:ilvl w:val="3"/>
          <w:numId w:val="1"/>
        </w:numPr>
        <w:spacing w:line="342" w:lineRule="auto"/>
      </w:pPr>
      <w:r>
        <w:rPr>
          <w:sz w:val="21"/>
          <w:szCs w:val="21"/>
        </w:rPr>
        <w:t>fraze SQL;</w:t>
      </w:r>
    </w:p>
    <w:p w14:paraId="0000000B" w14:textId="77777777" w:rsidR="001C002F" w:rsidRDefault="00000000">
      <w:pPr>
        <w:numPr>
          <w:ilvl w:val="3"/>
          <w:numId w:val="1"/>
        </w:numPr>
        <w:spacing w:line="342" w:lineRule="auto"/>
      </w:pPr>
      <w:r>
        <w:rPr>
          <w:sz w:val="21"/>
          <w:szCs w:val="21"/>
        </w:rPr>
        <w:t>eventual cod sursă PL/SQL sau într-un alt limbaj implicat în proces;</w:t>
      </w:r>
    </w:p>
    <w:p w14:paraId="0000000C" w14:textId="77777777" w:rsidR="001C002F" w:rsidRDefault="00000000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URL resursa RESTful:</w:t>
      </w:r>
    </w:p>
    <w:p w14:paraId="0000000D" w14:textId="77777777" w:rsidR="001C002F" w:rsidRDefault="00000000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Descriere concretă:</w:t>
      </w:r>
    </w:p>
    <w:p w14:paraId="0000000E" w14:textId="77777777" w:rsidR="001C002F" w:rsidRDefault="00000000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 xml:space="preserve">printr-o </w:t>
      </w:r>
      <w:r>
        <w:rPr>
          <w:b/>
          <w:bCs/>
          <w:color w:val="FF0000"/>
          <w:sz w:val="21"/>
          <w:szCs w:val="21"/>
        </w:rPr>
        <w:t>imagine-live</w:t>
      </w:r>
      <w:r>
        <w:rPr>
          <w:sz w:val="21"/>
          <w:szCs w:val="21"/>
        </w:rPr>
        <w:t>: document XML/JSON sau printscreen dintr-un instrument de testare REST (de ex. Postman sau simplu browser).</w:t>
      </w:r>
    </w:p>
    <w:p w14:paraId="0000000F" w14:textId="77777777" w:rsidR="001C002F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>… View_Resursa_REST_n</w:t>
      </w:r>
    </w:p>
    <w:p w14:paraId="00000010" w14:textId="77777777" w:rsidR="001C002F" w:rsidRDefault="001C002F">
      <w:pPr>
        <w:spacing w:line="342" w:lineRule="auto"/>
        <w:rPr>
          <w:b/>
          <w:bCs/>
          <w:sz w:val="21"/>
          <w:szCs w:val="21"/>
        </w:rPr>
      </w:pPr>
    </w:p>
    <w:p w14:paraId="00000011" w14:textId="77777777" w:rsidR="001C002F" w:rsidRDefault="00000000">
      <w:pPr>
        <w:numPr>
          <w:ilvl w:val="0"/>
          <w:numId w:val="1"/>
        </w:numPr>
        <w:spacing w:line="342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(2) Nivel/Model Aplicație Web UIX (</w:t>
      </w:r>
      <w:r>
        <w:rPr>
          <w:b/>
          <w:bCs/>
          <w:color w:val="FF0000"/>
          <w:sz w:val="21"/>
          <w:szCs w:val="21"/>
        </w:rPr>
        <w:t>aplicație APEX)</w:t>
      </w:r>
      <w:r>
        <w:rPr>
          <w:b/>
          <w:bCs/>
          <w:sz w:val="21"/>
          <w:szCs w:val="21"/>
        </w:rPr>
        <w:t xml:space="preserve">: access utilizator la sursele de date de pe orice nivel (în special de pe nivelul </w:t>
      </w:r>
      <w:r>
        <w:rPr>
          <w:b/>
          <w:bCs/>
          <w:color w:val="FF0000"/>
          <w:sz w:val="21"/>
          <w:szCs w:val="21"/>
        </w:rPr>
        <w:t>analitic-OLAP</w:t>
      </w:r>
      <w:r>
        <w:rPr>
          <w:b/>
          <w:bCs/>
          <w:sz w:val="21"/>
          <w:szCs w:val="21"/>
        </w:rPr>
        <w:t xml:space="preserve">, dar și, eventual, din view-uri de consolidare/integrare sau din view-urile surse de date externe) în format JS/HTML printr-o aplicație </w:t>
      </w:r>
      <w:r>
        <w:rPr>
          <w:b/>
          <w:bCs/>
          <w:color w:val="FF0000"/>
          <w:sz w:val="21"/>
          <w:szCs w:val="21"/>
        </w:rPr>
        <w:t>APEX</w:t>
      </w:r>
      <w:r>
        <w:rPr>
          <w:b/>
          <w:bCs/>
          <w:sz w:val="21"/>
          <w:szCs w:val="21"/>
        </w:rPr>
        <w:t>:</w:t>
      </w:r>
    </w:p>
    <w:p w14:paraId="00000012" w14:textId="77777777" w:rsidR="001C002F" w:rsidRDefault="00000000">
      <w:pPr>
        <w:numPr>
          <w:ilvl w:val="1"/>
          <w:numId w:val="1"/>
        </w:numPr>
        <w:spacing w:line="342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Pagina/Regiunea/Componenta_1 a aplicației Web APEX</w:t>
      </w:r>
    </w:p>
    <w:p w14:paraId="00000013" w14:textId="77777777" w:rsidR="001C002F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Tabela/view țintă:</w:t>
      </w:r>
    </w:p>
    <w:p w14:paraId="00000014" w14:textId="77777777" w:rsidR="001C002F" w:rsidRDefault="00000000">
      <w:pPr>
        <w:numPr>
          <w:ilvl w:val="2"/>
          <w:numId w:val="1"/>
        </w:numPr>
        <w:spacing w:line="342" w:lineRule="auto"/>
      </w:pPr>
      <w:r>
        <w:rPr>
          <w:sz w:val="21"/>
          <w:szCs w:val="21"/>
        </w:rPr>
        <w:t xml:space="preserve">Detalii de implementare: </w:t>
      </w:r>
    </w:p>
    <w:p w14:paraId="00000015" w14:textId="77777777" w:rsidR="001C002F" w:rsidRDefault="00000000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Tip regiune/componentă/pagină (Report, Chart etc.)</w:t>
      </w:r>
    </w:p>
    <w:p w14:paraId="00000016" w14:textId="77777777" w:rsidR="001C002F" w:rsidRDefault="00000000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Specificații sumare</w:t>
      </w:r>
    </w:p>
    <w:p w14:paraId="00000017" w14:textId="77777777" w:rsidR="001C002F" w:rsidRDefault="00000000">
      <w:pPr>
        <w:numPr>
          <w:ilvl w:val="4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fraze SQL de acces;</w:t>
      </w:r>
    </w:p>
    <w:p w14:paraId="00000018" w14:textId="77777777" w:rsidR="001C002F" w:rsidRDefault="00000000">
      <w:pPr>
        <w:numPr>
          <w:ilvl w:val="4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(eventual/opțional) extras cod-sursă;</w:t>
      </w:r>
    </w:p>
    <w:p w14:paraId="00000019" w14:textId="77777777" w:rsidR="001C002F" w:rsidRDefault="00000000">
      <w:pPr>
        <w:numPr>
          <w:ilvl w:val="2"/>
          <w:numId w:val="1"/>
        </w:numPr>
        <w:spacing w:line="342" w:lineRule="auto"/>
      </w:pPr>
      <w:r>
        <w:rPr>
          <w:sz w:val="21"/>
          <w:szCs w:val="21"/>
        </w:rPr>
        <w:t>URL pagina</w:t>
      </w:r>
    </w:p>
    <w:p w14:paraId="0000001A" w14:textId="77777777" w:rsidR="001C002F" w:rsidRDefault="00000000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lastRenderedPageBreak/>
        <w:t xml:space="preserve">Descriere </w:t>
      </w:r>
      <w:r>
        <w:rPr>
          <w:b/>
          <w:bCs/>
          <w:color w:val="FF0000"/>
          <w:sz w:val="21"/>
          <w:szCs w:val="21"/>
        </w:rPr>
        <w:t>grafică-live</w:t>
      </w:r>
      <w:r>
        <w:rPr>
          <w:sz w:val="21"/>
          <w:szCs w:val="21"/>
        </w:rPr>
        <w:t xml:space="preserve"> (browser printscreen)</w:t>
      </w:r>
    </w:p>
    <w:p w14:paraId="0000001B" w14:textId="77777777" w:rsidR="001C002F" w:rsidRDefault="00000000">
      <w:pPr>
        <w:numPr>
          <w:ilvl w:val="1"/>
          <w:numId w:val="1"/>
        </w:numPr>
        <w:spacing w:after="320" w:line="342" w:lineRule="auto"/>
      </w:pPr>
      <w:r>
        <w:rPr>
          <w:b/>
          <w:bCs/>
          <w:sz w:val="21"/>
          <w:szCs w:val="21"/>
        </w:rPr>
        <w:t>… Pagina/Regiunea/Componenta_n aplicației Web APEX</w:t>
      </w:r>
    </w:p>
    <w:p w14:paraId="0000001C" w14:textId="2D328E16" w:rsidR="00207B9E" w:rsidRDefault="00000000">
      <w:pPr>
        <w:spacing w:after="320" w:line="342" w:lineRule="auto"/>
        <w:rPr>
          <w:sz w:val="21"/>
          <w:szCs w:val="21"/>
        </w:rPr>
      </w:pPr>
      <w:r>
        <w:rPr>
          <w:b/>
          <w:bCs/>
          <w:sz w:val="21"/>
          <w:szCs w:val="21"/>
        </w:rPr>
        <w:t>Observație</w:t>
      </w:r>
      <w:r>
        <w:rPr>
          <w:sz w:val="21"/>
          <w:szCs w:val="21"/>
        </w:rPr>
        <w:t>: Nivelul/Modelul RESTful precum și cel Web-UIX poate fi realizat și folosind alte platforme tehnologice (de ex. SpringBoot, SpringMVC) cu descrierile lămuritoare aferente.</w:t>
      </w:r>
    </w:p>
    <w:p w14:paraId="0781BE02" w14:textId="77777777" w:rsidR="00207B9E" w:rsidRDefault="00207B9E">
      <w:pPr>
        <w:rPr>
          <w:sz w:val="21"/>
          <w:szCs w:val="21"/>
        </w:rPr>
      </w:pPr>
      <w:r>
        <w:rPr>
          <w:sz w:val="21"/>
          <w:szCs w:val="21"/>
        </w:rPr>
        <w:br w:type="page"/>
      </w:r>
    </w:p>
    <w:p w14:paraId="6A83E480" w14:textId="77777777" w:rsidR="00207B9E" w:rsidRPr="00207B9E" w:rsidRDefault="00207B9E" w:rsidP="00207B9E">
      <w:pPr>
        <w:spacing w:after="320" w:line="342" w:lineRule="auto"/>
        <w:rPr>
          <w:lang w:val="ro-RO"/>
        </w:rPr>
      </w:pPr>
      <w:r w:rsidRPr="00207B9E">
        <w:rPr>
          <w:b/>
          <w:bCs/>
          <w:lang w:val="ro-RO"/>
        </w:rPr>
        <w:lastRenderedPageBreak/>
        <w:t>REST Resource 1: Matches</w:t>
      </w:r>
    </w:p>
    <w:p w14:paraId="60E1FD9B" w14:textId="77777777" w:rsidR="00207B9E" w:rsidRPr="00207B9E" w:rsidRDefault="00207B9E" w:rsidP="00207B9E">
      <w:pPr>
        <w:numPr>
          <w:ilvl w:val="0"/>
          <w:numId w:val="2"/>
        </w:numPr>
        <w:spacing w:after="320" w:line="342" w:lineRule="auto"/>
        <w:rPr>
          <w:lang w:val="ro-RO"/>
        </w:rPr>
      </w:pPr>
      <w:r w:rsidRPr="00207B9E">
        <w:rPr>
          <w:lang w:val="ro-RO"/>
        </w:rPr>
        <w:t xml:space="preserve">View țintă: VW_INT_MATCHES </w:t>
      </w:r>
    </w:p>
    <w:p w14:paraId="58CB0DDB" w14:textId="77777777" w:rsidR="00207B9E" w:rsidRPr="00207B9E" w:rsidRDefault="00207B9E" w:rsidP="00207B9E">
      <w:pPr>
        <w:numPr>
          <w:ilvl w:val="0"/>
          <w:numId w:val="2"/>
        </w:numPr>
        <w:spacing w:after="320" w:line="342" w:lineRule="auto"/>
        <w:rPr>
          <w:lang w:val="ro-RO"/>
        </w:rPr>
      </w:pPr>
      <w:r w:rsidRPr="00207B9E">
        <w:rPr>
          <w:lang w:val="ro-RO"/>
        </w:rPr>
        <w:t xml:space="preserve">Descriere: expune meciurile integrate și echipele standardizate </w:t>
      </w:r>
    </w:p>
    <w:p w14:paraId="00DF6FA4" w14:textId="77777777" w:rsidR="00207B9E" w:rsidRPr="00207B9E" w:rsidRDefault="00207B9E" w:rsidP="00207B9E">
      <w:pPr>
        <w:numPr>
          <w:ilvl w:val="0"/>
          <w:numId w:val="2"/>
        </w:numPr>
        <w:spacing w:after="320" w:line="342" w:lineRule="auto"/>
        <w:rPr>
          <w:lang w:val="ro-RO"/>
        </w:rPr>
      </w:pPr>
      <w:r w:rsidRPr="00207B9E">
        <w:rPr>
          <w:lang w:val="ro-RO"/>
        </w:rPr>
        <w:t xml:space="preserve">Format: JSON </w:t>
      </w:r>
    </w:p>
    <w:p w14:paraId="16CA9B55" w14:textId="77777777" w:rsidR="00207B9E" w:rsidRPr="00207B9E" w:rsidRDefault="00207B9E" w:rsidP="00207B9E">
      <w:pPr>
        <w:numPr>
          <w:ilvl w:val="0"/>
          <w:numId w:val="2"/>
        </w:numPr>
        <w:spacing w:after="320" w:line="342" w:lineRule="auto"/>
        <w:rPr>
          <w:lang w:val="ro-RO"/>
        </w:rPr>
      </w:pPr>
      <w:r w:rsidRPr="00207B9E">
        <w:rPr>
          <w:lang w:val="ro-RO"/>
        </w:rPr>
        <w:t>URL exemplu:</w:t>
      </w:r>
      <w:r w:rsidRPr="00207B9E">
        <w:rPr>
          <w:lang w:val="ro-RO"/>
        </w:rPr>
        <w:br/>
        <w:t>http://localhost:8081/football/matches pentru MongoDB prin RestHeart</w:t>
      </w:r>
      <w:r w:rsidRPr="00207B9E">
        <w:rPr>
          <w:lang w:val="ro-RO"/>
        </w:rPr>
        <w:br/>
        <w:t xml:space="preserve">sau ORDS/APEX dacă îl configurați ulterior </w:t>
      </w:r>
    </w:p>
    <w:p w14:paraId="75B5BA8F" w14:textId="77777777" w:rsidR="00207B9E" w:rsidRPr="00207B9E" w:rsidRDefault="00207B9E" w:rsidP="00207B9E">
      <w:pPr>
        <w:spacing w:after="320" w:line="342" w:lineRule="auto"/>
        <w:rPr>
          <w:lang w:val="ro-RO"/>
        </w:rPr>
      </w:pPr>
      <w:r w:rsidRPr="00207B9E">
        <w:rPr>
          <w:b/>
          <w:bCs/>
          <w:lang w:val="ro-RO"/>
        </w:rPr>
        <w:t>REST Resource 2: Team aliases</w:t>
      </w:r>
    </w:p>
    <w:p w14:paraId="57C2EB82" w14:textId="77777777" w:rsidR="00207B9E" w:rsidRPr="00207B9E" w:rsidRDefault="00207B9E" w:rsidP="00207B9E">
      <w:pPr>
        <w:numPr>
          <w:ilvl w:val="0"/>
          <w:numId w:val="3"/>
        </w:numPr>
        <w:spacing w:after="320" w:line="342" w:lineRule="auto"/>
        <w:rPr>
          <w:lang w:val="ro-RO"/>
        </w:rPr>
      </w:pPr>
      <w:r w:rsidRPr="00207B9E">
        <w:rPr>
          <w:lang w:val="ro-RO"/>
        </w:rPr>
        <w:t xml:space="preserve">View/tabel țintă: TEAM_ALIASES </w:t>
      </w:r>
    </w:p>
    <w:p w14:paraId="6BD1BD81" w14:textId="77777777" w:rsidR="00207B9E" w:rsidRPr="00207B9E" w:rsidRDefault="00207B9E" w:rsidP="00207B9E">
      <w:pPr>
        <w:numPr>
          <w:ilvl w:val="0"/>
          <w:numId w:val="3"/>
        </w:numPr>
        <w:spacing w:after="320" w:line="342" w:lineRule="auto"/>
        <w:rPr>
          <w:lang w:val="ro-RO"/>
        </w:rPr>
      </w:pPr>
      <w:r w:rsidRPr="00207B9E">
        <w:rPr>
          <w:lang w:val="ro-RO"/>
        </w:rPr>
        <w:t xml:space="preserve">Descriere: expune maparea aliasurilor pentru echipe </w:t>
      </w:r>
    </w:p>
    <w:p w14:paraId="685FF18D" w14:textId="77777777" w:rsidR="00207B9E" w:rsidRPr="00207B9E" w:rsidRDefault="00207B9E" w:rsidP="00207B9E">
      <w:pPr>
        <w:numPr>
          <w:ilvl w:val="0"/>
          <w:numId w:val="3"/>
        </w:numPr>
        <w:spacing w:after="320" w:line="342" w:lineRule="auto"/>
        <w:rPr>
          <w:lang w:val="ro-RO"/>
        </w:rPr>
      </w:pPr>
      <w:r w:rsidRPr="00207B9E">
        <w:rPr>
          <w:lang w:val="ro-RO"/>
        </w:rPr>
        <w:t xml:space="preserve">Format: JSON / CSV </w:t>
      </w:r>
    </w:p>
    <w:p w14:paraId="43C29972" w14:textId="77777777" w:rsidR="00207B9E" w:rsidRPr="00207B9E" w:rsidRDefault="00207B9E" w:rsidP="00207B9E">
      <w:pPr>
        <w:spacing w:after="320" w:line="342" w:lineRule="auto"/>
        <w:rPr>
          <w:lang w:val="ro-RO"/>
        </w:rPr>
      </w:pPr>
      <w:r w:rsidRPr="00207B9E">
        <w:rPr>
          <w:b/>
          <w:bCs/>
          <w:lang w:val="ro-RO"/>
        </w:rPr>
        <w:t>REST Resource 3: Goals by team</w:t>
      </w:r>
    </w:p>
    <w:p w14:paraId="1B85817C" w14:textId="77777777" w:rsidR="00207B9E" w:rsidRPr="00207B9E" w:rsidRDefault="00207B9E" w:rsidP="00207B9E">
      <w:pPr>
        <w:numPr>
          <w:ilvl w:val="0"/>
          <w:numId w:val="4"/>
        </w:numPr>
        <w:spacing w:after="320" w:line="342" w:lineRule="auto"/>
        <w:rPr>
          <w:lang w:val="ro-RO"/>
        </w:rPr>
      </w:pPr>
      <w:r w:rsidRPr="00207B9E">
        <w:rPr>
          <w:lang w:val="ro-RO"/>
        </w:rPr>
        <w:t xml:space="preserve">View țintă: ANALYTIC_GOALS_BY_TEAM </w:t>
      </w:r>
    </w:p>
    <w:p w14:paraId="6BC52811" w14:textId="77777777" w:rsidR="00207B9E" w:rsidRPr="00207B9E" w:rsidRDefault="00207B9E" w:rsidP="00207B9E">
      <w:pPr>
        <w:numPr>
          <w:ilvl w:val="0"/>
          <w:numId w:val="4"/>
        </w:numPr>
        <w:spacing w:after="320" w:line="342" w:lineRule="auto"/>
        <w:rPr>
          <w:lang w:val="ro-RO"/>
        </w:rPr>
      </w:pPr>
      <w:r w:rsidRPr="00207B9E">
        <w:rPr>
          <w:lang w:val="ro-RO"/>
        </w:rPr>
        <w:t xml:space="preserve">Descriere: expune statistici agregate despre golurile marcate de echipe </w:t>
      </w:r>
    </w:p>
    <w:p w14:paraId="059F12F5" w14:textId="77777777" w:rsidR="00207B9E" w:rsidRPr="00207B9E" w:rsidRDefault="00207B9E" w:rsidP="00207B9E">
      <w:pPr>
        <w:spacing w:after="320" w:line="342" w:lineRule="auto"/>
        <w:rPr>
          <w:lang w:val="ro-RO"/>
        </w:rPr>
      </w:pPr>
      <w:r w:rsidRPr="00207B9E">
        <w:rPr>
          <w:b/>
          <w:bCs/>
          <w:lang w:val="ro-RO"/>
        </w:rPr>
        <w:t>Nivel APEX / Web UI</w:t>
      </w:r>
    </w:p>
    <w:p w14:paraId="42A7015E" w14:textId="11C85176" w:rsidR="00207B9E" w:rsidRPr="00207B9E" w:rsidRDefault="00207B9E" w:rsidP="00207B9E">
      <w:pPr>
        <w:spacing w:after="320" w:line="342" w:lineRule="auto"/>
        <w:rPr>
          <w:lang w:val="ro-RO"/>
        </w:rPr>
      </w:pPr>
      <w:r w:rsidRPr="00207B9E">
        <w:rPr>
          <w:b/>
          <w:bCs/>
          <w:lang w:val="ro-RO"/>
        </w:rPr>
        <w:t>Report: Integrated Matches</w:t>
      </w:r>
    </w:p>
    <w:p w14:paraId="1BEC4E1D" w14:textId="77777777" w:rsidR="00207B9E" w:rsidRPr="00207B9E" w:rsidRDefault="00207B9E" w:rsidP="00207B9E">
      <w:pPr>
        <w:numPr>
          <w:ilvl w:val="0"/>
          <w:numId w:val="5"/>
        </w:numPr>
        <w:spacing w:after="320" w:line="342" w:lineRule="auto"/>
        <w:rPr>
          <w:lang w:val="ro-RO"/>
        </w:rPr>
      </w:pPr>
      <w:r w:rsidRPr="00207B9E">
        <w:rPr>
          <w:lang w:val="ro-RO"/>
        </w:rPr>
        <w:t xml:space="preserve">View țintă: VW_INT_MATCHES </w:t>
      </w:r>
    </w:p>
    <w:p w14:paraId="537D75A4" w14:textId="77777777" w:rsidR="00207B9E" w:rsidRPr="00207B9E" w:rsidRDefault="00207B9E" w:rsidP="00207B9E">
      <w:pPr>
        <w:numPr>
          <w:ilvl w:val="0"/>
          <w:numId w:val="5"/>
        </w:numPr>
        <w:spacing w:after="320" w:line="342" w:lineRule="auto"/>
        <w:rPr>
          <w:lang w:val="ro-RO"/>
        </w:rPr>
      </w:pPr>
      <w:r w:rsidRPr="00207B9E">
        <w:rPr>
          <w:lang w:val="ro-RO"/>
        </w:rPr>
        <w:t xml:space="preserve">Tip regiune: Interactive Report </w:t>
      </w:r>
    </w:p>
    <w:p w14:paraId="0F16FCE2" w14:textId="77777777" w:rsidR="00207B9E" w:rsidRPr="00207B9E" w:rsidRDefault="00207B9E" w:rsidP="00207B9E">
      <w:pPr>
        <w:numPr>
          <w:ilvl w:val="0"/>
          <w:numId w:val="5"/>
        </w:numPr>
        <w:spacing w:after="320" w:line="342" w:lineRule="auto"/>
        <w:rPr>
          <w:lang w:val="ro-RO"/>
        </w:rPr>
      </w:pPr>
      <w:r w:rsidRPr="00207B9E">
        <w:rPr>
          <w:lang w:val="ro-RO"/>
        </w:rPr>
        <w:t>SQL:</w:t>
      </w:r>
    </w:p>
    <w:p w14:paraId="37AAC41E" w14:textId="47DCA449" w:rsidR="001C002F" w:rsidRDefault="00207B9E">
      <w:pPr>
        <w:spacing w:after="320" w:line="342" w:lineRule="auto"/>
      </w:pPr>
      <w:r w:rsidRPr="00207B9E">
        <w:t>SELECT * FROM VW_INT_MATCHES;</w:t>
      </w:r>
    </w:p>
    <w:p w14:paraId="72F74AEC" w14:textId="77777777" w:rsidR="00207B9E" w:rsidRDefault="00207B9E">
      <w:pPr>
        <w:spacing w:after="320" w:line="342" w:lineRule="auto"/>
      </w:pPr>
    </w:p>
    <w:p w14:paraId="389C277D" w14:textId="419BE71A" w:rsidR="00207B9E" w:rsidRPr="00207B9E" w:rsidRDefault="00207B9E" w:rsidP="00207B9E">
      <w:pPr>
        <w:spacing w:after="320" w:line="342" w:lineRule="auto"/>
        <w:rPr>
          <w:lang w:val="ro-RO"/>
        </w:rPr>
      </w:pPr>
      <w:r w:rsidRPr="00207B9E">
        <w:rPr>
          <w:b/>
          <w:bCs/>
          <w:lang w:val="ro-RO"/>
        </w:rPr>
        <w:t>Chart: Goals by Team</w:t>
      </w:r>
    </w:p>
    <w:p w14:paraId="59A3B143" w14:textId="77777777" w:rsidR="00207B9E" w:rsidRPr="00207B9E" w:rsidRDefault="00207B9E" w:rsidP="00207B9E">
      <w:pPr>
        <w:numPr>
          <w:ilvl w:val="0"/>
          <w:numId w:val="6"/>
        </w:numPr>
        <w:spacing w:after="320" w:line="342" w:lineRule="auto"/>
        <w:rPr>
          <w:lang w:val="ro-RO"/>
        </w:rPr>
      </w:pPr>
      <w:r w:rsidRPr="00207B9E">
        <w:rPr>
          <w:lang w:val="ro-RO"/>
        </w:rPr>
        <w:t xml:space="preserve">View țintă: ANALYTIC_GOALS_BY_TEAM </w:t>
      </w:r>
    </w:p>
    <w:p w14:paraId="77D442C9" w14:textId="77777777" w:rsidR="00207B9E" w:rsidRPr="00207B9E" w:rsidRDefault="00207B9E" w:rsidP="00207B9E">
      <w:pPr>
        <w:numPr>
          <w:ilvl w:val="0"/>
          <w:numId w:val="6"/>
        </w:numPr>
        <w:spacing w:after="320" w:line="342" w:lineRule="auto"/>
        <w:rPr>
          <w:lang w:val="ro-RO"/>
        </w:rPr>
      </w:pPr>
      <w:r w:rsidRPr="00207B9E">
        <w:rPr>
          <w:lang w:val="ro-RO"/>
        </w:rPr>
        <w:t xml:space="preserve">Tip regiune: Chart </w:t>
      </w:r>
    </w:p>
    <w:p w14:paraId="6EE60AD6" w14:textId="77777777" w:rsidR="00207B9E" w:rsidRDefault="00207B9E" w:rsidP="00207B9E">
      <w:pPr>
        <w:numPr>
          <w:ilvl w:val="0"/>
          <w:numId w:val="6"/>
        </w:numPr>
        <w:spacing w:after="320" w:line="342" w:lineRule="auto"/>
        <w:rPr>
          <w:lang w:val="ro-RO"/>
        </w:rPr>
      </w:pPr>
      <w:r w:rsidRPr="00207B9E">
        <w:rPr>
          <w:lang w:val="ro-RO"/>
        </w:rPr>
        <w:t>SQL: SELECT team_name, goals_scored_home</w:t>
      </w:r>
      <w:r w:rsidRPr="00207B9E">
        <w:rPr>
          <w:lang w:val="ro-RO"/>
        </w:rPr>
        <w:br/>
        <w:t>FROM ANALYTIC_GOALS_BY_TEAM;</w:t>
      </w:r>
    </w:p>
    <w:p w14:paraId="6BA51C5D" w14:textId="77777777" w:rsidR="00207B9E" w:rsidRDefault="00207B9E" w:rsidP="00207B9E">
      <w:pPr>
        <w:spacing w:after="320" w:line="342" w:lineRule="auto"/>
        <w:ind w:left="720"/>
        <w:rPr>
          <w:lang w:val="ro-RO"/>
        </w:rPr>
      </w:pPr>
    </w:p>
    <w:p w14:paraId="28488C75" w14:textId="729C2785" w:rsidR="00207B9E" w:rsidRPr="00207B9E" w:rsidRDefault="00207B9E" w:rsidP="00207B9E">
      <w:pPr>
        <w:spacing w:after="320" w:line="342" w:lineRule="auto"/>
        <w:ind w:left="720"/>
        <w:rPr>
          <w:lang w:val="ro-RO"/>
        </w:rPr>
      </w:pPr>
      <w:r w:rsidRPr="00207B9E">
        <w:rPr>
          <w:b/>
          <w:bCs/>
          <w:lang w:val="ro-RO"/>
        </w:rPr>
        <w:t>Report: Team Aliases</w:t>
      </w:r>
    </w:p>
    <w:p w14:paraId="0241301C" w14:textId="77777777" w:rsidR="00207B9E" w:rsidRPr="00207B9E" w:rsidRDefault="00207B9E" w:rsidP="00207B9E">
      <w:pPr>
        <w:numPr>
          <w:ilvl w:val="0"/>
          <w:numId w:val="7"/>
        </w:numPr>
        <w:spacing w:after="320" w:line="342" w:lineRule="auto"/>
        <w:rPr>
          <w:lang w:val="ro-RO"/>
        </w:rPr>
      </w:pPr>
      <w:r w:rsidRPr="00207B9E">
        <w:rPr>
          <w:lang w:val="ro-RO"/>
        </w:rPr>
        <w:t xml:space="preserve">View țintă: TEAM_ALIASES </w:t>
      </w:r>
    </w:p>
    <w:p w14:paraId="19DF6037" w14:textId="77777777" w:rsidR="00207B9E" w:rsidRPr="00207B9E" w:rsidRDefault="00207B9E" w:rsidP="00207B9E">
      <w:pPr>
        <w:numPr>
          <w:ilvl w:val="0"/>
          <w:numId w:val="7"/>
        </w:numPr>
        <w:spacing w:after="320" w:line="342" w:lineRule="auto"/>
        <w:rPr>
          <w:lang w:val="ro-RO"/>
        </w:rPr>
      </w:pPr>
      <w:r w:rsidRPr="00207B9E">
        <w:rPr>
          <w:lang w:val="ro-RO"/>
        </w:rPr>
        <w:t xml:space="preserve">Tip regiune: Report </w:t>
      </w:r>
    </w:p>
    <w:p w14:paraId="297AE0BF" w14:textId="10ADDB4F" w:rsidR="00207B9E" w:rsidRPr="00207B9E" w:rsidRDefault="00207B9E" w:rsidP="00207B9E">
      <w:pPr>
        <w:numPr>
          <w:ilvl w:val="0"/>
          <w:numId w:val="7"/>
        </w:numPr>
        <w:spacing w:after="320" w:line="342" w:lineRule="auto"/>
        <w:rPr>
          <w:lang w:val="ro-RO"/>
        </w:rPr>
      </w:pPr>
      <w:r w:rsidRPr="00207B9E">
        <w:rPr>
          <w:lang w:val="ro-RO"/>
        </w:rPr>
        <w:t>SQL:</w:t>
      </w:r>
      <w:r w:rsidRPr="00207B9E">
        <w:t xml:space="preserve"> </w:t>
      </w:r>
      <w:r w:rsidRPr="00207B9E">
        <w:t>SELECT * FROM TEAM_ALIASES;</w:t>
      </w:r>
    </w:p>
    <w:p w14:paraId="251304FE" w14:textId="276AA4EC" w:rsidR="00207B9E" w:rsidRPr="00207B9E" w:rsidRDefault="00207B9E" w:rsidP="00207B9E">
      <w:pPr>
        <w:spacing w:after="320" w:line="342" w:lineRule="auto"/>
        <w:ind w:left="720"/>
        <w:rPr>
          <w:lang w:val="ro-RO"/>
        </w:rPr>
      </w:pPr>
    </w:p>
    <w:p w14:paraId="350B2F8E" w14:textId="77777777" w:rsidR="00207B9E" w:rsidRDefault="00207B9E">
      <w:pPr>
        <w:spacing w:after="320" w:line="342" w:lineRule="auto"/>
      </w:pPr>
    </w:p>
    <w:sectPr w:rsidR="00207B9E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0DD6CB4B-0398-4B7D-81FC-0AE0CED1087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B02471B-47B1-4251-B5F6-750B51335B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7B738F9-3883-4BEE-9125-E24EA25701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9F7"/>
    <w:multiLevelType w:val="multilevel"/>
    <w:tmpl w:val="3F9C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B7D74"/>
    <w:multiLevelType w:val="multilevel"/>
    <w:tmpl w:val="2968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B6C68"/>
    <w:multiLevelType w:val="multilevel"/>
    <w:tmpl w:val="33E6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210CC"/>
    <w:multiLevelType w:val="multilevel"/>
    <w:tmpl w:val="158E477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8FD3874"/>
    <w:multiLevelType w:val="multilevel"/>
    <w:tmpl w:val="FE2A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B5708"/>
    <w:multiLevelType w:val="multilevel"/>
    <w:tmpl w:val="0B8C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461280"/>
    <w:multiLevelType w:val="multilevel"/>
    <w:tmpl w:val="F848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591986">
    <w:abstractNumId w:val="3"/>
  </w:num>
  <w:num w:numId="2" w16cid:durableId="309291731">
    <w:abstractNumId w:val="0"/>
  </w:num>
  <w:num w:numId="3" w16cid:durableId="89089402">
    <w:abstractNumId w:val="6"/>
  </w:num>
  <w:num w:numId="4" w16cid:durableId="1741171970">
    <w:abstractNumId w:val="2"/>
  </w:num>
  <w:num w:numId="5" w16cid:durableId="264270717">
    <w:abstractNumId w:val="4"/>
  </w:num>
  <w:num w:numId="6" w16cid:durableId="1650360265">
    <w:abstractNumId w:val="1"/>
  </w:num>
  <w:num w:numId="7" w16cid:durableId="8272139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02F"/>
    <w:rsid w:val="001C002F"/>
    <w:rsid w:val="00207B9E"/>
    <w:rsid w:val="004F0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346E"/>
  <w15:docId w15:val="{AB7031B3-B635-46E8-8C57-D6AD64DB0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o-R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7B9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7B9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2FEB42-FD87-4254-BA57-8AD6BB2D4C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E57A66-FF3A-4F0E-95DB-DD9900869F0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21A7FCDE-1341-4BD7-B36D-704E74051FE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419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LOZONSCHI</cp:lastModifiedBy>
  <cp:revision>2</cp:revision>
  <dcterms:created xsi:type="dcterms:W3CDTF">2026-05-11T16:34:00Z</dcterms:created>
  <dcterms:modified xsi:type="dcterms:W3CDTF">2026-05-11T16:36:00Z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