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246" w:type="dxa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11330"/>
        <w:gridCol w:w="230"/>
      </w:tblGrid>
      <w:tr w:rsidR="004315F3" w:rsidRPr="00032E3E" w14:paraId="3F0B2816" w14:textId="77777777" w:rsidTr="00974011">
        <w:trPr>
          <w:gridAfter w:val="1"/>
          <w:wAfter w:w="230" w:type="dxa"/>
        </w:trPr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432FFDF3" w14:textId="77777777" w:rsidR="004315F3" w:rsidRPr="00FA2584" w:rsidRDefault="004315F3" w:rsidP="005E490D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330" w:type="dxa"/>
            <w:tcBorders>
              <w:top w:val="single" w:sz="12" w:space="0" w:color="auto"/>
              <w:bottom w:val="single" w:sz="12" w:space="0" w:color="auto"/>
            </w:tcBorders>
          </w:tcPr>
          <w:p w14:paraId="232E3745" w14:textId="77777777" w:rsidR="004315F3" w:rsidRPr="00FA2584" w:rsidRDefault="004315F3" w:rsidP="005E490D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4315F3" w:rsidRPr="00B907FD" w14:paraId="1503F01D" w14:textId="77777777" w:rsidTr="00974011">
        <w:tc>
          <w:tcPr>
            <w:tcW w:w="3686" w:type="dxa"/>
            <w:tcBorders>
              <w:top w:val="single" w:sz="4" w:space="0" w:color="auto"/>
              <w:bottom w:val="single" w:sz="12" w:space="0" w:color="auto"/>
            </w:tcBorders>
          </w:tcPr>
          <w:p w14:paraId="2A0D9B8D" w14:textId="77777777" w:rsidR="004315F3" w:rsidRDefault="004315F3" w:rsidP="005E490D">
            <w:pPr>
              <w:tabs>
                <w:tab w:val="left" w:pos="2433"/>
              </w:tabs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Пункты 1, 2, 3 соде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жат программный код </w:t>
            </w:r>
            <w:r w:rsidRPr="00402AA5">
              <w:rPr>
                <w:rFonts w:ascii="Times New Roman" w:hAnsi="Times New Roman"/>
                <w:i/>
                <w:sz w:val="28"/>
                <w:szCs w:val="28"/>
              </w:rPr>
              <w:t>пр</w:t>
            </w:r>
            <w:r w:rsidRPr="00402AA5">
              <w:rPr>
                <w:rFonts w:ascii="Times New Roman" w:hAnsi="Times New Roman"/>
                <w:i/>
                <w:sz w:val="28"/>
                <w:szCs w:val="28"/>
              </w:rPr>
              <w:t>о</w:t>
            </w:r>
            <w:r w:rsidRPr="00402AA5">
              <w:rPr>
                <w:rFonts w:ascii="Times New Roman" w:hAnsi="Times New Roman"/>
                <w:i/>
                <w:sz w:val="28"/>
                <w:szCs w:val="28"/>
              </w:rPr>
              <w:t>екта</w:t>
            </w:r>
            <w:r>
              <w:rPr>
                <w:rFonts w:ascii="Times New Roman" w:hAnsi="Times New Roman"/>
                <w:sz w:val="28"/>
                <w:szCs w:val="28"/>
              </w:rPr>
              <w:t>, в котором реал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зована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хеш-таблица с </w:t>
            </w:r>
            <w:r w:rsidRPr="00BF0CB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открытой адр</w:t>
            </w:r>
            <w:r w:rsidRPr="00BF0CB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е</w:t>
            </w:r>
            <w:r w:rsidRPr="00BF0CBB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сацией</w:t>
            </w:r>
            <w:r w:rsidRPr="00FB63B5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.</w:t>
            </w:r>
          </w:p>
          <w:p w14:paraId="6715359B" w14:textId="77777777" w:rsidR="004315F3" w:rsidRDefault="004315F3" w:rsidP="005E490D">
            <w:pPr>
              <w:tabs>
                <w:tab w:val="left" w:pos="2433"/>
              </w:tabs>
              <w:ind w:firstLine="284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правой части данного пункта записан</w:t>
            </w:r>
            <w:r w:rsidRPr="00A969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66ED0">
              <w:rPr>
                <w:rFonts w:ascii="Times New Roman" w:hAnsi="Times New Roman"/>
                <w:i/>
                <w:sz w:val="28"/>
                <w:szCs w:val="28"/>
              </w:rPr>
              <w:t>заголово</w:t>
            </w:r>
            <w:r w:rsidRPr="00466ED0">
              <w:rPr>
                <w:rFonts w:ascii="Times New Roman" w:hAnsi="Times New Roman"/>
                <w:i/>
                <w:sz w:val="28"/>
                <w:szCs w:val="28"/>
              </w:rPr>
              <w:t>ч</w:t>
            </w:r>
            <w:r w:rsidRPr="00466ED0">
              <w:rPr>
                <w:rFonts w:ascii="Times New Roman" w:hAnsi="Times New Roman"/>
                <w:i/>
                <w:sz w:val="28"/>
                <w:szCs w:val="28"/>
              </w:rPr>
              <w:t>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файл 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Hash</w:t>
            </w:r>
            <w:r w:rsidRPr="00A9694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  <w:p w14:paraId="33B65CCB" w14:textId="77777777" w:rsidR="004315F3" w:rsidRPr="00217D7F" w:rsidRDefault="004315F3" w:rsidP="005E490D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Написать коммент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рии к программному 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ду.</w:t>
            </w:r>
          </w:p>
          <w:p w14:paraId="76129748" w14:textId="77777777" w:rsidR="004315F3" w:rsidRPr="00465D75" w:rsidRDefault="004315F3" w:rsidP="005E49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242A68F" w14:textId="77777777" w:rsidR="004315F3" w:rsidRPr="00FC6587" w:rsidRDefault="004315F3" w:rsidP="005E490D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pragma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once</w:t>
            </w:r>
          </w:p>
          <w:p w14:paraId="11FC8A1A" w14:textId="77777777" w:rsidR="004315F3" w:rsidRPr="00FC6587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 w:rsidRPr="00FC6587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#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define</w:t>
            </w:r>
            <w:proofErr w:type="gram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HASHDEL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*) -1</w:t>
            </w:r>
          </w:p>
          <w:p w14:paraId="204ACC3B" w14:textId="77777777" w:rsidR="004315F3" w:rsidRPr="00FC6587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struct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Object</w:t>
            </w:r>
          </w:p>
          <w:p w14:paraId="7089C388" w14:textId="77777777" w:rsidR="004315F3" w:rsidRPr="00FC6587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{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** 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data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</w:p>
          <w:p w14:paraId="701F18E9" w14:textId="77777777" w:rsidR="004315F3" w:rsidRPr="00FC6587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Object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, 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(*)(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*)</w:t>
            </w:r>
            <w:proofErr w:type="gramStart"/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740BA10C" w14:textId="77777777" w:rsidR="004315F3" w:rsidRPr="00FC6587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size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;  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N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7D2E33AE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FC6587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(*</w:t>
            </w:r>
            <w:proofErr w:type="spell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getKey</w:t>
            </w:r>
            <w:proofErr w:type="spell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  <w:t xml:space="preserve"> </w:t>
            </w:r>
          </w:p>
          <w:p w14:paraId="708190D2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bool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insert(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359DB6CF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searchInd</w:t>
            </w:r>
            <w:proofErr w:type="spell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key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</w:p>
          <w:p w14:paraId="7E7AFA0A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 search(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key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4ED73F7A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* </w:t>
            </w:r>
            <w:proofErr w:type="spell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deleteByKey</w:t>
            </w:r>
            <w:proofErr w:type="spell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key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   </w:t>
            </w:r>
          </w:p>
          <w:p w14:paraId="32AB1040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bool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proofErr w:type="spell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deleteByValue</w:t>
            </w:r>
            <w:proofErr w:type="spell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679B346D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ab/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scan(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(*f)(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*)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483716E2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};</w:t>
            </w:r>
          </w:p>
          <w:p w14:paraId="0475BB6A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static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 DEL = 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*)</w:t>
            </w:r>
            <w:proofErr w:type="gramStart"/>
            <w:r w:rsidRPr="000E4C79">
              <w:rPr>
                <w:rFonts w:ascii="Consolas" w:hAnsi="Consolas" w:cs="Consolas"/>
                <w:b/>
                <w:color w:val="6F008A"/>
                <w:sz w:val="24"/>
                <w:szCs w:val="24"/>
                <w:highlight w:val="white"/>
                <w:lang w:val="en-US" w:eastAsia="ru-RU"/>
              </w:rPr>
              <w:t>HASHDEL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;</w:t>
            </w:r>
            <w:proofErr w:type="gramEnd"/>
          </w:p>
          <w:p w14:paraId="33A386C8" w14:textId="77777777" w:rsidR="004315F3" w:rsidRPr="000E4C79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</w:pPr>
            <w:proofErr w:type="gramStart"/>
            <w:r w:rsidRPr="000E4C79">
              <w:rPr>
                <w:rFonts w:ascii="Consolas" w:hAnsi="Consolas" w:cs="Consolas"/>
                <w:b/>
                <w:color w:val="2B91AF"/>
                <w:sz w:val="24"/>
                <w:szCs w:val="24"/>
                <w:highlight w:val="white"/>
                <w:lang w:val="en-US" w:eastAsia="ru-RU"/>
              </w:rPr>
              <w:t>Object</w:t>
            </w:r>
            <w:proofErr w:type="gram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create(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 xml:space="preserve"> size, 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int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(*</w:t>
            </w:r>
            <w:proofErr w:type="spell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getkey</w:t>
            </w:r>
            <w:proofErr w:type="spellEnd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)(</w:t>
            </w: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  <w:t>void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*)</w:t>
            </w:r>
            <w:proofErr w:type="gramStart"/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val="en-US" w:eastAsia="ru-RU"/>
              </w:rPr>
              <w:t>);</w:t>
            </w:r>
            <w:proofErr w:type="gramEnd"/>
          </w:p>
          <w:p w14:paraId="2376861E" w14:textId="77777777" w:rsidR="004315F3" w:rsidRPr="00275D8F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  <w:r w:rsidRPr="000E4C79"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eastAsia="ru-RU"/>
              </w:rPr>
              <w:t>#undef</w:t>
            </w:r>
            <w:r w:rsidRPr="000E4C79">
              <w:rPr>
                <w:rFonts w:ascii="Consolas" w:hAnsi="Consolas" w:cs="Consolas"/>
                <w:b/>
                <w:color w:val="000000"/>
                <w:sz w:val="24"/>
                <w:szCs w:val="24"/>
                <w:highlight w:val="white"/>
                <w:lang w:eastAsia="ru-RU"/>
              </w:rPr>
              <w:t xml:space="preserve"> HASHDEL</w:t>
            </w:r>
          </w:p>
        </w:tc>
      </w:tr>
      <w:tr w:rsidR="004315F3" w:rsidRPr="00B907FD" w14:paraId="0FA435EB" w14:textId="77777777" w:rsidTr="00974011"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14:paraId="531F3963" w14:textId="77777777" w:rsidR="004315F3" w:rsidRDefault="004315F3" w:rsidP="005E490D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В правой части представлена стру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тура, </w:t>
            </w:r>
            <w:r w:rsidRPr="00466ED0">
              <w:rPr>
                <w:rFonts w:ascii="Times New Roman" w:hAnsi="Times New Roman"/>
                <w:i/>
                <w:sz w:val="28"/>
                <w:szCs w:val="28"/>
              </w:rPr>
              <w:t>главная функция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екта и 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>две вспомогател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>ь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>ны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 xml:space="preserve"> фун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>к</w:t>
            </w:r>
            <w:r w:rsidRPr="003C6D13">
              <w:rPr>
                <w:rFonts w:ascii="Times New Roman" w:hAnsi="Times New Roman"/>
                <w:sz w:val="28"/>
                <w:szCs w:val="28"/>
              </w:rPr>
              <w:t>ции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FE97549" w14:textId="77777777" w:rsidR="004315F3" w:rsidRDefault="004315F3" w:rsidP="005E49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Написать коммент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рии к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ме.</w:t>
            </w:r>
          </w:p>
          <w:p w14:paraId="6A45680E" w14:textId="77777777" w:rsidR="004315F3" w:rsidRDefault="004315F3" w:rsidP="005E49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B5C8B7" w14:textId="77777777" w:rsidR="004315F3" w:rsidRPr="00465D75" w:rsidRDefault="004315F3" w:rsidP="005E49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6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E1CFF9" w14:textId="77777777" w:rsidR="004315F3" w:rsidRPr="00BE28DE" w:rsidRDefault="004315F3" w:rsidP="005E490D">
            <w:pPr>
              <w:autoSpaceDE w:val="0"/>
              <w:autoSpaceDN w:val="0"/>
              <w:adjustRightInd w:val="0"/>
              <w:spacing w:before="120"/>
              <w:ind w:left="709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#include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H</w:t>
            </w:r>
            <w:r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ash</w:t>
            </w:r>
            <w:proofErr w:type="gramStart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.h</w:t>
            </w:r>
            <w:proofErr w:type="spellEnd"/>
            <w:proofErr w:type="gramEnd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</w:p>
          <w:p w14:paraId="44F465D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#include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&lt;iostream&gt;</w:t>
            </w:r>
          </w:p>
          <w:p w14:paraId="6EF3AF9C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using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namespace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std;</w:t>
            </w:r>
            <w:proofErr w:type="gramEnd"/>
          </w:p>
          <w:p w14:paraId="15A4F0F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struct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</w:p>
          <w:p w14:paraId="73BC8F1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23CA460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21ECC73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mas;</w:t>
            </w:r>
            <w:proofErr w:type="gramEnd"/>
          </w:p>
          <w:p w14:paraId="13A378ED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AAA(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k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z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0162DDD0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48E43381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 xml:space="preserve">key = 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k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;  mas = </w:t>
            </w:r>
            <w:proofErr w:type="gramStart"/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z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598A58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} AAA() {}</w:t>
            </w:r>
          </w:p>
          <w:p w14:paraId="7C12B375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};</w:t>
            </w:r>
          </w:p>
          <w:p w14:paraId="747B8F1B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//-------------------------------</w:t>
            </w:r>
          </w:p>
          <w:p w14:paraId="432DE589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lastRenderedPageBreak/>
              <w:t>int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key(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2CB93CE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66F23A4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* f = (</w:t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*)</w:t>
            </w:r>
            <w:proofErr w:type="gramStart"/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</w:t>
            </w:r>
          </w:p>
          <w:p w14:paraId="75B2739B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return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f-&gt;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key;</w:t>
            </w:r>
            <w:proofErr w:type="gramEnd"/>
          </w:p>
          <w:p w14:paraId="5A09FBE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4C1139F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//-------------------------------</w:t>
            </w:r>
          </w:p>
          <w:p w14:paraId="4BE96DEE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AAA_print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52B1BF3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71DC26F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((</w:t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*)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)-&gt;key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 - 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((</w:t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*)</w:t>
            </w:r>
            <w:r w:rsidRPr="00BE28DE">
              <w:rPr>
                <w:rFonts w:ascii="Consolas" w:hAnsi="Consolas" w:cs="Consolas"/>
                <w:b/>
                <w:color w:val="808080"/>
                <w:sz w:val="24"/>
                <w:szCs w:val="24"/>
                <w:lang w:val="en-US" w:eastAsia="ru-RU"/>
              </w:rPr>
              <w:t>d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)-&gt;mas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25CFF54D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}</w:t>
            </w:r>
          </w:p>
          <w:p w14:paraId="3602528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8000"/>
                <w:sz w:val="24"/>
                <w:szCs w:val="24"/>
                <w:lang w:val="en-US" w:eastAsia="ru-RU"/>
              </w:rPr>
              <w:t>//-------------------------------</w:t>
            </w:r>
          </w:p>
          <w:p w14:paraId="1224F0CB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main()</w:t>
            </w:r>
          </w:p>
          <w:p w14:paraId="2E3656DE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{</w:t>
            </w:r>
          </w:p>
          <w:p w14:paraId="75AF422F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r w:rsidRPr="00BE28DE">
              <w:rPr>
                <w:rFonts w:ascii="Consolas" w:hAnsi="Consolas" w:cs="Consolas"/>
                <w:b/>
                <w:color w:val="6F008A"/>
                <w:sz w:val="24"/>
                <w:szCs w:val="24"/>
                <w:lang w:val="en-US" w:eastAsia="ru-RU"/>
              </w:rPr>
              <w:t>LC_ALL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5F8B0679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= 10, choice,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k;</w:t>
            </w:r>
            <w:proofErr w:type="gramEnd"/>
          </w:p>
          <w:p w14:paraId="73844478" w14:textId="77777777" w:rsidR="004315F3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размер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хеш</w:t>
            </w:r>
            <w:proofErr w:type="spellEnd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-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таблицы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34439ABE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 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20943B4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Object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H = create(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siz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, key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1B2B482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(;;)</w:t>
            </w:r>
          </w:p>
          <w:p w14:paraId="6FC3D563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46DE220A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"1 -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вывод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хеш</w:t>
            </w:r>
            <w:proofErr w:type="spellEnd"/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-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таблицы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2CCA2D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"2 - добавление элемента"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0F8FD75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"3 - удаление элемента"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1C44F82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"4 - поиск элемента"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1CF0B7F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"0 - выход"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59CDBF91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сделайте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выбор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;  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choice;</w:t>
            </w:r>
            <w:proofErr w:type="gramEnd"/>
          </w:p>
          <w:p w14:paraId="453AF2CB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switch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(choice)</w:t>
            </w:r>
          </w:p>
          <w:p w14:paraId="01813CC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>{</w:t>
            </w:r>
          </w:p>
          <w:p w14:paraId="5605486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0: exit(0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23B7746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1: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H.scan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AAA_print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);  </w:t>
            </w:r>
            <w:proofErr w:type="gramStart"/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4FF988AE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2: { </w:t>
            </w:r>
            <w:proofErr w:type="gramEnd"/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a = 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2B91AF"/>
                <w:sz w:val="24"/>
                <w:szCs w:val="24"/>
                <w:lang w:val="en-US" w:eastAsia="ru-RU"/>
              </w:rPr>
              <w:t>AAA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2FD5F51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* str = 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new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[20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];</w:t>
            </w:r>
            <w:proofErr w:type="gramEnd"/>
          </w:p>
          <w:p w14:paraId="3D3E73AD" w14:textId="77777777" w:rsidR="004315F3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</w:p>
          <w:p w14:paraId="1FE8981B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k;</w:t>
            </w:r>
            <w:proofErr w:type="gramEnd"/>
          </w:p>
          <w:p w14:paraId="391FF8A2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 xml:space="preserve">a-&gt;key =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k;</w:t>
            </w:r>
            <w:proofErr w:type="gramEnd"/>
          </w:p>
          <w:p w14:paraId="1A923ADE" w14:textId="77777777" w:rsidR="004315F3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строку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76E90C38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str;</w:t>
            </w:r>
            <w:proofErr w:type="gramEnd"/>
          </w:p>
          <w:p w14:paraId="6586BBAC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  <w:t xml:space="preserve">a-&gt;mas =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str;</w:t>
            </w:r>
            <w:proofErr w:type="gramEnd"/>
          </w:p>
          <w:p w14:paraId="7CDAB515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(H.N ==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H.size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61F3A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Таблица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заполнена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61CCD51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0A17863C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H.insert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(a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43856C1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} </w:t>
            </w:r>
            <w:proofErr w:type="gramStart"/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70905BFC" w14:textId="77777777" w:rsidR="004315F3" w:rsidRPr="004315F3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3: { </w:t>
            </w:r>
            <w:proofErr w:type="gramEnd"/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315F3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315F3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4315F3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4315F3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для</w:t>
            </w:r>
            <w:r w:rsidRPr="004315F3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удаления</w:t>
            </w:r>
            <w:r w:rsidRPr="004315F3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</w:t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315F3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  <w:proofErr w:type="gramEnd"/>
          </w:p>
          <w:p w14:paraId="6D25C423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4315F3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k;</w:t>
            </w:r>
            <w:proofErr w:type="gramEnd"/>
          </w:p>
          <w:p w14:paraId="5CE25AA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H.deleteByKey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(k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2BC1D04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}  </w:t>
            </w:r>
            <w:proofErr w:type="gramStart"/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5B221AF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case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4: { </w:t>
            </w:r>
            <w:proofErr w:type="gram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введите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ключ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для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поиска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DC2FA8A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cin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val="en-US" w:eastAsia="ru-RU"/>
              </w:rPr>
              <w:t>&gt;&gt;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k;</w:t>
            </w:r>
            <w:proofErr w:type="gramEnd"/>
          </w:p>
          <w:p w14:paraId="0C1229F2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H.search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(k) == </w:t>
            </w:r>
            <w:r w:rsidRPr="00BE28DE">
              <w:rPr>
                <w:rFonts w:ascii="Consolas" w:hAnsi="Consolas" w:cs="Consolas"/>
                <w:b/>
                <w:color w:val="6F008A"/>
                <w:sz w:val="24"/>
                <w:szCs w:val="24"/>
                <w:lang w:val="en-US" w:eastAsia="ru-RU"/>
              </w:rPr>
              <w:t>NULL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2FDFEA0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cout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A31515"/>
                <w:sz w:val="24"/>
                <w:szCs w:val="24"/>
                <w:lang w:eastAsia="ru-RU"/>
              </w:rPr>
              <w:t>"Элемент не найден"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BE28DE">
              <w:rPr>
                <w:rFonts w:ascii="Consolas" w:hAnsi="Consolas" w:cs="Consolas"/>
                <w:b/>
                <w:color w:val="008080"/>
                <w:sz w:val="24"/>
                <w:szCs w:val="24"/>
                <w:lang w:eastAsia="ru-RU"/>
              </w:rPr>
              <w:t>&lt;&lt;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endl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3C21E27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7AF9B37D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AAA_print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H.search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(k)</w:t>
            </w:r>
            <w:proofErr w:type="gramStart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5867AE75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2124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Consolas" w:hAnsi="Consolas" w:cs="Consolas"/>
                <w:b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}  </w:t>
            </w:r>
            <w:proofErr w:type="spellStart"/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break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;</w:t>
            </w:r>
          </w:p>
          <w:p w14:paraId="1C9C95A6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1416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  <w:t>}</w:t>
            </w:r>
          </w:p>
          <w:p w14:paraId="3E25BE4C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  <w:t>}</w:t>
            </w:r>
          </w:p>
          <w:p w14:paraId="49023DE7" w14:textId="77777777" w:rsidR="004315F3" w:rsidRPr="00BE28DE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spellStart"/>
            <w:r w:rsidRPr="00BE28DE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t>return</w:t>
            </w:r>
            <w:proofErr w:type="spellEnd"/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 xml:space="preserve"> 0;</w:t>
            </w:r>
          </w:p>
          <w:p w14:paraId="760DAE04" w14:textId="77777777" w:rsidR="004315F3" w:rsidRDefault="004315F3" w:rsidP="005E490D">
            <w:pPr>
              <w:autoSpaceDE w:val="0"/>
              <w:autoSpaceDN w:val="0"/>
              <w:adjustRightInd w:val="0"/>
              <w:spacing w:before="120"/>
              <w:ind w:left="1417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highlight w:val="white"/>
                <w:lang w:val="en-US" w:eastAsia="ru-RU"/>
              </w:rPr>
            </w:pPr>
            <w:r w:rsidRPr="00BE28DE">
              <w:rPr>
                <w:rFonts w:ascii="Consolas" w:hAnsi="Consolas" w:cs="Consolas"/>
                <w:b/>
                <w:color w:val="000000"/>
                <w:sz w:val="24"/>
                <w:szCs w:val="24"/>
                <w:lang w:eastAsia="ru-RU"/>
              </w:rPr>
              <w:t>}</w:t>
            </w:r>
          </w:p>
          <w:p w14:paraId="05D9CD43" w14:textId="77777777" w:rsidR="004315F3" w:rsidRPr="00EA499F" w:rsidRDefault="004315F3" w:rsidP="005E490D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4315F3" w:rsidRPr="00B907FD" w14:paraId="723E78A5" w14:textId="77777777" w:rsidTr="00974011">
        <w:trPr>
          <w:gridAfter w:val="1"/>
          <w:wAfter w:w="230" w:type="dxa"/>
        </w:trPr>
        <w:tc>
          <w:tcPr>
            <w:tcW w:w="3686" w:type="dxa"/>
            <w:tcBorders>
              <w:top w:val="single" w:sz="4" w:space="0" w:color="auto"/>
              <w:bottom w:val="single" w:sz="12" w:space="0" w:color="auto"/>
            </w:tcBorders>
          </w:tcPr>
          <w:p w14:paraId="29B54327" w14:textId="77777777" w:rsidR="004315F3" w:rsidRDefault="004315F3" w:rsidP="005E490D">
            <w:pPr>
              <w:spacing w:before="120"/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В правой части зап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сан</w:t>
            </w:r>
            <w:r w:rsidRPr="00217D7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рограммный модуль 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Hash</w:t>
            </w:r>
            <w:r w:rsidRPr="00217D7F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Pr="00217D7F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cpp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29DDED49" w14:textId="77777777" w:rsidR="004315F3" w:rsidRDefault="004315F3" w:rsidP="005E490D">
            <w:pPr>
              <w:ind w:firstLine="284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Написать коммент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рии к программному к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ду.</w:t>
            </w:r>
          </w:p>
          <w:p w14:paraId="41E4D340" w14:textId="77777777" w:rsidR="004315F3" w:rsidRPr="00DB361B" w:rsidRDefault="004315F3" w:rsidP="005E490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Сформировать програм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ный код в один проект и выполнить</w:t>
            </w:r>
            <w:r w:rsidRPr="00DB361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его. </w:t>
            </w:r>
          </w:p>
        </w:tc>
        <w:tc>
          <w:tcPr>
            <w:tcW w:w="11330" w:type="dxa"/>
            <w:tcBorders>
              <w:top w:val="single" w:sz="4" w:space="0" w:color="auto"/>
              <w:bottom w:val="single" w:sz="12" w:space="0" w:color="auto"/>
            </w:tcBorders>
          </w:tcPr>
          <w:p w14:paraId="51C5F09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>#include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Hash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.h</w:t>
            </w:r>
            <w:proofErr w:type="spellEnd"/>
            <w:proofErr w:type="gramEnd"/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</w:p>
          <w:p w14:paraId="31AB4B16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136C655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4079302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Хеш-функция с использованием метода умножения</w:t>
            </w:r>
          </w:p>
          <w:p w14:paraId="0438DE5A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HashFunction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p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14B6CD2F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43EA372D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Вычисление дробной части ключа * (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sqrt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(5)-1)/2</w:t>
            </w:r>
          </w:p>
          <w:p w14:paraId="0B538E8B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key2 = 5 * ((0.6180339887499 *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-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((0.6180339887499 *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)));</w:t>
            </w:r>
            <w:proofErr w:type="gramEnd"/>
          </w:p>
          <w:p w14:paraId="1F903221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p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+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%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Комбинированный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хеш</w:t>
            </w:r>
            <w:proofErr w:type="spellEnd"/>
          </w:p>
          <w:p w14:paraId="79DFE85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1DE12EF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62D3A02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Функция разрешения коллизий (квадратичное пробирование)</w:t>
            </w:r>
          </w:p>
          <w:p w14:paraId="6BB403FB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Next_hash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hash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p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7409B223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3303CF9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hash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+ 5 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+ 3 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 %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Квадратичная последовательность</w:t>
            </w:r>
          </w:p>
          <w:p w14:paraId="343FBCD5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0C3BFD37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//-------------------------------</w:t>
            </w:r>
          </w:p>
          <w:p w14:paraId="746DE58B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Фабричный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метод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создания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таблицы</w:t>
            </w:r>
          </w:p>
          <w:p w14:paraId="370BF909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create(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(*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getkey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*))</w:t>
            </w:r>
          </w:p>
          <w:p w14:paraId="615DABB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619105A2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*(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getkey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392119D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65BA6DE1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//-------------------------------</w:t>
            </w:r>
          </w:p>
          <w:p w14:paraId="3C163345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Конструктор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объекта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таблицы</w:t>
            </w:r>
          </w:p>
          <w:p w14:paraId="3AB9B270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Object(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(*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getkey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*))</w:t>
            </w:r>
          </w:p>
          <w:p w14:paraId="00FF3A6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5A700803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N = 0;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счетчика элементов</w:t>
            </w:r>
          </w:p>
          <w:p w14:paraId="16F0345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this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-&gt;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Установка размера таблицы</w:t>
            </w:r>
          </w:p>
          <w:p w14:paraId="18146CA2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this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-&gt;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getKey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getkey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Сохранение функции получения ключа</w:t>
            </w:r>
          </w:p>
          <w:p w14:paraId="62984ED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this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-&gt;data =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 [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Выделение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памяти</w:t>
            </w:r>
          </w:p>
          <w:p w14:paraId="0814FBE7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++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28107B13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[i] =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Инициализация ячеек</w:t>
            </w:r>
          </w:p>
          <w:p w14:paraId="1B4E5D8C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8678EF0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27E3672E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Метод вставки элемента</w:t>
            </w:r>
          </w:p>
          <w:p w14:paraId="59FA08F4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bool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insert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</w:t>
            </w:r>
          </w:p>
          <w:p w14:paraId="6836702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0B79572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bool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false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;</w:t>
            </w:r>
          </w:p>
          <w:p w14:paraId="4910EB27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(N !=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Проверка на переполнение</w:t>
            </w:r>
          </w:p>
          <w:p w14:paraId="291A004D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Цикл пробирования с использованием хеш-функций</w:t>
            </w:r>
          </w:p>
          <w:p w14:paraId="658A483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0, t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getKey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), j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HashFunction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(t, size, 0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50223D5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!= size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&amp;&amp; !b;</w:t>
            </w:r>
            <w:proofErr w:type="gramEnd"/>
          </w:p>
          <w:p w14:paraId="3E25436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j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Next_hash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(j, size, ++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</w:t>
            </w:r>
          </w:p>
          <w:p w14:paraId="3698640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(data[j] == </w:t>
            </w:r>
            <w:r w:rsidRPr="0097401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NULL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|| data[j] == DEL)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Поиск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свободной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ячейки</w:t>
            </w:r>
          </w:p>
          <w:p w14:paraId="0F42E3B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1426EF00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da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[j] =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Вставка элемента</w:t>
            </w:r>
          </w:p>
          <w:p w14:paraId="34AB8EB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N++;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Увеличение счетчика</w:t>
            </w:r>
          </w:p>
          <w:p w14:paraId="348EF9C4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b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Флаг успешной вставки</w:t>
            </w:r>
          </w:p>
          <w:p w14:paraId="6C10B4A2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57EEA24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b;</w:t>
            </w:r>
          </w:p>
          <w:p w14:paraId="78D4B90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>}</w:t>
            </w:r>
          </w:p>
          <w:p w14:paraId="13CB8B67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02AFAF1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Поиск индекса элемента по ключу</w:t>
            </w:r>
          </w:p>
          <w:p w14:paraId="28DC891B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searchInd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2F84876F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0A4C87C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 = -1;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Индекс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не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найден</w:t>
            </w:r>
          </w:p>
          <w:p w14:paraId="350126E5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bool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b =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false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083DFDFB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(N != 0)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Проверка на пустую таблицу</w:t>
            </w:r>
          </w:p>
          <w:p w14:paraId="4D45310B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Цикл пробирования с двойным хешированием</w:t>
            </w:r>
          </w:p>
          <w:p w14:paraId="727748F0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for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i = 0, j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HashFunction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, 0);</w:t>
            </w:r>
          </w:p>
          <w:p w14:paraId="65360623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data[j] != </w:t>
            </w:r>
            <w:r w:rsidRPr="0097401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NULL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!= size &amp;&amp; !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b;</w:t>
            </w:r>
            <w:proofErr w:type="gramEnd"/>
          </w:p>
          <w:p w14:paraId="64965CBB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  <w:t xml:space="preserve">j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HashFunction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, size, ++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</w:t>
            </w:r>
          </w:p>
          <w:p w14:paraId="777060F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[j] != DEL)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Пропуск удаленных элементов</w:t>
            </w:r>
          </w:p>
          <w:p w14:paraId="2D453801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getKey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[j]) ==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key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Проверка совпадения ключа</w:t>
            </w:r>
          </w:p>
          <w:p w14:paraId="53824877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{</w:t>
            </w:r>
          </w:p>
          <w:p w14:paraId="4822EFB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t = j; b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Найденный индекс</w:t>
            </w:r>
          </w:p>
          <w:p w14:paraId="7F5354A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AE3CA0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t;</w:t>
            </w:r>
          </w:p>
          <w:p w14:paraId="4FCA91D0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948AA8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63C318AB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Поиск элемента по ключу и возвращение его данных</w:t>
            </w:r>
          </w:p>
          <w:p w14:paraId="4E963C3A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search(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74914A52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04DD100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t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searchInd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Получаем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индекс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через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>searchInd</w:t>
            </w:r>
            <w:proofErr w:type="spellEnd"/>
          </w:p>
          <w:p w14:paraId="2FBD515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(t &gt;= 0) ?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[t]) : (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Возвращаем данные или NULL</w:t>
            </w:r>
          </w:p>
          <w:p w14:paraId="0CE613D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71937FB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42973ED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Удаление элемента по ключу (логическое удаление)</w:t>
            </w:r>
          </w:p>
          <w:p w14:paraId="3F5269CA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spellStart"/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deleteByKey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57B14040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45FAB73C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searchInd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key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Поиск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индекса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элемента</w:t>
            </w:r>
          </w:p>
          <w:p w14:paraId="3E54466C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* t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[i];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Сохранение указателя на данные</w:t>
            </w:r>
          </w:p>
          <w:p w14:paraId="421E7DF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(t !=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</w:t>
            </w:r>
          </w:p>
          <w:p w14:paraId="26D359AE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{</w:t>
            </w:r>
          </w:p>
          <w:p w14:paraId="15241FBC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[i] = DEL;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Помечаем ячейку как удаленную</w:t>
            </w:r>
          </w:p>
          <w:p w14:paraId="25E239A1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 xml:space="preserve">N--;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Уменьшаем счетчик элементов</w:t>
            </w:r>
          </w:p>
          <w:p w14:paraId="72C99028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9AC30FD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t;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Возвращаем удаленные данные (или NULL)</w:t>
            </w:r>
          </w:p>
          <w:p w14:paraId="1DE02777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3B56B3A2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0836188F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Удаление элемента по значению</w:t>
            </w:r>
          </w:p>
          <w:p w14:paraId="1E58DD1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bool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14:ligatures w14:val="standardContextual"/>
              </w:rPr>
              <w:t>Object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deleteByValue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void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*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)</w:t>
            </w:r>
          </w:p>
          <w:p w14:paraId="5226D5EF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>{</w:t>
            </w:r>
          </w:p>
          <w:p w14:paraId="36EA0119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 xml:space="preserve">// Используем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deleteByKey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, преобразуя значение в ключ</w:t>
            </w:r>
          </w:p>
          <w:p w14:paraId="4A38FCAA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deleteByKey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getKey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)) != </w:t>
            </w:r>
            <w:r w:rsidRPr="0097401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NULL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0741E4C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05F2195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//-------------------------------</w:t>
            </w:r>
          </w:p>
          <w:p w14:paraId="33C29B7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Вывод содержимого таблицы с пользовательским форматированием</w:t>
            </w:r>
          </w:p>
          <w:p w14:paraId="4BD2BF9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scan(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(*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f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*))</w:t>
            </w:r>
          </w:p>
          <w:p w14:paraId="6F0C7611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{</w:t>
            </w:r>
          </w:p>
          <w:p w14:paraId="4C1A5A31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this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-&gt;size;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++)</w:t>
            </w:r>
          </w:p>
          <w:p w14:paraId="2A02F8EC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4F14378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 Элемент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i;</w:t>
            </w:r>
          </w:p>
          <w:p w14:paraId="55A2D59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Обработка трех состояний ячейки:</w:t>
            </w:r>
          </w:p>
          <w:p w14:paraId="62E8C763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this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-&gt;data)[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] == </w:t>
            </w:r>
            <w:r w:rsidRPr="0097401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NULL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17361063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cout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пусто</w:t>
            </w:r>
            <w:r w:rsidRPr="0097401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endl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; 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Пустая</w:t>
            </w:r>
            <w:r w:rsidRPr="0097401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ячейка</w:t>
            </w:r>
          </w:p>
          <w:p w14:paraId="101F5D44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((</w:t>
            </w:r>
            <w:proofErr w:type="gramEnd"/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this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-&gt;data)[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 == DEL)</w:t>
            </w:r>
          </w:p>
          <w:p w14:paraId="1E49AF21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  удален"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std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::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endl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Удаленный элемент</w:t>
            </w:r>
          </w:p>
          <w:p w14:paraId="0BD04C0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else</w:t>
            </w:r>
            <w:proofErr w:type="spellEnd"/>
          </w:p>
          <w:p w14:paraId="51013D26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((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this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-&gt;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data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)[i]);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// Вызов пользовательской функции печати</w:t>
            </w:r>
          </w:p>
          <w:p w14:paraId="3793B2C5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  <w:t>}</w:t>
            </w:r>
          </w:p>
          <w:p w14:paraId="39432D50" w14:textId="04DFE0CC" w:rsidR="004315F3" w:rsidRDefault="00974011" w:rsidP="00974011">
            <w:pPr>
              <w:autoSpaceDE w:val="0"/>
              <w:autoSpaceDN w:val="0"/>
              <w:adjustRightInd w:val="0"/>
              <w:ind w:left="708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lastRenderedPageBreak/>
              <w:t>}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50C7D019" wp14:editId="1C8732BD">
                  <wp:extent cx="3628571" cy="5561905"/>
                  <wp:effectExtent l="0" t="0" r="0" b="1270"/>
                  <wp:docPr id="1999414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4147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571" cy="5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br/>
            </w:r>
          </w:p>
          <w:p w14:paraId="4087FA72" w14:textId="77777777" w:rsidR="00974011" w:rsidRDefault="00974011" w:rsidP="00974011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 w:rsidRPr="00974011"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  <w:lastRenderedPageBreak/>
              <w:drawing>
                <wp:inline distT="0" distB="0" distL="0" distR="0" wp14:anchorId="19159070" wp14:editId="6B52E9C2">
                  <wp:extent cx="3038899" cy="4629796"/>
                  <wp:effectExtent l="0" t="0" r="9525" b="0"/>
                  <wp:docPr id="13799180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918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0CD3D" w14:textId="61ACE2DC" w:rsidR="00974011" w:rsidRPr="00974011" w:rsidRDefault="00974011" w:rsidP="00974011">
            <w:pPr>
              <w:autoSpaceDE w:val="0"/>
              <w:autoSpaceDN w:val="0"/>
              <w:adjustRightInd w:val="0"/>
              <w:ind w:left="708"/>
              <w:jc w:val="left"/>
              <w:rPr>
                <w:rFonts w:ascii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189BE939" wp14:editId="304EFF82">
                  <wp:extent cx="3380105" cy="5940425"/>
                  <wp:effectExtent l="0" t="0" r="0" b="3175"/>
                  <wp:docPr id="281331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319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105" cy="594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ABE941" w14:textId="77777777" w:rsidR="00974011" w:rsidRPr="00423520" w:rsidRDefault="00974011" w:rsidP="0097401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соответствии со своим вариантом построить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открытой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адресацией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например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,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16,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32 или 32,</w:t>
      </w:r>
      <w:r w:rsidRPr="00E601F3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64, 128 с коллизиями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таблице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h</w:t>
      </w:r>
      <w:r w:rsidRPr="004467D8">
        <w:rPr>
          <w:rFonts w:ascii="Times New Roman" w:hAnsi="Times New Roman"/>
          <w:color w:val="000000"/>
          <w:sz w:val="28"/>
          <w:szCs w:val="28"/>
        </w:rPr>
        <w:t>'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(</w:t>
      </w:r>
      <w:r w:rsidRPr="004467D8">
        <w:rPr>
          <w:rFonts w:ascii="Times New Roman" w:hAnsi="Times New Roman"/>
          <w:b/>
          <w:color w:val="000000"/>
          <w:sz w:val="28"/>
          <w:szCs w:val="28"/>
          <w:lang w:val="en-US"/>
        </w:rPr>
        <w:t>key</w:t>
      </w:r>
      <w:r w:rsidRPr="004467D8">
        <w:rPr>
          <w:rFonts w:ascii="Times New Roman" w:hAnsi="Times New Roman"/>
          <w:b/>
          <w:color w:val="000000"/>
          <w:sz w:val="28"/>
          <w:szCs w:val="28"/>
        </w:rPr>
        <w:t>)</w:t>
      </w:r>
      <w:r w:rsidRPr="004467D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sym w:font="Symbol" w:char="F02D"/>
      </w:r>
      <w:r>
        <w:rPr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значение хеш-функции, приведшее к коллизии.</w:t>
      </w:r>
    </w:p>
    <w:p w14:paraId="4B2039E8" w14:textId="5A0AB1BB" w:rsidR="00974011" w:rsidRPr="00350854" w:rsidRDefault="00974011" w:rsidP="00974011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Исследовать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</w:t>
      </w:r>
      <w:r w:rsidRPr="003B76B9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хеш</w:t>
      </w:r>
      <w:r w:rsidRPr="003B76B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-таблица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х</w:t>
      </w:r>
      <w:r w:rsidR="007A3FFF" w:rsidRPr="007A3FF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48"/>
      </w:tblGrid>
      <w:tr w:rsidR="00974011" w14:paraId="756ADAEE" w14:textId="77777777" w:rsidTr="00974011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4148" w:type="dxa"/>
          </w:tcPr>
          <w:p w14:paraId="4C7D958F" w14:textId="77777777" w:rsidR="00974011" w:rsidRDefault="00974011" w:rsidP="00974011">
            <w:pPr>
              <w:rPr>
                <w:rFonts w:ascii="Times New Roman" w:hAnsi="Times New Roman"/>
                <w:sz w:val="36"/>
                <w:szCs w:val="36"/>
              </w:rPr>
            </w:pPr>
            <w:r w:rsidRPr="00974011">
              <w:rPr>
                <w:rFonts w:ascii="Times New Roman" w:hAnsi="Times New Roman"/>
                <w:sz w:val="36"/>
                <w:szCs w:val="36"/>
              </w:rPr>
              <w:t>Вариант 10</w:t>
            </w:r>
          </w:p>
          <w:p w14:paraId="50194B4E" w14:textId="1490F2F7" w:rsidR="00974011" w:rsidRPr="00974011" w:rsidRDefault="00974011" w:rsidP="00974011">
            <w:pPr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74011">
              <w:rPr>
                <w:rFonts w:ascii="Times New Roman" w:hAnsi="Times New Roman"/>
                <w:sz w:val="28"/>
                <w:szCs w:val="28"/>
              </w:rPr>
              <w:t xml:space="preserve">Изменить функцию вычисления </w:t>
            </w:r>
            <w:proofErr w:type="spellStart"/>
            <w:r w:rsidRPr="00974011">
              <w:rPr>
                <w:rFonts w:ascii="Times New Roman" w:hAnsi="Times New Roman"/>
                <w:sz w:val="28"/>
                <w:szCs w:val="28"/>
              </w:rPr>
              <w:t>хеш</w:t>
            </w:r>
            <w:proofErr w:type="spellEnd"/>
            <w:r w:rsidRPr="00974011">
              <w:rPr>
                <w:rFonts w:ascii="Times New Roman" w:hAnsi="Times New Roman"/>
                <w:sz w:val="28"/>
                <w:szCs w:val="28"/>
              </w:rPr>
              <w:t xml:space="preserve"> для решения коллизии на линейную функцию,  которая строится на основе формулы: h(</w:t>
            </w:r>
            <w:proofErr w:type="spellStart"/>
            <w:r w:rsidRPr="00974011">
              <w:rPr>
                <w:rFonts w:ascii="Times New Roman" w:hAnsi="Times New Roman"/>
                <w:sz w:val="28"/>
                <w:szCs w:val="28"/>
              </w:rPr>
              <w:t>key</w:t>
            </w:r>
            <w:proofErr w:type="spellEnd"/>
            <w:r w:rsidRPr="00974011">
              <w:rPr>
                <w:rFonts w:ascii="Times New Roman" w:hAnsi="Times New Roman"/>
                <w:sz w:val="28"/>
                <w:szCs w:val="28"/>
              </w:rPr>
              <w:t>, i) = (h'(</w:t>
            </w:r>
            <w:proofErr w:type="spellStart"/>
            <w:r w:rsidRPr="00974011">
              <w:rPr>
                <w:rFonts w:ascii="Times New Roman" w:hAnsi="Times New Roman"/>
                <w:sz w:val="28"/>
                <w:szCs w:val="28"/>
              </w:rPr>
              <w:t>key</w:t>
            </w:r>
            <w:proofErr w:type="spellEnd"/>
            <w:r w:rsidRPr="00974011">
              <w:rPr>
                <w:rFonts w:ascii="Times New Roman" w:hAnsi="Times New Roman"/>
                <w:sz w:val="28"/>
                <w:szCs w:val="28"/>
              </w:rPr>
              <w:t>) + i)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74011">
              <w:rPr>
                <w:rFonts w:ascii="Times New Roman" w:hAnsi="Times New Roman"/>
                <w:sz w:val="28"/>
                <w:szCs w:val="28"/>
              </w:rPr>
              <w:t>mod</w:t>
            </w:r>
            <w:proofErr w:type="spellEnd"/>
            <w:r w:rsidRPr="00974011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proofErr w:type="spellStart"/>
            <w:r w:rsidRPr="00974011">
              <w:rPr>
                <w:rFonts w:ascii="Times New Roman" w:hAnsi="Times New Roman"/>
                <w:sz w:val="28"/>
                <w:szCs w:val="28"/>
              </w:rPr>
              <w:t>hashTableSize</w:t>
            </w:r>
            <w:proofErr w:type="spellEnd"/>
            <w:r w:rsidRPr="00974011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74011" w14:paraId="082E7169" w14:textId="666F0098" w:rsidTr="000F7AE0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148" w:type="dxa"/>
          </w:tcPr>
          <w:p w14:paraId="0AB8AF91" w14:textId="77777777" w:rsidR="00974011" w:rsidRP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Next_hash</w:t>
            </w:r>
            <w:proofErr w:type="spellEnd"/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hash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97401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97401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p</w:t>
            </w:r>
            <w:r w:rsidRPr="0097401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6A3408DE" w14:textId="77777777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69451984" w14:textId="6CEF8035" w:rsidR="00974011" w:rsidRDefault="00974011" w:rsidP="0097401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hash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+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 %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>Линейная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  <w:t xml:space="preserve"> последовательность</w:t>
            </w:r>
          </w:p>
          <w:p w14:paraId="73D253BC" w14:textId="77777777" w:rsidR="00974011" w:rsidRDefault="00974011" w:rsidP="00974011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790AF53" w14:textId="4D273598" w:rsidR="00F05462" w:rsidRDefault="00F05462" w:rsidP="00974011">
            <w:pPr>
              <w:jc w:val="both"/>
              <w:rPr>
                <w:b/>
                <w:bCs/>
              </w:rPr>
            </w:pPr>
          </w:p>
          <w:p w14:paraId="4DF3C276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Hash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.h</w:t>
            </w:r>
            <w:proofErr w:type="spellEnd"/>
            <w:proofErr w:type="gramEnd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</w:p>
          <w:p w14:paraId="1B77FB71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&lt;iostream&gt;</w:t>
            </w:r>
          </w:p>
          <w:p w14:paraId="64F5D7F8" w14:textId="531F2354" w:rsid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&lt;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chrono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</w:p>
          <w:p w14:paraId="466B2E9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proofErr w:type="gramStart"/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cstdlib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</w:p>
          <w:p w14:paraId="18E74D7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#include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cstdio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&gt;</w:t>
            </w:r>
          </w:p>
          <w:p w14:paraId="7C93BCAC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  <w:p w14:paraId="5DEA8D03" w14:textId="3FC1C73A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#</w:t>
            </w: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define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_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CRT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_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SECURE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_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NO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14:ligatures w14:val="standardContextual"/>
              </w:rPr>
              <w:t>_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WARNINGS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</w:p>
          <w:p w14:paraId="05CD87C3" w14:textId="07A75140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using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namespace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std;</w:t>
            </w:r>
            <w:proofErr w:type="gramEnd"/>
          </w:p>
          <w:p w14:paraId="38DDF525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struct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AAA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361253D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key;</w:t>
            </w:r>
            <w:proofErr w:type="gramEnd"/>
          </w:p>
          <w:p w14:paraId="782789A4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mas;</w:t>
            </w:r>
            <w:proofErr w:type="gramEnd"/>
          </w:p>
          <w:p w14:paraId="1FD8424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AAA(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z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: key(</w:t>
            </w: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k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), mas(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z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{}</w:t>
            </w:r>
            <w:proofErr w:type="gramEnd"/>
          </w:p>
          <w:p w14:paraId="46746933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AAA() : key(0), mas(</w:t>
            </w:r>
            <w:proofErr w:type="spellStart"/>
            <w:proofErr w:type="gramStart"/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nullptr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{}</w:t>
            </w:r>
            <w:proofErr w:type="gramEnd"/>
          </w:p>
          <w:p w14:paraId="7AF4B293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</w:p>
          <w:p w14:paraId="1873A492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277D2F8F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key(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void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0896557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return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((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AAA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*)</w:t>
            </w:r>
            <w:r w:rsidRPr="00561D9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d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)-&gt;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key;</w:t>
            </w:r>
            <w:proofErr w:type="gramEnd"/>
          </w:p>
          <w:p w14:paraId="0A59B23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</w:t>
            </w:r>
          </w:p>
          <w:p w14:paraId="2E17993D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5A5E9326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main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() {</w:t>
            </w:r>
            <w:proofErr w:type="gramEnd"/>
          </w:p>
          <w:p w14:paraId="793FF86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setlocale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561D9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/>
                <w14:ligatures w14:val="standardContextual"/>
              </w:rPr>
              <w:t>LC_ALL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rus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2629CBA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tableSizes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[] = { 16, 32, 64, 128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};</w:t>
            </w:r>
            <w:proofErr w:type="gramEnd"/>
          </w:p>
          <w:p w14:paraId="2C76BB15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sizeof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tableSizes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) /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sizeof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tableSizes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[0]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1F3E04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numElements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1000;</w:t>
            </w:r>
            <w:proofErr w:type="gramEnd"/>
          </w:p>
          <w:p w14:paraId="63F0FBB5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const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collisionsFactor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5;</w:t>
            </w:r>
            <w:proofErr w:type="gramEnd"/>
          </w:p>
          <w:p w14:paraId="2EF533C2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FCF6DA0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 = 0; s &lt;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s+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+) {</w:t>
            </w:r>
            <w:proofErr w:type="gramEnd"/>
          </w:p>
          <w:p w14:paraId="23AD45E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lastRenderedPageBreak/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size =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tableSizes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[s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496074C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Object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H = create(size, key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46CF4C6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32F71AC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keys =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numElements</w:t>
            </w:r>
            <w:proofErr w:type="spellEnd"/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4CCB561A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keysCount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0;</w:t>
            </w:r>
            <w:proofErr w:type="gramEnd"/>
          </w:p>
          <w:p w14:paraId="2FB30F6B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03634BE6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srand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(time(0)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36369BC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numElements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++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</w:p>
          <w:p w14:paraId="67DC071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AAA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* a =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AAA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7F090D97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a-&gt;key = rand() % (size /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collisionsFactor</w:t>
            </w:r>
            <w:proofErr w:type="spellEnd"/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195B4CF3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a-&gt;mas =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new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char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[20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];</w:t>
            </w:r>
            <w:proofErr w:type="gramEnd"/>
          </w:p>
          <w:p w14:paraId="5EA3B9C0" w14:textId="1BCE54AC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snprintf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(a-&gt;mas, 20,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Element%d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</w:t>
            </w:r>
          </w:p>
          <w:p w14:paraId="4A19F2C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</w:p>
          <w:p w14:paraId="6083E26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H.insert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(a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)) {</w:t>
            </w:r>
            <w:proofErr w:type="gramEnd"/>
          </w:p>
          <w:p w14:paraId="3E91A45F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if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keysCount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proofErr w:type="spellStart"/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numElements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745B9C43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    keys[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keysCount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++] = a-&gt;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key;</w:t>
            </w:r>
            <w:proofErr w:type="gramEnd"/>
          </w:p>
          <w:p w14:paraId="7986A8AD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}</w:t>
            </w:r>
          </w:p>
          <w:p w14:paraId="3E01FC3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}</w:t>
            </w:r>
          </w:p>
          <w:p w14:paraId="6D36B90D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else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{</w:t>
            </w:r>
          </w:p>
          <w:p w14:paraId="67662274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delete[]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a-&gt;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mas;</w:t>
            </w:r>
            <w:proofErr w:type="gramEnd"/>
          </w:p>
          <w:p w14:paraId="5444AA5C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delete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a;</w:t>
            </w:r>
            <w:proofErr w:type="gramEnd"/>
          </w:p>
          <w:p w14:paraId="69486CAD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}</w:t>
            </w:r>
          </w:p>
          <w:p w14:paraId="546F91FB" w14:textId="6EE2A380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57403900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auto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start =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chrono::</w:t>
            </w:r>
            <w:proofErr w:type="spellStart"/>
            <w:proofErr w:type="gramEnd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high_resolution_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clock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now(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55D7A7A4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for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(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= 0;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&lt;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keysCount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 ++</w:t>
            </w:r>
            <w:proofErr w:type="spellStart"/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 {</w:t>
            </w:r>
            <w:proofErr w:type="gramEnd"/>
          </w:p>
          <w:p w14:paraId="4D4714F8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H.search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(keys[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i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]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3AFC587E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}</w:t>
            </w:r>
          </w:p>
          <w:p w14:paraId="7DDBB0E9" w14:textId="77777777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auto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end =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chrono::</w:t>
            </w:r>
            <w:proofErr w:type="spellStart"/>
            <w:proofErr w:type="gramEnd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high_resolution_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clock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::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now(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);</w:t>
            </w:r>
            <w:proofErr w:type="gramEnd"/>
          </w:p>
          <w:p w14:paraId="6C2B983A" w14:textId="203D689A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chrono::</w:t>
            </w:r>
            <w:proofErr w:type="gramEnd"/>
            <w:r w:rsidRPr="00561D9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  <w14:ligatures w14:val="standardContextual"/>
              </w:rPr>
              <w:t>duration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&lt;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&gt; duration = end </w:t>
            </w:r>
            <w:r w:rsidRPr="00561D9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-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start;</w:t>
            </w:r>
            <w:proofErr w:type="gramEnd"/>
          </w:p>
          <w:p w14:paraId="5F7BDE2F" w14:textId="77777777" w:rsid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"Размер таблицы: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</w:p>
          <w:p w14:paraId="2E078751" w14:textId="77777777" w:rsid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" | Элементов: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H.N</w:t>
            </w:r>
          </w:p>
          <w:p w14:paraId="18F65F72" w14:textId="09FBE99A" w:rsidR="00561D94" w:rsidRP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        </w:t>
            </w:r>
            <w:r w:rsidRPr="00561D9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 |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Время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поиска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: "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fixed</w:t>
            </w:r>
            <w:r w:rsidRPr="00561D9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double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proofErr w:type="spellStart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duration.count</w:t>
            </w:r>
            <w:proofErr w:type="spellEnd"/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()) </w:t>
            </w:r>
            <w:r w:rsidRPr="00561D9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/>
                <w14:ligatures w14:val="standardContextual"/>
              </w:rPr>
              <w:t>&lt;&lt;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14:ligatures w14:val="standardContextual"/>
              </w:rPr>
              <w:t>сек</w:t>
            </w:r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\n</w:t>
            </w:r>
            <w:proofErr w:type="gramStart"/>
            <w:r w:rsidRPr="00561D9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  <w14:ligatures w14:val="standardContextual"/>
              </w:rPr>
              <w:t>"</w:t>
            </w:r>
            <w:r w:rsidRPr="00561D9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;</w:t>
            </w:r>
            <w:proofErr w:type="gramEnd"/>
          </w:p>
          <w:p w14:paraId="3EB84BBE" w14:textId="77777777" w:rsid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}</w:t>
            </w:r>
          </w:p>
          <w:p w14:paraId="3F3E7BC2" w14:textId="77777777" w:rsidR="00561D94" w:rsidRDefault="00561D94" w:rsidP="00561D9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0;</w:t>
            </w:r>
          </w:p>
          <w:p w14:paraId="4867C51A" w14:textId="77777777" w:rsidR="00AC769E" w:rsidRDefault="00561D94" w:rsidP="00561D94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4B76A22E" w14:textId="6C7E67FA" w:rsidR="00F05462" w:rsidRDefault="00AC769E" w:rsidP="00561D94">
            <w:pPr>
              <w:jc w:val="both"/>
              <w:rPr>
                <w:b/>
                <w:bCs/>
              </w:rPr>
            </w:pPr>
            <w:r w:rsidRPr="00F05462">
              <w:rPr>
                <w:b/>
                <w:bCs/>
              </w:rPr>
              <w:drawing>
                <wp:inline distT="0" distB="0" distL="0" distR="0" wp14:anchorId="082ECE13" wp14:editId="06A469E0">
                  <wp:extent cx="5615674" cy="792480"/>
                  <wp:effectExtent l="0" t="0" r="4445" b="7620"/>
                  <wp:docPr id="3156531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6531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88" cy="808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534" w14:paraId="7F3D3745" w14:textId="77777777" w:rsidTr="000F7AE0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148" w:type="dxa"/>
          </w:tcPr>
          <w:p w14:paraId="267B6E0E" w14:textId="65471171" w:rsidR="002F7534" w:rsidRDefault="002F7534" w:rsidP="002F7534">
            <w:pPr>
              <w:rPr>
                <w:rFonts w:ascii="Times New Roman" w:hAnsi="Times New Roman"/>
                <w:sz w:val="36"/>
                <w:szCs w:val="36"/>
              </w:rPr>
            </w:pPr>
            <w:r w:rsidRPr="00974011">
              <w:rPr>
                <w:rFonts w:ascii="Times New Roman" w:hAnsi="Times New Roman"/>
                <w:sz w:val="36"/>
                <w:szCs w:val="36"/>
              </w:rPr>
              <w:lastRenderedPageBreak/>
              <w:t>Вариант 1</w:t>
            </w:r>
          </w:p>
          <w:p w14:paraId="33347A1B" w14:textId="2F01E6A9" w:rsidR="002F7534" w:rsidRPr="002F7534" w:rsidRDefault="00096C8F" w:rsidP="002F753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</w:pPr>
            <w:r w:rsidRPr="003B76B9">
              <w:rPr>
                <w:color w:val="000000"/>
                <w:sz w:val="28"/>
                <w:szCs w:val="28"/>
              </w:rPr>
              <w:t xml:space="preserve">Изменить функцию вычисления </w:t>
            </w:r>
            <w:proofErr w:type="spellStart"/>
            <w:r>
              <w:rPr>
                <w:color w:val="000000"/>
                <w:sz w:val="28"/>
                <w:szCs w:val="28"/>
              </w:rPr>
              <w:t>хеш</w:t>
            </w:r>
            <w:proofErr w:type="spellEnd"/>
            <w:r w:rsidRPr="003B76B9">
              <w:rPr>
                <w:color w:val="000000"/>
                <w:sz w:val="28"/>
                <w:szCs w:val="28"/>
              </w:rPr>
              <w:t xml:space="preserve"> для решения коллизии на квадратичную </w:t>
            </w:r>
            <w:r>
              <w:rPr>
                <w:color w:val="000000"/>
                <w:sz w:val="28"/>
                <w:szCs w:val="28"/>
              </w:rPr>
              <w:t>функцию,  которая стр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ится </w:t>
            </w:r>
            <w:r w:rsidRPr="003B76B9">
              <w:rPr>
                <w:color w:val="000000"/>
                <w:sz w:val="28"/>
                <w:szCs w:val="28"/>
              </w:rPr>
              <w:t>на основе формулы</w:t>
            </w:r>
            <w:r>
              <w:rPr>
                <w:color w:val="000000"/>
                <w:sz w:val="28"/>
                <w:szCs w:val="28"/>
              </w:rPr>
              <w:t>:</w:t>
            </w:r>
            <w:r w:rsidRPr="003B76B9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h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ey</w:t>
            </w:r>
            <w:r w:rsidRPr="00DB361B">
              <w:rPr>
                <w:b/>
                <w:color w:val="000000"/>
                <w:sz w:val="28"/>
                <w:szCs w:val="28"/>
              </w:rPr>
              <w:t>,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=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h</w:t>
            </w:r>
            <w:r w:rsidRPr="00C64370">
              <w:rPr>
                <w:color w:val="000000"/>
                <w:sz w:val="28"/>
                <w:szCs w:val="28"/>
              </w:rPr>
              <w:t>'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ey</w:t>
            </w:r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+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с</w:t>
            </w:r>
            <w:r w:rsidRPr="007F10BF">
              <w:rPr>
                <w:b/>
                <w:color w:val="000000"/>
                <w:sz w:val="28"/>
                <w:szCs w:val="28"/>
                <w:vertAlign w:val="subscript"/>
              </w:rPr>
              <w:t>1</w:t>
            </w:r>
            <w:r w:rsidRPr="007F10BF">
              <w:rPr>
                <w:b/>
                <w:color w:val="000000"/>
                <w:sz w:val="28"/>
                <w:szCs w:val="28"/>
              </w:rPr>
              <w:t>*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B361B">
              <w:rPr>
                <w:b/>
                <w:color w:val="000000"/>
                <w:sz w:val="28"/>
                <w:szCs w:val="28"/>
              </w:rPr>
              <w:t>+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c</w:t>
            </w:r>
            <w:r w:rsidRPr="007F10BF">
              <w:rPr>
                <w:b/>
                <w:color w:val="000000"/>
                <w:sz w:val="28"/>
                <w:szCs w:val="28"/>
                <w:vertAlign w:val="subscript"/>
              </w:rPr>
              <w:t>2</w:t>
            </w:r>
            <w:r w:rsidRPr="007F10BF">
              <w:rPr>
                <w:b/>
                <w:color w:val="000000"/>
                <w:sz w:val="28"/>
                <w:szCs w:val="28"/>
              </w:rPr>
              <w:t>*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7F10BF">
              <w:rPr>
                <w:b/>
                <w:color w:val="000000"/>
                <w:sz w:val="28"/>
                <w:szCs w:val="28"/>
                <w:vertAlign w:val="superscript"/>
              </w:rPr>
              <w:t>2</w:t>
            </w:r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 w:rsidRPr="00DB361B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mod</w:t>
            </w:r>
            <w:r w:rsidRPr="00DB361B">
              <w:rPr>
                <w:rStyle w:val="apple-converted-space"/>
                <w:b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DB361B">
              <w:rPr>
                <w:b/>
                <w:color w:val="000000"/>
                <w:sz w:val="28"/>
                <w:szCs w:val="28"/>
              </w:rPr>
              <w:t>hashTableSize</w:t>
            </w:r>
            <w:proofErr w:type="spellEnd"/>
            <w:r w:rsidRPr="003B76B9">
              <w:rPr>
                <w:color w:val="000000"/>
                <w:sz w:val="28"/>
                <w:szCs w:val="28"/>
              </w:rPr>
              <w:t>.</w:t>
            </w:r>
          </w:p>
        </w:tc>
      </w:tr>
      <w:tr w:rsidR="002F7534" w14:paraId="1BBD6894" w14:textId="77777777" w:rsidTr="000F7AE0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148" w:type="dxa"/>
          </w:tcPr>
          <w:p w14:paraId="404D1039" w14:textId="77777777" w:rsidR="00096C8F" w:rsidRP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</w:pPr>
            <w:r w:rsidRPr="00096C8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proofErr w:type="spellStart"/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Next_hash</w:t>
            </w:r>
            <w:proofErr w:type="spellEnd"/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(</w:t>
            </w:r>
            <w:r w:rsidRPr="00096C8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96C8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hash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096C8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96C8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size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, </w:t>
            </w:r>
            <w:r w:rsidRPr="00096C8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  <w14:ligatures w14:val="standardContextual"/>
              </w:rPr>
              <w:t>int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 xml:space="preserve"> </w:t>
            </w:r>
            <w:r w:rsidRPr="00096C8F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/>
                <w14:ligatures w14:val="standardContextual"/>
              </w:rPr>
              <w:t>p</w:t>
            </w:r>
            <w:r w:rsidRPr="00096C8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  <w14:ligatures w14:val="standardContextual"/>
              </w:rPr>
              <w:t>)</w:t>
            </w:r>
          </w:p>
          <w:p w14:paraId="677430DF" w14:textId="77777777" w:rsid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{</w:t>
            </w:r>
          </w:p>
          <w:p w14:paraId="5E1F8F3D" w14:textId="34386B77" w:rsid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hash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+ 2*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 + 11*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*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p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) %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14:ligatures w14:val="standardContextual"/>
              </w:rPr>
              <w:t>size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 xml:space="preserve">; </w:t>
            </w:r>
          </w:p>
          <w:p w14:paraId="1F14A541" w14:textId="77777777" w:rsidR="002F7534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  <w:t>}</w:t>
            </w:r>
          </w:p>
          <w:p w14:paraId="2C3F8275" w14:textId="77777777" w:rsid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A5229E9" wp14:editId="1D1EB5C6">
                  <wp:extent cx="7571428" cy="838095"/>
                  <wp:effectExtent l="0" t="0" r="0" b="635"/>
                  <wp:docPr id="3165008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5008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1428" cy="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EF36C" w14:textId="19011A14" w:rsidR="00096C8F" w:rsidRP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14:ligatures w14:val="standardContextual"/>
              </w:rPr>
            </w:pPr>
          </w:p>
        </w:tc>
      </w:tr>
      <w:tr w:rsidR="00096C8F" w14:paraId="4195AA3E" w14:textId="77777777" w:rsidTr="000F7AE0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148" w:type="dxa"/>
          </w:tcPr>
          <w:p w14:paraId="48400127" w14:textId="38A0979B" w:rsidR="00096C8F" w:rsidRDefault="00096C8F" w:rsidP="00096C8F">
            <w:pPr>
              <w:rPr>
                <w:rFonts w:ascii="Times New Roman" w:hAnsi="Times New Roman"/>
                <w:sz w:val="36"/>
                <w:szCs w:val="36"/>
              </w:rPr>
            </w:pPr>
            <w:r w:rsidRPr="00974011">
              <w:rPr>
                <w:rFonts w:ascii="Times New Roman" w:hAnsi="Times New Roman"/>
                <w:sz w:val="36"/>
                <w:szCs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szCs w:val="36"/>
              </w:rPr>
              <w:t>2</w:t>
            </w:r>
          </w:p>
          <w:p w14:paraId="14DEC76F" w14:textId="5A79118E" w:rsidR="00096C8F" w:rsidRPr="00096C8F" w:rsidRDefault="00096C8F" w:rsidP="00096C8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14:ligatures w14:val="standardContextual"/>
              </w:rPr>
            </w:pPr>
            <w:r w:rsidRPr="003B76B9">
              <w:rPr>
                <w:color w:val="000000"/>
                <w:sz w:val="28"/>
                <w:szCs w:val="28"/>
              </w:rPr>
              <w:t xml:space="preserve">Изменить функцию вычисления </w:t>
            </w:r>
            <w:proofErr w:type="spellStart"/>
            <w:r>
              <w:rPr>
                <w:color w:val="000000"/>
                <w:sz w:val="28"/>
                <w:szCs w:val="28"/>
              </w:rPr>
              <w:t>хеш</w:t>
            </w:r>
            <w:proofErr w:type="spellEnd"/>
            <w:r w:rsidRPr="003B76B9">
              <w:rPr>
                <w:color w:val="000000"/>
                <w:sz w:val="28"/>
                <w:szCs w:val="28"/>
              </w:rPr>
              <w:t xml:space="preserve"> для решения коллизии на квадратичную </w:t>
            </w:r>
            <w:r>
              <w:rPr>
                <w:color w:val="000000"/>
                <w:sz w:val="28"/>
                <w:szCs w:val="28"/>
              </w:rPr>
              <w:t>функцию,  которая стр</w:t>
            </w:r>
            <w:r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ится </w:t>
            </w:r>
            <w:r w:rsidRPr="003B76B9">
              <w:rPr>
                <w:color w:val="000000"/>
                <w:sz w:val="28"/>
                <w:szCs w:val="28"/>
              </w:rPr>
              <w:t>на основе формулы</w:t>
            </w:r>
            <w:r>
              <w:rPr>
                <w:color w:val="000000"/>
                <w:sz w:val="28"/>
                <w:szCs w:val="28"/>
              </w:rPr>
              <w:t>:</w:t>
            </w:r>
            <w:r w:rsidRPr="003B76B9">
              <w:rPr>
                <w:rStyle w:val="apple-converted-space"/>
                <w:color w:val="000000"/>
                <w:sz w:val="28"/>
                <w:szCs w:val="28"/>
              </w:rPr>
              <w:t> 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h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ey</w:t>
            </w:r>
            <w:r w:rsidRPr="00DB361B">
              <w:rPr>
                <w:b/>
                <w:color w:val="000000"/>
                <w:sz w:val="28"/>
                <w:szCs w:val="28"/>
              </w:rPr>
              <w:t>,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=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h</w:t>
            </w:r>
            <w:r w:rsidRPr="00C64370">
              <w:rPr>
                <w:color w:val="000000"/>
                <w:sz w:val="28"/>
                <w:szCs w:val="28"/>
              </w:rPr>
              <w:t>'</w:t>
            </w:r>
            <w:r w:rsidRPr="00DB361B">
              <w:rPr>
                <w:b/>
                <w:color w:val="000000"/>
                <w:sz w:val="28"/>
                <w:szCs w:val="28"/>
              </w:rPr>
              <w:t>(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k</w:t>
            </w:r>
            <w:r>
              <w:rPr>
                <w:b/>
                <w:color w:val="000000"/>
                <w:sz w:val="28"/>
                <w:szCs w:val="28"/>
                <w:lang w:val="en-US"/>
              </w:rPr>
              <w:t>ey</w:t>
            </w:r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+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</w:rPr>
              <w:t>с</w:t>
            </w:r>
            <w:r w:rsidRPr="007F10BF">
              <w:rPr>
                <w:b/>
                <w:color w:val="000000"/>
                <w:sz w:val="28"/>
                <w:szCs w:val="28"/>
                <w:vertAlign w:val="subscript"/>
              </w:rPr>
              <w:t>1</w:t>
            </w:r>
            <w:r w:rsidRPr="007F10BF">
              <w:rPr>
                <w:b/>
                <w:color w:val="000000"/>
                <w:sz w:val="28"/>
                <w:szCs w:val="28"/>
              </w:rPr>
              <w:t>*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DB361B">
              <w:rPr>
                <w:b/>
                <w:color w:val="000000"/>
                <w:sz w:val="28"/>
                <w:szCs w:val="28"/>
              </w:rPr>
              <w:t>+</w:t>
            </w: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c</w:t>
            </w:r>
            <w:r w:rsidRPr="007F10BF">
              <w:rPr>
                <w:b/>
                <w:color w:val="000000"/>
                <w:sz w:val="28"/>
                <w:szCs w:val="28"/>
                <w:vertAlign w:val="subscript"/>
              </w:rPr>
              <w:t>2</w:t>
            </w:r>
            <w:r w:rsidRPr="007F10BF">
              <w:rPr>
                <w:b/>
                <w:color w:val="000000"/>
                <w:sz w:val="28"/>
                <w:szCs w:val="28"/>
              </w:rPr>
              <w:t>*</w:t>
            </w:r>
            <w:proofErr w:type="spellStart"/>
            <w:r>
              <w:rPr>
                <w:b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 w:rsidRPr="007F10BF">
              <w:rPr>
                <w:b/>
                <w:color w:val="000000"/>
                <w:sz w:val="28"/>
                <w:szCs w:val="28"/>
                <w:vertAlign w:val="superscript"/>
              </w:rPr>
              <w:t>2</w:t>
            </w:r>
            <w:r w:rsidRPr="00DB361B">
              <w:rPr>
                <w:b/>
                <w:color w:val="000000"/>
                <w:sz w:val="28"/>
                <w:szCs w:val="28"/>
              </w:rPr>
              <w:t>)</w:t>
            </w:r>
            <w:r w:rsidRPr="00DB361B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DB361B">
              <w:rPr>
                <w:b/>
                <w:color w:val="000000"/>
                <w:sz w:val="28"/>
                <w:szCs w:val="28"/>
                <w:lang w:val="en-US"/>
              </w:rPr>
              <w:t>mod</w:t>
            </w:r>
            <w:r w:rsidRPr="00DB361B">
              <w:rPr>
                <w:rStyle w:val="apple-converted-space"/>
                <w:b/>
                <w:color w:val="000000"/>
                <w:sz w:val="28"/>
                <w:szCs w:val="28"/>
                <w:lang w:val="en-US"/>
              </w:rPr>
              <w:t> </w:t>
            </w:r>
            <w:proofErr w:type="spellStart"/>
            <w:r w:rsidRPr="00DB361B">
              <w:rPr>
                <w:b/>
                <w:color w:val="000000"/>
                <w:sz w:val="28"/>
                <w:szCs w:val="28"/>
              </w:rPr>
              <w:t>hashTableSize</w:t>
            </w:r>
            <w:proofErr w:type="spellEnd"/>
            <w:r w:rsidRPr="003B76B9">
              <w:rPr>
                <w:color w:val="000000"/>
                <w:sz w:val="28"/>
                <w:szCs w:val="28"/>
              </w:rPr>
              <w:t>.</w:t>
            </w:r>
          </w:p>
        </w:tc>
      </w:tr>
      <w:tr w:rsidR="00096C8F" w14:paraId="06CFCBF2" w14:textId="77777777" w:rsidTr="000F7AE0">
        <w:tblPrEx>
          <w:tblCellMar>
            <w:top w:w="0" w:type="dxa"/>
            <w:bottom w:w="0" w:type="dxa"/>
          </w:tblCellMar>
        </w:tblPrEx>
        <w:trPr>
          <w:trHeight w:val="1416"/>
        </w:trPr>
        <w:tc>
          <w:tcPr>
            <w:tcW w:w="14148" w:type="dxa"/>
          </w:tcPr>
          <w:p w14:paraId="00137DDA" w14:textId="77777777" w:rsidR="00096C8F" w:rsidRPr="001E7213" w:rsidRDefault="00096C8F" w:rsidP="00096C8F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</w:p>
        </w:tc>
      </w:tr>
    </w:tbl>
    <w:p w14:paraId="2B2E5570" w14:textId="77777777" w:rsidR="002C7F91" w:rsidRPr="00974011" w:rsidRDefault="002C7F91" w:rsidP="00974011">
      <w:pPr>
        <w:jc w:val="both"/>
        <w:rPr>
          <w:b/>
          <w:bCs/>
        </w:rPr>
      </w:pPr>
    </w:p>
    <w:sectPr w:rsidR="002C7F91" w:rsidRPr="00974011" w:rsidSect="004315F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596"/>
    <w:multiLevelType w:val="hybridMultilevel"/>
    <w:tmpl w:val="B98488EE"/>
    <w:lvl w:ilvl="0" w:tplc="E0B28FB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8518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E6"/>
    <w:rsid w:val="00096C8F"/>
    <w:rsid w:val="00166731"/>
    <w:rsid w:val="001E7213"/>
    <w:rsid w:val="002C7F91"/>
    <w:rsid w:val="002F7534"/>
    <w:rsid w:val="003B4C0E"/>
    <w:rsid w:val="004315F3"/>
    <w:rsid w:val="00561D94"/>
    <w:rsid w:val="007A3FFF"/>
    <w:rsid w:val="00886EFC"/>
    <w:rsid w:val="009060E6"/>
    <w:rsid w:val="00974011"/>
    <w:rsid w:val="009D340F"/>
    <w:rsid w:val="00AC769E"/>
    <w:rsid w:val="00F0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2752"/>
  <w15:chartTrackingRefBased/>
  <w15:docId w15:val="{EAA07136-397E-4B54-AEE7-AB435918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C8F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60E6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0E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0E6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0E6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0E6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0E6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0E6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0E6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0E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 text"/>
    <w:link w:val="Maintext0"/>
    <w:qFormat/>
    <w:rsid w:val="003B4C0E"/>
    <w:pPr>
      <w:spacing w:after="0" w:line="240" w:lineRule="auto"/>
      <w:ind w:firstLine="709"/>
      <w:jc w:val="both"/>
    </w:pPr>
    <w:rPr>
      <w:sz w:val="28"/>
      <w:szCs w:val="28"/>
    </w:rPr>
  </w:style>
  <w:style w:type="character" w:customStyle="1" w:styleId="Maintext0">
    <w:name w:val="Main text Знак"/>
    <w:basedOn w:val="a0"/>
    <w:link w:val="Maintext"/>
    <w:rsid w:val="003B4C0E"/>
    <w:rPr>
      <w:sz w:val="28"/>
      <w:szCs w:val="28"/>
    </w:rPr>
  </w:style>
  <w:style w:type="paragraph" w:customStyle="1" w:styleId="01">
    <w:name w:val="01. Заголовок"/>
    <w:next w:val="Maintext"/>
    <w:link w:val="010"/>
    <w:qFormat/>
    <w:rsid w:val="003B4C0E"/>
    <w:pPr>
      <w:spacing w:before="360" w:after="360" w:line="240" w:lineRule="auto"/>
      <w:ind w:left="709"/>
      <w:outlineLvl w:val="0"/>
    </w:pPr>
    <w:rPr>
      <w:rFonts w:eastAsia="Times New Roman" w:cs="Times New Roman"/>
      <w:b/>
      <w:bCs/>
      <w:sz w:val="28"/>
      <w:szCs w:val="28"/>
      <w:lang w:eastAsia="ru-RU" w:bidi="ru-RU"/>
    </w:rPr>
  </w:style>
  <w:style w:type="character" w:customStyle="1" w:styleId="010">
    <w:name w:val="01. Заголовок Знак"/>
    <w:basedOn w:val="a0"/>
    <w:link w:val="01"/>
    <w:rsid w:val="003B4C0E"/>
    <w:rPr>
      <w:rFonts w:eastAsia="Times New Roman" w:cs="Times New Roman"/>
      <w:b/>
      <w:bCs/>
      <w:sz w:val="28"/>
      <w:szCs w:val="28"/>
      <w:lang w:eastAsia="ru-RU" w:bidi="ru-RU"/>
    </w:rPr>
  </w:style>
  <w:style w:type="paragraph" w:customStyle="1" w:styleId="021">
    <w:name w:val="02.Подзаголовк_1"/>
    <w:next w:val="Maintext"/>
    <w:link w:val="0210"/>
    <w:qFormat/>
    <w:rsid w:val="003B4C0E"/>
    <w:pPr>
      <w:spacing w:before="360" w:after="240" w:line="240" w:lineRule="auto"/>
      <w:ind w:left="709"/>
      <w:outlineLvl w:val="1"/>
    </w:pPr>
    <w:rPr>
      <w:rFonts w:eastAsiaTheme="majorEastAsia" w:cstheme="majorBidi"/>
      <w:sz w:val="28"/>
      <w:szCs w:val="26"/>
    </w:rPr>
  </w:style>
  <w:style w:type="character" w:customStyle="1" w:styleId="0210">
    <w:name w:val="02.Подзаголовк_1 Знак"/>
    <w:basedOn w:val="a0"/>
    <w:link w:val="021"/>
    <w:rsid w:val="003B4C0E"/>
    <w:rPr>
      <w:rFonts w:eastAsiaTheme="majorEastAsia" w:cstheme="majorBidi"/>
      <w:sz w:val="28"/>
      <w:szCs w:val="26"/>
    </w:rPr>
  </w:style>
  <w:style w:type="paragraph" w:customStyle="1" w:styleId="a3">
    <w:name w:val="Подрисуночная подпись"/>
    <w:next w:val="Maintext"/>
    <w:qFormat/>
    <w:rsid w:val="003B4C0E"/>
    <w:pPr>
      <w:keepLines/>
      <w:spacing w:after="280" w:line="240" w:lineRule="auto"/>
      <w:jc w:val="center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customStyle="1" w:styleId="a4">
    <w:name w:val="Рисунок"/>
    <w:basedOn w:val="a"/>
    <w:next w:val="a3"/>
    <w:qFormat/>
    <w:rsid w:val="003B4C0E"/>
    <w:pPr>
      <w:keepNext/>
      <w:keepLines/>
      <w:spacing w:before="280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060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60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60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60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60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60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60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60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60E6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060E6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90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060E6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8">
    <w:name w:val="Подзаголовок Знак"/>
    <w:basedOn w:val="a0"/>
    <w:link w:val="a7"/>
    <w:uiPriority w:val="11"/>
    <w:rsid w:val="0090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60E6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060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0E6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9060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0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c">
    <w:name w:val="Выделенная цитата Знак"/>
    <w:basedOn w:val="a0"/>
    <w:link w:val="ab"/>
    <w:uiPriority w:val="30"/>
    <w:rsid w:val="009060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0E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974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2</cp:revision>
  <dcterms:created xsi:type="dcterms:W3CDTF">2025-05-25T17:13:00Z</dcterms:created>
  <dcterms:modified xsi:type="dcterms:W3CDTF">2025-05-26T07:54:00Z</dcterms:modified>
</cp:coreProperties>
</file>