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EC6621" w:rsidRDefault="0017449F" w14:paraId="4759F1E4" wp14:textId="77777777">
      <w:r>
        <w:t>A-class Saloon</w:t>
      </w:r>
    </w:p>
    <w:p xmlns:wp14="http://schemas.microsoft.com/office/word/2010/wordml" w:rsidR="00190821" w:rsidRDefault="00190821" w14:paraId="0F393750" wp14:textId="1512A737">
      <w:r w:rsidR="515F6C08">
        <w:rPr/>
        <w:t>Mercedes</w:t>
      </w:r>
      <w:r w:rsidR="515F6C08">
        <w:rPr/>
        <w:t xml:space="preserve">-Benz A-Class Series are notoriously known for their stylish hatchback designed for optimal free space. </w:t>
      </w:r>
      <w:r w:rsidR="515F6C08">
        <w:rPr/>
        <w:t>Ye</w:t>
      </w:r>
      <w:r w:rsidR="515F6C08">
        <w:rPr/>
        <w:t>t</w:t>
      </w:r>
      <w:r w:rsidR="515F6C08">
        <w:rPr/>
        <w:t>, t</w:t>
      </w:r>
      <w:r w:rsidR="515F6C08">
        <w:rPr/>
        <w:t xml:space="preserve">o fierce up the rivalry they are introducing a new game-changer. </w:t>
      </w:r>
      <w:bookmarkStart w:name="_GoBack" w:id="0"/>
      <w:bookmarkEnd w:id="0"/>
    </w:p>
    <w:p xmlns:wp14="http://schemas.microsoft.com/office/word/2010/wordml" w:rsidR="00190821" w:rsidP="515F6C08" w:rsidRDefault="00190821" wp14:noSpellErr="1" w14:paraId="3B50B007" wp14:textId="0E62E5ED">
      <w:pPr>
        <w:pStyle w:val="Normal"/>
      </w:pPr>
      <w:r w:rsidR="515F6C08">
        <w:rPr/>
        <w:t>The A-Class S</w:t>
      </w:r>
      <w:r w:rsidR="515F6C08">
        <w:rPr/>
        <w:t xml:space="preserve">eries will </w:t>
      </w:r>
      <w:r w:rsidR="515F6C08">
        <w:rPr/>
        <w:t xml:space="preserve">welcome a </w:t>
      </w:r>
      <w:r w:rsidRPr="515F6C08" w:rsidR="515F6C08">
        <w:rPr>
          <w:i w:val="1"/>
          <w:iCs w:val="1"/>
        </w:rPr>
        <w:t>Saloon</w:t>
      </w:r>
      <w:r w:rsidR="515F6C08">
        <w:rPr/>
        <w:t xml:space="preserve"> model t</w:t>
      </w:r>
      <w:r w:rsidR="515F6C08">
        <w:rPr/>
        <w:t>his coming October 2018. According to Mercedes</w:t>
      </w:r>
      <w:r w:rsidR="515F6C08">
        <w:rPr/>
        <w:t>, this model has a</w:t>
      </w:r>
      <w:r w:rsidR="515F6C08">
        <w:rPr/>
        <w:t xml:space="preserve"> CD value of </w:t>
      </w:r>
      <w:r w:rsidRPr="515F6C08" w:rsidR="515F6C08">
        <w:rPr>
          <w:i w:val="1"/>
          <w:iCs w:val="1"/>
        </w:rPr>
        <w:t>0.22</w:t>
      </w:r>
      <w:r w:rsidR="515F6C08">
        <w:rPr/>
        <w:t xml:space="preserve"> - the lowest aerodynamic drag of any production vehicle. As a matter of fact, it has the same cd value as the CLA Coupé. </w:t>
      </w:r>
    </w:p>
    <w:p xmlns:wp14="http://schemas.microsoft.com/office/word/2010/wordml" w:rsidR="00190821" w:rsidRDefault="00190821" w14:paraId="049D873A" wp14:textId="0905AF8E">
      <w:r w:rsidR="515F6C08">
        <w:rPr/>
        <w:t xml:space="preserve">Devouring, this stream-lined beauty will take your breath away as it is </w:t>
      </w:r>
      <w:r w:rsidR="515F6C08">
        <w:rPr/>
        <w:t>perfectly balanced in comfort, efficiency</w:t>
      </w:r>
      <w:r w:rsidR="515F6C08">
        <w:rPr/>
        <w:t>,</w:t>
      </w:r>
      <w:r w:rsidR="515F6C08">
        <w:rPr/>
        <w:t xml:space="preserve"> and convenience. Inside the A</w:t>
      </w:r>
      <w:r w:rsidR="515F6C08">
        <w:rPr/>
        <w:t>-Class Saloon</w:t>
      </w:r>
      <w:r w:rsidR="515F6C08">
        <w:rPr/>
        <w:t xml:space="preserve">, you will get </w:t>
      </w:r>
      <w:r w:rsidR="515F6C08">
        <w:rPr/>
        <w:t xml:space="preserve">the luxury side of </w:t>
      </w:r>
      <w:r w:rsidR="515F6C08">
        <w:rPr/>
        <w:t>cutting-edge</w:t>
      </w:r>
      <w:r w:rsidR="515F6C08">
        <w:rPr/>
        <w:t xml:space="preserve"> innovation</w:t>
      </w:r>
      <w:r w:rsidR="515F6C08">
        <w:rPr/>
        <w:t xml:space="preserve">. The upgraded </w:t>
      </w:r>
      <w:r w:rsidRPr="515F6C08" w:rsidR="515F6C08">
        <w:rPr>
          <w:i w:val="1"/>
          <w:iCs w:val="1"/>
        </w:rPr>
        <w:t xml:space="preserve">Mercedes Benz User Experience (MBUX) </w:t>
      </w:r>
      <w:r w:rsidRPr="515F6C08" w:rsidR="515F6C08">
        <w:rPr>
          <w:i w:val="0"/>
          <w:iCs w:val="0"/>
        </w:rPr>
        <w:t xml:space="preserve">interface utilises the advancements of </w:t>
      </w:r>
      <w:r w:rsidRPr="515F6C08" w:rsidR="515F6C08">
        <w:rPr>
          <w:i w:val="0"/>
          <w:iCs w:val="0"/>
        </w:rPr>
        <w:t>artificial</w:t>
      </w:r>
      <w:r w:rsidRPr="515F6C08" w:rsidR="515F6C08">
        <w:rPr>
          <w:i w:val="0"/>
          <w:iCs w:val="0"/>
        </w:rPr>
        <w:t xml:space="preserve"> intelligence to build a personalised connection between the driver and the vehicle. This is made possible not only by recording the driver’s preferences for driver assistance yet also via intelligent voice control with natural speech recognition. The driver ought to merely say a statement to which the </w:t>
      </w:r>
      <w:r w:rsidRPr="515F6C08" w:rsidR="515F6C08">
        <w:rPr>
          <w:i w:val="1"/>
          <w:iCs w:val="1"/>
        </w:rPr>
        <w:t xml:space="preserve">MBUX </w:t>
      </w:r>
      <w:r w:rsidRPr="515F6C08" w:rsidR="515F6C08">
        <w:rPr>
          <w:i w:val="0"/>
          <w:iCs w:val="0"/>
        </w:rPr>
        <w:t>responds, e.g. ‘</w:t>
      </w:r>
      <w:r w:rsidRPr="515F6C08" w:rsidR="515F6C08">
        <w:rPr>
          <w:i w:val="1"/>
          <w:iCs w:val="1"/>
        </w:rPr>
        <w:t xml:space="preserve">Hey </w:t>
      </w:r>
      <w:proofErr w:type="spellStart"/>
      <w:r w:rsidRPr="515F6C08" w:rsidR="515F6C08">
        <w:rPr>
          <w:i w:val="1"/>
          <w:iCs w:val="1"/>
        </w:rPr>
        <w:t>mercedes</w:t>
      </w:r>
      <w:proofErr w:type="spellEnd"/>
      <w:r w:rsidRPr="515F6C08" w:rsidR="515F6C08">
        <w:rPr>
          <w:i w:val="1"/>
          <w:iCs w:val="1"/>
        </w:rPr>
        <w:t xml:space="preserve">, navigate to home’. </w:t>
      </w:r>
    </w:p>
    <w:p xmlns:wp14="http://schemas.microsoft.com/office/word/2010/wordml" w:rsidR="00190821" w:rsidP="515F6C08" w:rsidRDefault="00190821" w14:paraId="794050F6" wp14:textId="7849076D">
      <w:pPr>
        <w:pStyle w:val="Normal"/>
      </w:pPr>
      <w:r w:rsidR="515F6C08">
        <w:rPr/>
        <w:t>While also possessing exception performance through low fuel consumption and emission, having the option to choose</w:t>
      </w:r>
      <w:r w:rsidR="515F6C08">
        <w:rPr/>
        <w:t xml:space="preserve"> from two engines </w:t>
      </w:r>
      <w:r w:rsidR="515F6C08">
        <w:rPr/>
        <w:t xml:space="preserve">- </w:t>
      </w:r>
      <w:r w:rsidR="515F6C08">
        <w:rPr/>
        <w:t xml:space="preserve">the A 200 petrol </w:t>
      </w:r>
      <w:r w:rsidR="515F6C08">
        <w:rPr/>
        <w:t>&amp;</w:t>
      </w:r>
      <w:r w:rsidR="515F6C08">
        <w:rPr/>
        <w:t xml:space="preserve"> the A 180 d diesel </w:t>
      </w:r>
      <w:r w:rsidR="515F6C08">
        <w:rPr/>
        <w:t xml:space="preserve">– means you get </w:t>
      </w:r>
      <w:r w:rsidR="515F6C08">
        <w:rPr/>
        <w:t xml:space="preserve">to welcome the model to fit right into your world as opposed to typically the other way </w:t>
      </w:r>
      <w:r w:rsidR="515F6C08">
        <w:rPr/>
        <w:t>around.</w:t>
      </w:r>
      <w:r w:rsidR="515F6C08">
        <w:rPr/>
        <w:t xml:space="preserve"> </w:t>
      </w:r>
    </w:p>
    <w:sectPr w:rsidR="0019082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49F"/>
    <w:rsid w:val="000A25CB"/>
    <w:rsid w:val="0017449F"/>
    <w:rsid w:val="00190821"/>
    <w:rsid w:val="003B3ABF"/>
    <w:rsid w:val="003E4423"/>
    <w:rsid w:val="008079DB"/>
    <w:rsid w:val="00815706"/>
    <w:rsid w:val="009963EF"/>
    <w:rsid w:val="00A635CD"/>
    <w:rsid w:val="00AF10DA"/>
    <w:rsid w:val="00DF01D6"/>
    <w:rsid w:val="00E24259"/>
    <w:rsid w:val="00EC6621"/>
    <w:rsid w:val="00F128E0"/>
    <w:rsid w:val="515F6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5BC73"/>
  <w15:chartTrackingRefBased/>
  <w15:docId w15:val="{68F998D3-CC42-413B-8E01-C3F9F34064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Lozz</dc:creator>
  <keywords/>
  <dc:description/>
  <lastModifiedBy>Bhanusha Christian</lastModifiedBy>
  <revision>14</revision>
  <dcterms:created xsi:type="dcterms:W3CDTF">2018-08-08T18:28:00.0000000Z</dcterms:created>
  <dcterms:modified xsi:type="dcterms:W3CDTF">2018-08-18T16:11:47.6603483Z</dcterms:modified>
</coreProperties>
</file>