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3CA" w:rsidRPr="003633CA" w:rsidRDefault="003633CA" w:rsidP="003633CA">
      <w:pPr>
        <w:shd w:val="clear" w:color="auto" w:fill="FFFFFF"/>
        <w:spacing w:after="240" w:line="48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tr-TR"/>
        </w:rPr>
      </w:pPr>
      <w:r w:rsidRPr="003633CA"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tr-TR"/>
        </w:rPr>
        <w:t>Top End War — İlerleme Algoritması &amp; Güç Dengesi Mimari Tasarımı</w:t>
      </w:r>
    </w:p>
    <w:p w:rsidR="003633CA" w:rsidRPr="003633CA" w:rsidRDefault="003633CA" w:rsidP="003633CA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3633CA">
        <w:rPr>
          <w:rFonts w:ascii="Segoe UI" w:eastAsia="Times New Roman" w:hAnsi="Segoe UI" w:cs="Segoe UI"/>
          <w:sz w:val="24"/>
          <w:szCs w:val="24"/>
          <w:lang w:eastAsia="tr-TR"/>
        </w:rPr>
        <w:t xml:space="preserve">"Keyifli ilerleme" hissiyatı için matematiksel bir </w:t>
      </w:r>
      <w:r w:rsidRPr="003633C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tr-TR"/>
        </w:rPr>
        <w:t>Power Curve</w:t>
      </w:r>
      <w:r w:rsidRPr="003633CA">
        <w:rPr>
          <w:rFonts w:ascii="Segoe UI" w:eastAsia="Times New Roman" w:hAnsi="Segoe UI" w:cs="Segoe UI"/>
          <w:sz w:val="24"/>
          <w:szCs w:val="24"/>
          <w:lang w:eastAsia="tr-TR"/>
        </w:rPr>
        <w:t xml:space="preserve"> ve </w:t>
      </w:r>
      <w:r w:rsidRPr="003633C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tr-TR"/>
        </w:rPr>
        <w:t>Dynamic Difficulty Adjustment (DDA)</w:t>
      </w:r>
      <w:r w:rsidRPr="003633CA">
        <w:rPr>
          <w:rFonts w:ascii="Segoe UI" w:eastAsia="Times New Roman" w:hAnsi="Segoe UI" w:cs="Segoe UI"/>
          <w:sz w:val="24"/>
          <w:szCs w:val="24"/>
          <w:lang w:eastAsia="tr-TR"/>
        </w:rPr>
        <w:t xml:space="preserve"> sistemi tasarlıyorum.</w:t>
      </w:r>
    </w:p>
    <w:p w:rsidR="003633CA" w:rsidRPr="003633CA" w:rsidRDefault="004B43B0" w:rsidP="003633C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3633CA" w:rsidRPr="003633CA" w:rsidRDefault="003633CA" w:rsidP="003633CA">
      <w:pPr>
        <w:shd w:val="clear" w:color="auto" w:fill="FFFFFF"/>
        <w:spacing w:after="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</w:pPr>
      <w:r w:rsidRPr="003633CA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1. MİMARİ TASARIM: </w:t>
      </w:r>
      <w:r w:rsidRPr="003633CA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  <w:lang w:eastAsia="tr-TR"/>
        </w:rPr>
        <w:t>ProgressionSystem</w:t>
      </w:r>
    </w:p>
    <w:p w:rsidR="003633CA" w:rsidRDefault="003633CA" w:rsidP="003633CA">
      <w:pPr>
        <w:shd w:val="clear" w:color="auto" w:fill="FFFFFF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tr-TR"/>
        </w:rPr>
      </w:pPr>
      <w:r w:rsidRPr="003633CA">
        <w:rPr>
          <w:rFonts w:ascii="Segoe UI" w:eastAsia="Times New Roman" w:hAnsi="Segoe UI" w:cs="Segoe UI"/>
          <w:b/>
          <w:bCs/>
          <w:sz w:val="24"/>
          <w:szCs w:val="24"/>
          <w:lang w:eastAsia="tr-TR"/>
        </w:rPr>
        <w:t>Temel Felsefe</w:t>
      </w:r>
    </w:p>
    <w:p w:rsidR="003633CA" w:rsidRPr="003633CA" w:rsidRDefault="003633CA" w:rsidP="003633CA">
      <w:pPr>
        <w:shd w:val="clear" w:color="auto" w:fill="FFFFFF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Cs/>
          <w:sz w:val="24"/>
          <w:szCs w:val="24"/>
          <w:lang w:eastAsia="tr-TR"/>
        </w:rPr>
      </w:pPr>
      <w:r>
        <w:rPr>
          <w:rFonts w:ascii="Segoe UI" w:eastAsia="Times New Roman" w:hAnsi="Segoe UI" w:cs="Segoe UI"/>
          <w:bCs/>
          <w:sz w:val="24"/>
          <w:szCs w:val="24"/>
          <w:lang w:eastAsia="tr-TR"/>
        </w:rPr>
        <w:t>“”</w:t>
      </w:r>
    </w:p>
    <w:p w:rsidR="003633CA" w:rsidRPr="003633CA" w:rsidRDefault="003633CA" w:rsidP="003633CA">
      <w:pPr>
        <w:shd w:val="clear" w:color="auto" w:fill="FFFFFF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Cs/>
          <w:sz w:val="24"/>
          <w:szCs w:val="24"/>
          <w:lang w:eastAsia="tr-TR"/>
        </w:rPr>
      </w:pPr>
      <w:r w:rsidRPr="003633CA">
        <w:rPr>
          <w:rFonts w:ascii="Segoe UI" w:eastAsia="Times New Roman" w:hAnsi="Segoe UI" w:cs="Segoe UI"/>
          <w:bCs/>
          <w:sz w:val="24"/>
          <w:szCs w:val="24"/>
          <w:lang w:eastAsia="tr-TR"/>
        </w:rPr>
        <w:t xml:space="preserve">Oyuncu Gücü (CP) </w:t>
      </w:r>
      <w:r w:rsidRPr="003633CA">
        <w:rPr>
          <w:rFonts w:ascii="Cambria Math" w:eastAsia="Times New Roman" w:hAnsi="Cambria Math" w:cs="Cambria Math"/>
          <w:bCs/>
          <w:sz w:val="24"/>
          <w:szCs w:val="24"/>
          <w:lang w:eastAsia="tr-TR"/>
        </w:rPr>
        <w:t>∝</w:t>
      </w:r>
      <w:r w:rsidRPr="003633CA">
        <w:rPr>
          <w:rFonts w:ascii="Segoe UI" w:eastAsia="Times New Roman" w:hAnsi="Segoe UI" w:cs="Segoe UI"/>
          <w:bCs/>
          <w:sz w:val="24"/>
          <w:szCs w:val="24"/>
          <w:lang w:eastAsia="tr-TR"/>
        </w:rPr>
        <w:t xml:space="preserve"> Zorluk Artışı (Enemy Health/Damage)</w:t>
      </w:r>
    </w:p>
    <w:p w:rsidR="003633CA" w:rsidRDefault="003633CA" w:rsidP="003633CA">
      <w:pPr>
        <w:shd w:val="clear" w:color="auto" w:fill="FFFFFF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Cs/>
          <w:sz w:val="24"/>
          <w:szCs w:val="24"/>
          <w:lang w:eastAsia="tr-TR"/>
        </w:rPr>
      </w:pPr>
      <w:r w:rsidRPr="003633CA">
        <w:rPr>
          <w:rFonts w:ascii="Segoe UI" w:eastAsia="Times New Roman" w:hAnsi="Segoe UI" w:cs="Segoe UI"/>
          <w:bCs/>
          <w:sz w:val="24"/>
          <w:szCs w:val="24"/>
          <w:lang w:eastAsia="tr-TR"/>
        </w:rPr>
        <w:t>Ama: CP her zaman "yeterince" önde olmalı ki "güçlü hissi" oluşsun.</w:t>
      </w:r>
    </w:p>
    <w:p w:rsidR="003633CA" w:rsidRPr="003633CA" w:rsidRDefault="003633CA" w:rsidP="003633CA">
      <w:pPr>
        <w:shd w:val="clear" w:color="auto" w:fill="FFFFFF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Cs/>
          <w:sz w:val="24"/>
          <w:szCs w:val="24"/>
          <w:lang w:eastAsia="tr-TR"/>
        </w:rPr>
      </w:pPr>
      <w:r>
        <w:rPr>
          <w:rFonts w:ascii="Segoe UI" w:eastAsia="Times New Roman" w:hAnsi="Segoe UI" w:cs="Segoe UI"/>
          <w:bCs/>
          <w:sz w:val="24"/>
          <w:szCs w:val="24"/>
          <w:lang w:eastAsia="tr-TR"/>
        </w:rPr>
        <w:t>“”</w:t>
      </w:r>
    </w:p>
    <w:p w:rsidR="003633CA" w:rsidRDefault="003633CA" w:rsidP="003633CA">
      <w:pPr>
        <w:pStyle w:val="Balk3"/>
        <w:shd w:val="clear" w:color="auto" w:fill="FFFFFF"/>
        <w:spacing w:before="0" w:beforeAutospacing="0" w:after="240" w:afterAutospacing="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Bileşenler</w:t>
      </w:r>
    </w:p>
    <w:p w:rsidR="002B2DE2" w:rsidRDefault="003633CA">
      <w:r>
        <w:t>“”</w:t>
      </w:r>
    </w:p>
    <w:p w:rsidR="003633CA" w:rsidRDefault="003633CA" w:rsidP="003633CA">
      <w:r>
        <w:t>| Bileşen                  | Görevi                             |</w:t>
      </w:r>
    </w:p>
    <w:p w:rsidR="003633CA" w:rsidRDefault="003633CA" w:rsidP="003633CA">
      <w:r>
        <w:t>| ------------------------ | ---------------------------------- |</w:t>
      </w:r>
    </w:p>
    <w:p w:rsidR="003633CA" w:rsidRDefault="003633CA" w:rsidP="003633CA">
      <w:r>
        <w:t>| `ProgressionConfig` (SO) | Matematiksel denge sabitleri       |</w:t>
      </w:r>
    </w:p>
    <w:p w:rsidR="003633CA" w:rsidRDefault="003633CA" w:rsidP="003633CA">
      <w:r>
        <w:t>| `DifficultyManager`      | Runtime zorluk hesaplayıcı         |</w:t>
      </w:r>
    </w:p>
    <w:p w:rsidR="003633CA" w:rsidRDefault="003633CA" w:rsidP="003633CA">
      <w:r>
        <w:t>| `GateBalanceData`        | Kapı çarpanlarının "adil" dağılımı |</w:t>
      </w:r>
    </w:p>
    <w:p w:rsidR="003633CA" w:rsidRPr="003633CA" w:rsidRDefault="003633CA" w:rsidP="003633CA">
      <w:pPr>
        <w:pStyle w:val="Balk3"/>
        <w:shd w:val="clear" w:color="auto" w:fill="FFFFFF"/>
        <w:spacing w:before="0" w:beforeAutospacing="0" w:after="240" w:afterAutospacing="0" w:line="390" w:lineRule="atLeast"/>
        <w:textAlignment w:val="baseline"/>
        <w:rPr>
          <w:rFonts w:ascii="Segoe UI" w:hAnsi="Segoe UI" w:cs="Segoe UI"/>
          <w:sz w:val="24"/>
          <w:szCs w:val="24"/>
        </w:rPr>
      </w:pPr>
      <w:r w:rsidRPr="003633CA">
        <w:rPr>
          <w:rFonts w:asciiTheme="majorHAnsi" w:hAnsiTheme="majorHAnsi" w:cstheme="majorHAnsi"/>
          <w:b w:val="0"/>
          <w:sz w:val="22"/>
          <w:szCs w:val="22"/>
        </w:rPr>
        <w:t>| `EnemyScalingProfile`    | Düşman stat ölçekleme formülleri   |</w:t>
      </w:r>
      <w:r w:rsidRPr="003633CA">
        <w:rPr>
          <w:rFonts w:asciiTheme="majorHAnsi" w:hAnsiTheme="majorHAnsi" w:cstheme="majorHAnsi"/>
          <w:b w:val="0"/>
          <w:sz w:val="22"/>
          <w:szCs w:val="22"/>
        </w:rPr>
        <w:br/>
        <w:t>“”</w:t>
      </w:r>
      <w:r w:rsidRPr="003633CA">
        <w:rPr>
          <w:b w:val="0"/>
        </w:rPr>
        <w:br/>
      </w:r>
      <w:r>
        <w:br/>
      </w:r>
      <w:r w:rsidRPr="003633CA">
        <w:rPr>
          <w:rFonts w:ascii="Segoe UI" w:hAnsi="Segoe UI" w:cs="Segoe UI"/>
          <w:sz w:val="24"/>
          <w:szCs w:val="24"/>
        </w:rPr>
        <w:t>Matematiksel Model</w:t>
      </w:r>
    </w:p>
    <w:p w:rsidR="003633CA" w:rsidRPr="003633CA" w:rsidRDefault="003633CA" w:rsidP="003633CA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3633CA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tr-TR"/>
        </w:rPr>
        <w:t>Zorluk Eğrisi (Difficulty Curve):</w:t>
      </w:r>
    </w:p>
    <w:p w:rsidR="003633CA" w:rsidRDefault="003633CA" w:rsidP="003633CA">
      <w:r>
        <w:t>“”</w:t>
      </w:r>
    </w:p>
    <w:p w:rsidR="003633CA" w:rsidRDefault="003633CA" w:rsidP="003633CA">
      <w:r>
        <w:t>BaseDifficulty = 1 + (Distance / 1000) ^ 1.3  // Üstel değil, polinomial</w:t>
      </w:r>
    </w:p>
    <w:p w:rsidR="003633CA" w:rsidRDefault="003633CA" w:rsidP="003633CA"/>
    <w:p w:rsidR="003633CA" w:rsidRDefault="003633CA" w:rsidP="003633CA">
      <w:r>
        <w:t>EnemyHealth = BaseHealth × BaseDifficulty × PlayerCP_Ratio</w:t>
      </w:r>
    </w:p>
    <w:p w:rsidR="003633CA" w:rsidRDefault="003633CA" w:rsidP="003633CA">
      <w:r>
        <w:t>EnemyDamage = BaseDamage × BaseDifficulty × 0.8  // CP'yi direkt öldürmesin</w:t>
      </w:r>
    </w:p>
    <w:p w:rsidR="003633CA" w:rsidRDefault="003633CA" w:rsidP="003633CA"/>
    <w:p w:rsidR="003633CA" w:rsidRDefault="003633CA" w:rsidP="003633CA">
      <w:r>
        <w:t>PlayerCP_Ratio = CurrentCP / ExpectedCP_at_Distance</w:t>
      </w:r>
    </w:p>
    <w:p w:rsidR="003633CA" w:rsidRDefault="003633CA" w:rsidP="003633CA"/>
    <w:p w:rsidR="003633CA" w:rsidRDefault="003633CA" w:rsidP="003633CA">
      <w:r>
        <w:t>“”</w:t>
      </w:r>
    </w:p>
    <w:p w:rsidR="003633CA" w:rsidRDefault="003633CA" w:rsidP="003633CA">
      <w:pPr>
        <w:rPr>
          <w:rStyle w:val="Gl"/>
          <w:rFonts w:ascii="Segoe UI" w:hAnsi="Segoe UI" w:cs="Segoe UI"/>
          <w:bdr w:val="none" w:sz="0" w:space="0" w:color="auto" w:frame="1"/>
          <w:shd w:val="clear" w:color="auto" w:fill="FFFFFF"/>
        </w:rPr>
      </w:pPr>
      <w:r>
        <w:rPr>
          <w:rStyle w:val="Gl"/>
          <w:rFonts w:ascii="Segoe UI" w:hAnsi="Segoe UI" w:cs="Segoe UI"/>
          <w:bdr w:val="none" w:sz="0" w:space="0" w:color="auto" w:frame="1"/>
          <w:shd w:val="clear" w:color="auto" w:fill="FFFFFF"/>
        </w:rPr>
        <w:t>Beklenen CP (Expected CP):</w:t>
      </w:r>
    </w:p>
    <w:p w:rsidR="003633CA" w:rsidRDefault="003633CA" w:rsidP="003633CA">
      <w:pPr>
        <w:rPr>
          <w:rStyle w:val="Gl"/>
          <w:rFonts w:ascii="Segoe UI" w:hAnsi="Segoe UI" w:cs="Segoe UI"/>
          <w:bdr w:val="none" w:sz="0" w:space="0" w:color="auto" w:frame="1"/>
          <w:shd w:val="clear" w:color="auto" w:fill="FFFFFF"/>
        </w:rPr>
      </w:pPr>
      <w:r>
        <w:rPr>
          <w:rStyle w:val="Gl"/>
          <w:rFonts w:ascii="Segoe UI" w:hAnsi="Segoe UI" w:cs="Segoe UI"/>
          <w:bdr w:val="none" w:sz="0" w:space="0" w:color="auto" w:frame="1"/>
          <w:shd w:val="clear" w:color="auto" w:fill="FFFFFF"/>
        </w:rPr>
        <w:t>“</w:t>
      </w:r>
    </w:p>
    <w:p w:rsidR="003633CA" w:rsidRP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ExpectedCP(Distance) = StartCP × (1.15 ^ (Distance / 100)) </w:t>
      </w:r>
    </w:p>
    <w:p w:rsid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// Her 100 birimde %15 büyüme (</w:t>
      </w:r>
      <w:proofErr w:type="gramStart"/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optimal</w:t>
      </w:r>
      <w:proofErr w:type="gramEnd"/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oyuncu)</w:t>
      </w:r>
    </w:p>
    <w:p w:rsidR="003633CA" w:rsidRDefault="003633CA" w:rsidP="003633CA">
      <w:pPr>
        <w:rPr>
          <w:rStyle w:val="Gl"/>
          <w:rFonts w:ascii="Segoe UI" w:hAnsi="Segoe UI" w:cs="Segoe UI"/>
          <w:bdr w:val="none" w:sz="0" w:space="0" w:color="auto" w:frame="1"/>
          <w:shd w:val="clear" w:color="auto" w:fill="FFFFFF"/>
        </w:rPr>
      </w:pPr>
      <w:r>
        <w:rPr>
          <w:rStyle w:val="Gl"/>
          <w:rFonts w:ascii="Segoe UI" w:hAnsi="Segoe UI" w:cs="Segoe UI"/>
          <w:bdr w:val="none" w:sz="0" w:space="0" w:color="auto" w:frame="1"/>
          <w:shd w:val="clear" w:color="auto" w:fill="FFFFFF"/>
        </w:rPr>
        <w:t>Kapı Dengeleme:</w:t>
      </w:r>
    </w:p>
    <w:p w:rsidR="003633CA" w:rsidRPr="003633CA" w:rsidRDefault="003633CA" w:rsidP="003633CA">
      <w:pPr>
        <w:rPr>
          <w:rStyle w:val="Gl"/>
          <w:rFonts w:ascii="Segoe UI" w:hAnsi="Segoe UI" w:cs="Segoe UI"/>
          <w:b w:val="0"/>
          <w:bdr w:val="none" w:sz="0" w:space="0" w:color="auto" w:frame="1"/>
          <w:shd w:val="clear" w:color="auto" w:fill="FFFFFF"/>
        </w:rPr>
      </w:pPr>
      <w:r w:rsidRPr="003633CA">
        <w:rPr>
          <w:rStyle w:val="Gl"/>
          <w:rFonts w:ascii="Segoe UI" w:hAnsi="Segoe UI" w:cs="Segoe UI"/>
          <w:b w:val="0"/>
          <w:bdr w:val="none" w:sz="0" w:space="0" w:color="auto" w:frame="1"/>
          <w:shd w:val="clear" w:color="auto" w:fill="FFFFFF"/>
        </w:rPr>
        <w:t>“”</w:t>
      </w:r>
    </w:p>
    <w:p w:rsidR="003633CA" w:rsidRP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GateValue = BaseValue × DifficultyMultiplier × RandomVariance(0.9, 1.1)</w:t>
      </w:r>
    </w:p>
    <w:p w:rsidR="003633CA" w:rsidRP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3633CA" w:rsidRP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Gate Types Distribution:</w:t>
      </w:r>
    </w:p>
    <w:p w:rsidR="003633CA" w:rsidRP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- AddCP:      40% (güvenli)</w:t>
      </w:r>
    </w:p>
    <w:p w:rsidR="003633CA" w:rsidRP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- MultiplyCP: 25% (risk/ödül)</w:t>
      </w:r>
    </w:p>
    <w:p w:rsidR="003633CA" w:rsidRP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- Merge:      15% (nadir, güçlü)</w:t>
      </w:r>
    </w:p>
    <w:p w:rsidR="003633CA" w:rsidRP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- PathBoost:  15% (stratejik)</w:t>
      </w:r>
    </w:p>
    <w:p w:rsid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3633CA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- Negative:   5%  (ceza, az)</w:t>
      </w:r>
    </w:p>
    <w:p w:rsid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“”</w:t>
      </w:r>
    </w:p>
    <w:p w:rsidR="003633CA" w:rsidRPr="003633CA" w:rsidRDefault="003633CA" w:rsidP="003633CA">
      <w:pPr>
        <w:shd w:val="clear" w:color="auto" w:fill="FFFFFF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</w:pPr>
      <w:r w:rsidRPr="003633CA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2. OBSERVER PATTERN ENTEGRASYONU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>┌─────────────────┐     ┌──────────────────┐     ┌─────────────────┐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>│  PlayerStats    │────</w:t>
      </w:r>
      <w:r w:rsidRPr="003633CA">
        <w:rPr>
          <w:rFonts w:ascii="Cambria Math" w:eastAsia="Times New Roman" w:hAnsi="Cambria Math" w:cs="Cambria Math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>▶</w:t>
      </w:r>
      <w:r w:rsidRPr="003633CA">
        <w:rPr>
          <w:rFonts w:ascii="Consolas" w:eastAsia="Times New Roman" w:hAnsi="Consolas" w:cs="Consolas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>│</w:t>
      </w: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 xml:space="preserve">   GameEvents     </w:t>
      </w:r>
      <w:r w:rsidRPr="003633CA">
        <w:rPr>
          <w:rFonts w:ascii="Consolas" w:eastAsia="Times New Roman" w:hAnsi="Consolas" w:cs="Consolas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>│</w:t>
      </w:r>
      <w:r w:rsidRPr="003633CA">
        <w:rPr>
          <w:rFonts w:ascii="Cambria Math" w:eastAsia="Times New Roman" w:hAnsi="Cambria Math" w:cs="Cambria Math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>◀</w:t>
      </w:r>
      <w:r w:rsidRPr="003633CA">
        <w:rPr>
          <w:rFonts w:ascii="Consolas" w:eastAsia="Times New Roman" w:hAnsi="Consolas" w:cs="Consolas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>────│</w:t>
      </w: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 xml:space="preserve"> DifficultyManager│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>│  (CP değişimi)  │     │  (Static Action) │     │ (Zorluk güncelle)│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>└─────────────────┘     └──────────────────┘     └─────────────────┘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 xml:space="preserve">                                │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 xml:space="preserve">                    ┌───────────┼───────────┐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 xml:space="preserve">                    ▼           ▼           ▼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 xml:space="preserve">            ┌──────────┐  ┌──────────┐  ┌──────────┐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 xml:space="preserve">            │  GameHUD │  │SpawnManager│  │ GateSpawner│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 xml:space="preserve">            │  (UI)    │  │(Enemy stat)│  │(Gate değer)│</w:t>
      </w:r>
    </w:p>
    <w:p w:rsidR="003633CA" w:rsidRPr="003633CA" w:rsidRDefault="003633CA" w:rsidP="00363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tr-TR"/>
        </w:rPr>
      </w:pPr>
      <w:r w:rsidRPr="003633CA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tr-TR"/>
        </w:rPr>
        <w:t xml:space="preserve">            └──────────┘  └──────────┘  └──────────┘</w:t>
      </w:r>
    </w:p>
    <w:p w:rsid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3633CA" w:rsidRDefault="003633CA" w:rsidP="003633C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Gl"/>
          <w:rFonts w:ascii="inherit" w:hAnsi="inherit" w:cs="Segoe UI"/>
          <w:bdr w:val="none" w:sz="0" w:space="0" w:color="auto" w:frame="1"/>
        </w:rPr>
        <w:t>ObjectPooler ile İletişim:</w:t>
      </w:r>
    </w:p>
    <w:p w:rsidR="003633CA" w:rsidRDefault="003633CA" w:rsidP="003633CA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hAnsi="inherit" w:cs="Segoe UI"/>
        </w:rPr>
      </w:pPr>
      <w:r>
        <w:rPr>
          <w:rStyle w:val="HTMLKodu"/>
          <w:rFonts w:eastAsiaTheme="minorHAnsi"/>
          <w:bdr w:val="none" w:sz="0" w:space="0" w:color="auto" w:frame="1"/>
        </w:rPr>
        <w:t>DifficultyManager</w:t>
      </w:r>
      <w:r>
        <w:rPr>
          <w:rFonts w:ascii="inherit" w:hAnsi="inherit" w:cs="Segoe UI"/>
        </w:rPr>
        <w:t xml:space="preserve"> zorluk değiştiğinde </w:t>
      </w:r>
      <w:proofErr w:type="gramStart"/>
      <w:r>
        <w:rPr>
          <w:rStyle w:val="HTMLKodu"/>
          <w:rFonts w:eastAsiaTheme="minorHAnsi"/>
          <w:bdr w:val="none" w:sz="0" w:space="0" w:color="auto" w:frame="1"/>
        </w:rPr>
        <w:t>GameEvents.OnDifficultyChanged</w:t>
      </w:r>
      <w:proofErr w:type="gramEnd"/>
      <w:r>
        <w:rPr>
          <w:rFonts w:ascii="inherit" w:hAnsi="inherit" w:cs="Segoe UI"/>
        </w:rPr>
        <w:t xml:space="preserve"> çağırır</w:t>
      </w:r>
    </w:p>
    <w:p w:rsidR="003633CA" w:rsidRDefault="003633CA" w:rsidP="003633CA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hAnsi="inherit" w:cs="Segoe UI"/>
        </w:rPr>
      </w:pPr>
      <w:r>
        <w:rPr>
          <w:rStyle w:val="HTMLKodu"/>
          <w:rFonts w:eastAsiaTheme="minorHAnsi"/>
          <w:bdr w:val="none" w:sz="0" w:space="0" w:color="auto" w:frame="1"/>
        </w:rPr>
        <w:lastRenderedPageBreak/>
        <w:t>SpawnManager</w:t>
      </w:r>
      <w:r>
        <w:rPr>
          <w:rFonts w:ascii="inherit" w:hAnsi="inherit" w:cs="Segoe UI"/>
        </w:rPr>
        <w:t xml:space="preserve"> bu event'i dinler, </w:t>
      </w:r>
      <w:r>
        <w:rPr>
          <w:rStyle w:val="Gl"/>
          <w:rFonts w:ascii="inherit" w:hAnsi="inherit" w:cs="Segoe UI"/>
          <w:bdr w:val="none" w:sz="0" w:space="0" w:color="auto" w:frame="1"/>
        </w:rPr>
        <w:t>pool'dan çekilecek</w:t>
      </w:r>
      <w:r>
        <w:rPr>
          <w:rFonts w:ascii="inherit" w:hAnsi="inherit" w:cs="Segoe UI"/>
        </w:rPr>
        <w:t xml:space="preserve"> enemy'lere yeni statları uygular</w:t>
      </w:r>
    </w:p>
    <w:p w:rsidR="003633CA" w:rsidRDefault="003633CA" w:rsidP="003633CA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 xml:space="preserve">Pool'daki aktif enemy'ler etkilenmez, sadece </w:t>
      </w:r>
      <w:r>
        <w:rPr>
          <w:rStyle w:val="Gl"/>
          <w:rFonts w:ascii="inherit" w:hAnsi="inherit" w:cs="Segoe UI"/>
          <w:bdr w:val="none" w:sz="0" w:space="0" w:color="auto" w:frame="1"/>
        </w:rPr>
        <w:t>yeni spawn'lar</w:t>
      </w:r>
      <w:r>
        <w:rPr>
          <w:rFonts w:ascii="inherit" w:hAnsi="inherit" w:cs="Segoe UI"/>
        </w:rPr>
        <w:t xml:space="preserve"> yeni statlara sahip olur</w:t>
      </w:r>
    </w:p>
    <w:p w:rsidR="003633CA" w:rsidRDefault="004B43B0" w:rsidP="003633CA">
      <w:pPr>
        <w:spacing w:after="240" w:line="240" w:lineRule="auto"/>
        <w:rPr>
          <w:rFonts w:ascii="Times New Roman" w:hAnsi="Times New Roman" w:cs="Times New Roman"/>
        </w:rPr>
      </w:pPr>
      <w:r>
        <w:pict>
          <v:rect id="_x0000_i1026" style="width:0;height:1.5pt" o:hralign="center" o:hrstd="t" o:hr="t" fillcolor="#a0a0a0" stroked="f"/>
        </w:pict>
      </w:r>
    </w:p>
    <w:p w:rsidR="003633CA" w:rsidRDefault="003633CA" w:rsidP="003633CA">
      <w:pPr>
        <w:pStyle w:val="Balk2"/>
        <w:shd w:val="clear" w:color="auto" w:fill="FFFFFF"/>
        <w:spacing w:before="0" w:beforeAutospacing="0" w:after="24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3. GARBAGE COLLECTOR OPTİMİZASYONU</w:t>
      </w:r>
    </w:p>
    <w:p w:rsidR="003633CA" w:rsidRDefault="003633CA" w:rsidP="003633CA">
      <w:pPr>
        <w:shd w:val="clear" w:color="auto" w:fill="FFFFFF"/>
        <w:textAlignment w:val="baseline"/>
        <w:rPr>
          <w:rFonts w:ascii="Segoe UI" w:hAnsi="Segoe UI" w:cs="Segoe UI"/>
          <w:spacing w:val="8"/>
          <w:sz w:val="21"/>
          <w:szCs w:val="21"/>
        </w:rPr>
      </w:pPr>
      <w:r>
        <w:rPr>
          <w:rStyle w:val="table-title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4270"/>
      </w:tblGrid>
      <w:tr w:rsidR="003633CA" w:rsidTr="003633CA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 w:cs="Times New Roman"/>
                <w:b/>
                <w:bCs/>
                <w:sz w:val="21"/>
                <w:szCs w:val="21"/>
              </w:rPr>
            </w:pPr>
            <w:r>
              <w:rPr>
                <w:rFonts w:ascii="inherit" w:hAnsi="inherit"/>
                <w:b/>
                <w:bCs/>
                <w:sz w:val="21"/>
                <w:szCs w:val="21"/>
              </w:rPr>
              <w:t>Teknik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b/>
                <w:bCs/>
                <w:sz w:val="21"/>
                <w:szCs w:val="21"/>
              </w:rPr>
            </w:pPr>
            <w:r>
              <w:rPr>
                <w:rFonts w:ascii="inherit" w:hAnsi="inherit"/>
                <w:b/>
                <w:bCs/>
                <w:sz w:val="21"/>
                <w:szCs w:val="21"/>
              </w:rPr>
              <w:t>Uygulama</w:t>
            </w:r>
          </w:p>
        </w:tc>
      </w:tr>
      <w:tr w:rsidR="003633CA" w:rsidTr="003633C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Style w:val="HTMLKodu"/>
                <w:rFonts w:eastAsiaTheme="minorHAnsi"/>
                <w:bdr w:val="none" w:sz="0" w:space="0" w:color="auto" w:frame="1"/>
              </w:rPr>
              <w:t>struct</w:t>
            </w:r>
            <w:r>
              <w:rPr>
                <w:rFonts w:ascii="inherit" w:hAnsi="inherit"/>
                <w:sz w:val="21"/>
                <w:szCs w:val="21"/>
              </w:rPr>
              <w:t> yerine </w:t>
            </w:r>
            <w:r>
              <w:rPr>
                <w:rStyle w:val="HTMLKodu"/>
                <w:rFonts w:eastAsiaTheme="minorHAnsi"/>
                <w:bdr w:val="none" w:sz="0" w:space="0" w:color="auto" w:frame="1"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 xml:space="preserve">Küçük </w:t>
            </w:r>
            <w:proofErr w:type="gramStart"/>
            <w:r>
              <w:rPr>
                <w:rFonts w:ascii="inherit" w:hAnsi="inherit"/>
                <w:sz w:val="21"/>
                <w:szCs w:val="21"/>
              </w:rPr>
              <w:t>data</w:t>
            </w:r>
            <w:proofErr w:type="gramEnd"/>
            <w:r>
              <w:rPr>
                <w:rFonts w:ascii="inherit" w:hAnsi="inherit"/>
                <w:sz w:val="21"/>
                <w:szCs w:val="21"/>
              </w:rPr>
              <w:t xml:space="preserve"> paketleri için </w:t>
            </w:r>
            <w:r>
              <w:rPr>
                <w:rStyle w:val="HTMLKodu"/>
                <w:rFonts w:eastAsiaTheme="minorHAnsi"/>
                <w:bdr w:val="none" w:sz="0" w:space="0" w:color="auto" w:frame="1"/>
              </w:rPr>
              <w:t>readonly struct</w:t>
            </w:r>
          </w:p>
        </w:tc>
      </w:tr>
      <w:tr w:rsidR="003633CA" w:rsidTr="003633C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Array pooling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proofErr w:type="gramStart"/>
            <w:r>
              <w:rPr>
                <w:rStyle w:val="HTMLKodu"/>
                <w:rFonts w:eastAsiaTheme="minorHAnsi"/>
                <w:bdr w:val="none" w:sz="0" w:space="0" w:color="auto" w:frame="1"/>
              </w:rPr>
              <w:t>System.Buffers</w:t>
            </w:r>
            <w:proofErr w:type="gramEnd"/>
            <w:r>
              <w:rPr>
                <w:rStyle w:val="HTMLKodu"/>
                <w:rFonts w:eastAsiaTheme="minorHAnsi"/>
                <w:bdr w:val="none" w:sz="0" w:space="0" w:color="auto" w:frame="1"/>
              </w:rPr>
              <w:t>.ArrayPool&lt;T&gt;</w:t>
            </w:r>
          </w:p>
        </w:tc>
      </w:tr>
      <w:tr w:rsidR="003633CA" w:rsidTr="003633C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String interpolasyon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Style w:val="HTMLKodu"/>
                <w:rFonts w:eastAsiaTheme="minorHAnsi"/>
                <w:bdr w:val="none" w:sz="0" w:space="0" w:color="auto" w:frame="1"/>
              </w:rPr>
              <w:t>$""</w:t>
            </w:r>
            <w:r>
              <w:rPr>
                <w:rFonts w:ascii="inherit" w:hAnsi="inherit"/>
                <w:sz w:val="21"/>
                <w:szCs w:val="21"/>
              </w:rPr>
              <w:t> yerine </w:t>
            </w:r>
            <w:r>
              <w:rPr>
                <w:rStyle w:val="HTMLKodu"/>
                <w:rFonts w:eastAsiaTheme="minorHAnsi"/>
                <w:bdr w:val="none" w:sz="0" w:space="0" w:color="auto" w:frame="1"/>
              </w:rPr>
              <w:t>StringBuilder</w:t>
            </w:r>
            <w:r>
              <w:rPr>
                <w:rFonts w:ascii="inherit" w:hAnsi="inherit"/>
                <w:sz w:val="21"/>
                <w:szCs w:val="21"/>
              </w:rPr>
              <w:t> (cache'lenmiş)</w:t>
            </w:r>
          </w:p>
        </w:tc>
      </w:tr>
      <w:tr w:rsidR="003633CA" w:rsidTr="003633C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LINQ'dan kaçın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Style w:val="HTMLKodu"/>
                <w:rFonts w:eastAsiaTheme="minorHAnsi"/>
                <w:bdr w:val="none" w:sz="0" w:space="0" w:color="auto" w:frame="1"/>
              </w:rPr>
              <w:t>for</w:t>
            </w:r>
            <w:r>
              <w:rPr>
                <w:rFonts w:ascii="inherit" w:hAnsi="inherit"/>
                <w:sz w:val="21"/>
                <w:szCs w:val="21"/>
              </w:rPr>
              <w:t> loop, </w:t>
            </w:r>
            <w:r>
              <w:rPr>
                <w:rStyle w:val="HTMLKodu"/>
                <w:rFonts w:eastAsiaTheme="minorHAnsi"/>
                <w:bdr w:val="none" w:sz="0" w:space="0" w:color="auto" w:frame="1"/>
              </w:rPr>
              <w:t>List&lt;T&gt;.Clear()</w:t>
            </w:r>
            <w:r>
              <w:rPr>
                <w:rFonts w:ascii="inherit" w:hAnsi="inherit"/>
                <w:sz w:val="21"/>
                <w:szCs w:val="21"/>
              </w:rPr>
              <w:t> reuse</w:t>
            </w:r>
          </w:p>
        </w:tc>
      </w:tr>
      <w:tr w:rsidR="003633CA" w:rsidTr="003633C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Boxing önleme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Style w:val="HTMLKodu"/>
                <w:rFonts w:eastAsiaTheme="minorHAnsi"/>
                <w:bdr w:val="none" w:sz="0" w:space="0" w:color="auto" w:frame="1"/>
              </w:rPr>
              <w:t>IEquatable&lt;T&gt;</w:t>
            </w:r>
            <w:r>
              <w:rPr>
                <w:rFonts w:ascii="inherit" w:hAnsi="inherit"/>
                <w:sz w:val="21"/>
                <w:szCs w:val="21"/>
              </w:rPr>
              <w:t>, generic methodlar</w:t>
            </w:r>
          </w:p>
        </w:tc>
      </w:tr>
      <w:tr w:rsidR="003633CA" w:rsidTr="003633C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Unity-specific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633CA" w:rsidRDefault="003633C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Style w:val="HTMLKodu"/>
                <w:rFonts w:eastAsiaTheme="minorHAnsi"/>
                <w:bdr w:val="none" w:sz="0" w:space="0" w:color="auto" w:frame="1"/>
              </w:rPr>
              <w:t>CompareTag()</w:t>
            </w:r>
            <w:r>
              <w:rPr>
                <w:rFonts w:ascii="inherit" w:hAnsi="inherit"/>
                <w:sz w:val="21"/>
                <w:szCs w:val="21"/>
              </w:rPr>
              <w:t> kullan, </w:t>
            </w:r>
            <w:r>
              <w:rPr>
                <w:rStyle w:val="HTMLKodu"/>
                <w:rFonts w:eastAsiaTheme="minorHAnsi"/>
                <w:bdr w:val="none" w:sz="0" w:space="0" w:color="auto" w:frame="1"/>
              </w:rPr>
              <w:t>== "tag"</w:t>
            </w:r>
            <w:r>
              <w:rPr>
                <w:rFonts w:ascii="inherit" w:hAnsi="inherit"/>
                <w:sz w:val="21"/>
                <w:szCs w:val="21"/>
              </w:rPr>
              <w:t> değil</w:t>
            </w:r>
          </w:p>
        </w:tc>
      </w:tr>
    </w:tbl>
    <w:p w:rsidR="003633CA" w:rsidRDefault="004B43B0" w:rsidP="003633CA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3633CA" w:rsidRDefault="003633CA" w:rsidP="003633CA">
      <w:pPr>
        <w:pStyle w:val="Balk2"/>
        <w:shd w:val="clear" w:color="auto" w:fill="FFFFFF"/>
        <w:spacing w:before="0" w:beforeAutospacing="0" w:after="24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4. PREFAB SWAP MORPH METODOLOJİSİ</w:t>
      </w:r>
    </w:p>
    <w:p w:rsidR="003633CA" w:rsidRDefault="003633CA" w:rsidP="003633C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Gl"/>
          <w:rFonts w:ascii="inherit" w:hAnsi="inherit" w:cs="Segoe UI"/>
          <w:bdr w:val="none" w:sz="0" w:space="0" w:color="auto" w:frame="1"/>
        </w:rPr>
        <w:t>Hibrit Yaklaşım: Pool + Async Load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Tier Değişimi Anında: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1. Mevcut modeli ObjectPooler'a iade et (SetActive(false))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2. Yeni tier prefab'ını pool'dan çek (önceden warmup edilmiş)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3. DOTween ile scale 0→1.2→1 (pop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efekti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4. Particle sistemi (ObjectPooler'dan) spawn et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5. Eski modeli pool'a geri koy (1 saniye sonra)</w:t>
      </w:r>
    </w:p>
    <w:p w:rsidR="003633CA" w:rsidRDefault="003633CA" w:rsidP="003633C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Gl"/>
          <w:rFonts w:ascii="inherit" w:hAnsi="inherit" w:cs="Segoe UI"/>
          <w:bdr w:val="none" w:sz="0" w:space="0" w:color="auto" w:frame="1"/>
        </w:rPr>
        <w:t>Warmup Stratejisi:</w:t>
      </w:r>
    </w:p>
    <w:p w:rsidR="003633CA" w:rsidRDefault="003633CA" w:rsidP="003633CA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hAnsi="inherit" w:cs="Segoe UI"/>
        </w:rPr>
      </w:pPr>
      <w:r>
        <w:rPr>
          <w:rStyle w:val="HTMLKodu"/>
          <w:rFonts w:eastAsiaTheme="minorHAnsi"/>
          <w:bdr w:val="none" w:sz="0" w:space="0" w:color="auto" w:frame="1"/>
        </w:rPr>
        <w:t>MorphController</w:t>
      </w:r>
      <w:r>
        <w:rPr>
          <w:rFonts w:ascii="inherit" w:hAnsi="inherit" w:cs="Segoe UI"/>
        </w:rPr>
        <w:t xml:space="preserve"> Start()'ında tüm tier prefab'larını pool'a preload eder</w:t>
      </w:r>
    </w:p>
    <w:p w:rsidR="003633CA" w:rsidRDefault="003633CA" w:rsidP="003633CA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Her tier için sadece 1 instance yeterli (aynı anda sadece 1 aktif)</w:t>
      </w:r>
    </w:p>
    <w:p w:rsidR="003633CA" w:rsidRDefault="004B43B0" w:rsidP="003633CA">
      <w:pPr>
        <w:spacing w:after="240" w:line="240" w:lineRule="auto"/>
        <w:rPr>
          <w:rFonts w:ascii="Times New Roman" w:hAnsi="Times New Roman" w:cs="Times New Roman"/>
        </w:rPr>
      </w:pPr>
      <w:r>
        <w:pict>
          <v:rect id="_x0000_i1028" style="width:0;height:1.5pt" o:hralign="center" o:hrstd="t" o:hr="t" fillcolor="#a0a0a0" stroked="f"/>
        </w:pict>
      </w:r>
    </w:p>
    <w:p w:rsidR="003633CA" w:rsidRDefault="003633CA" w:rsidP="003633CA">
      <w:pPr>
        <w:pStyle w:val="Balk2"/>
        <w:shd w:val="clear" w:color="auto" w:fill="FFFFFF"/>
        <w:spacing w:before="0" w:beforeAutospacing="0" w:after="24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C# KODLARI</w:t>
      </w:r>
    </w:p>
    <w:p w:rsidR="003633CA" w:rsidRDefault="003633CA" w:rsidP="003633CA">
      <w:pPr>
        <w:pStyle w:val="Balk3"/>
        <w:shd w:val="clear" w:color="auto" w:fill="FFFFFF"/>
        <w:spacing w:before="0" w:beforeAutospacing="0" w:after="240" w:afterAutospacing="0" w:line="390" w:lineRule="atLeast"/>
        <w:textAlignment w:val="baseline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lastRenderedPageBreak/>
        <w:t>ProgressionConfig.cs</w:t>
      </w:r>
      <w:proofErr w:type="gramEnd"/>
      <w:r>
        <w:rPr>
          <w:rFonts w:ascii="Segoe UI" w:hAnsi="Segoe UI" w:cs="Segoe UI"/>
          <w:sz w:val="24"/>
          <w:szCs w:val="24"/>
        </w:rPr>
        <w:t xml:space="preserve"> (ScriptableObject)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UnityEngine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namespace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TopEndWar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Progression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Oyun dengesinin merkezi yapılandırması.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Editörde tweak edilebilir, runtime'da readonly.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CreateAssetMenu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fileName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"ProgressionConfig"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menuName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"TopEndWar/Progression Config"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class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ProgressionConfig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ScriptableObject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"Temel İlerleme"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"Her 100 birimdeki büyüme çarpanı (1.15 = %15)"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1.05f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growthRate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1.15f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"Zorluk eğrisi üssü (1.3 = dengeli, 2.0 = çok sert)"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3.0f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difficultyExponent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1.3f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"Başlangıç CP'si"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baseStartCP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200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"Düşman Ölçekleme"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baseEnemyHealth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100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baseEnemyDamage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25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baseEnemySpeed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4.5f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"Oyuncu CP'sine göre düşman güçlendirme faktörü"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playerCPScalingFactor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0.9f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"Kapı Dengeleme"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"Kapı değerlerinin mesafeye göre büyüme oranı"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gateValueGrowthRate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1.12f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"Minimum kapı değeri"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minGateValue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"Maksimum kapı değeri (soft cap)"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maxGateValue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500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"Tier Eşikleri"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tierThresholds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300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800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2000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5000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Belirli mesafedeki beklenen CP'yi hesaplar.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GC-friendly: allocation yok.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CalculateExpectedCP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 </w:t>
      </w:r>
      <w:proofErr w:type="gramStart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Mathf.Pow</w:t>
      </w:r>
      <w:proofErr w:type="gramEnd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 allocation yapmaz, float stack'te kalır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segments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100f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multiplier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Pow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growthRate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segments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RoundToInt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baseStartCP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multiplier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Mesafeye göre zorluk çarpanını hesaplar.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CalculateDifficultyMultiplier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normalizedDistance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1000f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Pow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normalizedDistance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difficultyExponent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Kapı değerini mesafeye göre ölçekler.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ScaleGateValue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segments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150f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Kapılar daha seyrek büyür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multiplier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Pow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gateValueGrowthRate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segments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scaled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RoundToInt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baseValue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multiplier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Clamp allocation yapmadan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scaled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minGateValue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minGateValue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scaled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maxGateValue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maxGateValue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scaled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Balk3"/>
        <w:shd w:val="clear" w:color="auto" w:fill="FFFFFF"/>
        <w:spacing w:before="0" w:beforeAutospacing="0" w:after="240" w:afterAutospacing="0" w:line="390" w:lineRule="atLeast"/>
        <w:textAlignment w:val="baseline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t>GateBalanceData.cs</w:t>
      </w:r>
      <w:proofErr w:type="gramEnd"/>
      <w:r>
        <w:rPr>
          <w:rFonts w:ascii="Segoe UI" w:hAnsi="Segoe UI" w:cs="Segoe UI"/>
          <w:sz w:val="24"/>
          <w:szCs w:val="24"/>
        </w:rPr>
        <w:t xml:space="preserve"> (ScriptableObject)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UnityEngine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namespace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TopEndWar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Progression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Kapı türlerinin ağırlıklı dağılımı ve değer aralıkları.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Her bölge için farklı instance oluşturulabilir.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CreateAssetMenu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fileName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"GateBalanceData"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menuName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"TopEndWar/Gate Balance Data"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class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GateBalanceData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ScriptableObject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System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Serializable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struct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GateTypeConfig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GateEffectType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effectType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spawnWeight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minBaseValue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maxBaseValue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Color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gateColor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string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displayFormat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Örn: "+{0}", "x{0:F1}", "MERGE"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"Kapı Türleri"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GateTypeConfig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gateConfigs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"Özel Ayarlar"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"Negatif kapı minimum CP yüzdesi (CP'nin %20'sinden fazla düşürmez)"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0.05f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negativeGateMaxPercent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"Çarpan kapı minimum değeri (1.2'den az olmaz)"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multiplyMinValue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"Çarpan kapı maksimum değeri"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3f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multiplyMaxValue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 Cache'lenmiş toplam ağırlık (runtime </w:t>
      </w:r>
      <w:proofErr w:type="gramStart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optimizasyonu</w:t>
      </w:r>
      <w:proofErr w:type="gramEnd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_totalWeight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readonly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System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Random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_random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new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System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Random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Ağırlıklı rastgele kapı türü seçer.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GC-friendly: struct return, heap allocation yok.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GateTypeConfig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SelectRandomGateType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_totalWeight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CalculateTotalWeight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randomValue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random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NextDouble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_totalWeight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currentWeight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for loop LINQ'tan daha hızlı ve GC-friendly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for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gateConfigs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Length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++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currentWeight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gateConfigs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spawnWeight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randomValue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currentWeight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gateConfigs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gateConfigs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gateConfigs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Length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Belirli mesafedeki kapı değerini hesaplar.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CalculateGateValue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GateTypeConfig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ProgressionConfig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progression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random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Next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minBaseValue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maxBaseValue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effectType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GateEffectType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MultiplyCP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Çarpan değerler int değil float'tır, ama biz int olarak saklarız (x100)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multiplier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Lerp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multiplyMinValue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multiplyMaxValue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random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NextDouble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RoundToInt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multiplier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100f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120 = x1.2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progression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ScaleGateValue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baseValue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CalculateTotalWeight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_totalWeight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for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gateConfigs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Length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++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_totalWeight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gateConfigs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spawnWeight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OnValidate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_totalWeight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Değişiklikte recalculate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Balk3"/>
        <w:shd w:val="clear" w:color="auto" w:fill="FFFFFF"/>
        <w:spacing w:before="0" w:beforeAutospacing="0" w:after="240" w:afterAutospacing="0" w:line="390" w:lineRule="atLeast"/>
        <w:textAlignment w:val="baseline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t>DifficultyManager.cs</w:t>
      </w:r>
      <w:proofErr w:type="gramEnd"/>
      <w:r>
        <w:rPr>
          <w:rFonts w:ascii="Segoe UI" w:hAnsi="Segoe UI" w:cs="Segoe UI"/>
          <w:sz w:val="24"/>
          <w:szCs w:val="24"/>
        </w:rPr>
        <w:t xml:space="preserve"> (Runtime Singleton)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UnityEngine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namespace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TopEndWar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Progression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Runtime zorluk yöneticisi.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Her frame hesaplama yapmaz, threshold-based güncellenir.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class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DifficultyManager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MonoBehaviour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DifficultyManager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Instance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get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"Yapılandırma"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ProgressionConfig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GateBalanceData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gateBalance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"Optimizasyon"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Tooltip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"Zorluk hesaplama aralığı (birim)"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updateInterval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50f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Cache'lenmiş değerler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CurrentDifficultyMultiplier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get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ExpectedCPAtCurrentDistance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get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PlayerPowerRatio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get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&gt;1 = güçlü, &lt;1 = zayıf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Transform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_playerTransform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_lastUpdateDistance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1000f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_currentDistance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GC-friendly: struct kullan, class değil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readonly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struct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EnemyStats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readonly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Health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readonly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Damage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readonly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Speed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readonly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CPReward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EnemyStats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health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damage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speed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cpReward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Health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health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Damage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damage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Speed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speed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CPReward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cpReward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Awake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Instance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gameObject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Instance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this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Start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_playerTransform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config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Debug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LogError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"[DifficultyManager] ProgressionConfig atanmadı!"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gateBalance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Debug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LogError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"[DifficultyManager] GateBalanceData atanmadı!"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Update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_playerTransform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_currentDistance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playerTransform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position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Threshold-based update: her frame hesaplama yapma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Abs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_currentDistance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_lastUpdateDistance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updateInterval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RecalculateDifficulty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_lastUpdateDistance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_currentDistance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RecalculateDifficulty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Temel zorluk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CurrentDifficultyMultiplier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CalculateDifficultyMultiplier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_currentDistance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Beklenen vs Gerçek CP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ExpectedCPAtCurrentDistance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CalculateExpectedCP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_currentDistance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actualCP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CP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??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baseStartCP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Oyuncu güç oranı (1.0 = beklendiği gibi, 1.5 = %50 güçlü)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PlayerPowerRatio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actualCP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Max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ExpectedCPAtCurrentDistance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Event tetikle (sadece değişim varsa)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GameEvents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OnDifficultyChanged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Invoke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CurrentDifficultyMultiplier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PlayerPowerRatio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Düşman statlarını hesaplar. Allocation yok, struct return.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EnemyStats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GetScaledEnemyStats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distanceOverride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distanceOverride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distanceOverride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_currentDistance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difficulty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CalculateDifficultyMultiplier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Oyuncu çok güçlüyse düşmanlar da güçlensin (ama tam orantı değil)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playerScaling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Lerp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PlayerPowerRatio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playerCPScalingFactor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finalMultiplier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difficulty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playerScaling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health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RoundToInt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baseEnemyHealth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finalMultiplier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damage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RoundToInt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baseEnemyDamage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finalMultiplier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speed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baseEnemySpeed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difficulty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0.3f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Hız az artar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cpReward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RoundToInt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15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difficulty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Ödül de artar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new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EnemyStats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health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damage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speed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cpReward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Kapı verisi oluşturur. ObjectPooler ile uyumlu.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GateData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GenerateGateData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distanceOverride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distanceOverride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distanceOverride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_currentDistance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ScriptableObject instance'ı oluşturma! Var olanı modifiye etme!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Bunun yerine GateData'yi GateSpawner'a parametre olarak geç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gateType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gateBalance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SelectRandomGateType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value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gateBalance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CalculateGateValue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config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 </w:t>
      </w:r>
      <w:proofErr w:type="gramStart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GateData.CreateInstance</w:t>
      </w:r>
      <w:proofErr w:type="gramEnd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() yerine: GateSpawner'a değerleri pass et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Bu metod sadece hesaplama yapar, SO oluşturmaz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CreateGateDataInstance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effectType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gateColor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displayFormat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GateData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CreateGateDataInstance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GateEffectType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Color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string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format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 Runtime'da SO oluşturmak yerine, var olan bir template'i </w:t>
      </w:r>
      <w:proofErr w:type="gramStart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klonla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veya GateSpawner'a primitive değerler geç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GateData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data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ScriptableObject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CreateInstance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effectType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gateColor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Format string GC-friendly değil, ama nadir çağrılır (kapı spawn'ında)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string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text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type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GateEffectType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MultiplyCP</w:t>
      </w:r>
      <w:proofErr w:type="gramEnd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 xml:space="preserve">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string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Format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format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value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100f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string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Format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format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gateText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text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Değer ataması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type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GateEffectType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MultiplyCP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effectValue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value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100f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else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effectValue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data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OnDestroy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Instance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this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Instance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Balk3"/>
        <w:shd w:val="clear" w:color="auto" w:fill="FFFFFF"/>
        <w:spacing w:before="0" w:beforeAutospacing="0" w:after="240" w:afterAutospacing="0" w:line="390" w:lineRule="atLeast"/>
        <w:textAlignment w:val="baseline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t>GameEvents.cs</w:t>
      </w:r>
      <w:proofErr w:type="gramEnd"/>
      <w:r>
        <w:rPr>
          <w:rFonts w:ascii="Segoe UI" w:hAnsi="Segoe UI" w:cs="Segoe UI"/>
          <w:sz w:val="24"/>
          <w:szCs w:val="24"/>
        </w:rPr>
        <w:t xml:space="preserve"> (Güncellenmiş)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System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namespace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TopEndWar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Global oyun eventleri. Static Action'lar GC pressure oluşturmaz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(delegate cache'lenir).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class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GameEvents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Mevcut eventler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OnCPUpdated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OnTierChanged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string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OnPathBoosted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OnMergeTriggered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string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OnSynergyFound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OnPlayerDamaged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OnGameOver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Yeni: İlerleme sistemi eventleri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OnDifficultyChanged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multiplier, playerRatio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OnEnemyDefeated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CP reward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Action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OnBossEncountered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Balk3"/>
        <w:shd w:val="clear" w:color="auto" w:fill="FFFFFF"/>
        <w:spacing w:before="0" w:beforeAutospacing="0" w:after="240" w:afterAutospacing="0" w:line="390" w:lineRule="atLeast"/>
        <w:textAlignment w:val="baseline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t>MorphController.cs</w:t>
      </w:r>
      <w:proofErr w:type="gramEnd"/>
      <w:r>
        <w:rPr>
          <w:rFonts w:ascii="Segoe UI" w:hAnsi="Segoe UI" w:cs="Segoe UI"/>
          <w:sz w:val="24"/>
          <w:szCs w:val="24"/>
        </w:rPr>
        <w:t xml:space="preserve"> (Optimize Edilmiş)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UnityEngine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System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Collections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Generic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namespace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TopEndWar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Player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GC-friendly tier morph sistemi.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DOTween kullanır (harici package), alternatif: coroutine lerp.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class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MorphController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MonoBehaviour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"Tier Prefabları (Editor'dan ata)"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tierPrefabs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5 slot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"VFX"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ParticleSystem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morphEffect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transitionDuration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0.4f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AnimationCurve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scaleCurve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AnimationCurve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EaseInOut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Pool: Her tier için 1 instance (yeterli çünkü aynı anda 1 aktif)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readonly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Queue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&gt;[]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_tierPools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_currentTierIndex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Transform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_modelContainer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GC-friendly: Cache'lenmiş waitForSeconds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readonly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WaitForSeconds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_transitionWait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new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WaitForSeconds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Awake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Container oluştur (hierarchy düzeni için)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_modelContainer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new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"ModelContainer"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modelContainer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SetParent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modelContainer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localPosition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zero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modelContainer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localRotation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Quaternion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identity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Pool'ları initialize et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tierCount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tierPrefabs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Length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??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tierCount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Debug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LogError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"[MorphController] Tier prefabları atanmadı!"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Warmup: Tüm tier'ları pool'a ekle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for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tierCount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++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tierPrefabs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continue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instance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Instantiate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tierPrefabs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_modelContainer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localPosition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zero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localScale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zero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Başlangıçta görünmez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SetActive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false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Collider'ları kaldır (player collision'ı kendi collider'ı halleder)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foreach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GetComponentsInChildren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Collider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&gt;())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Start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GameEvents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OnTierChanged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HandleTierChange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SpawnTier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Tier 1 başlangıç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OnDestroy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GameEvents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OnTierChanged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HandleTierChange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HandleTierChange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newTier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targetIndex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Clamp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newTier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tierPrefabs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Length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targetIndex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_currentTierIndex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StartCoroutine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MorphCoroutine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targetIndex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System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Collections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IEnumerator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MorphCoroutine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targetIndex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1. Efekt başlat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morphEffect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ParticleSystem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effect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Instantiate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morphEffect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position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Quaternion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identity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effect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gameObject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VFX pool'lanabilir ama nadir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2. Mevcut modeli küçült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_currentActiveModel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yield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StartCoroutine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ScaleModel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SetActive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false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3. Yeni modeli aktif et ve büyüt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yield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_transitionWait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SpawnTier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targetIndex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_currentActiveModel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yield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StartCoroutine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ScaleModel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_currentTierIndex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targetIndex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System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Collections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IEnumerator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ScaleModel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targetScale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model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yield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break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Transform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Vector3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startScale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localScale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Vector3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endScale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one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targetScale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elapsed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while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elapsed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transitionDuration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elapsed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Time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deltaTime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tNormalized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elapsed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transitionDuration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curveValue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scaleCurve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Evaluate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tNormalized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localScale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LerpUnclamped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startScale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endScale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curveValue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yield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localScale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endScale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SpawnTier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index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tierPrefabs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||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index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tierPrefabs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Length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||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tierPrefabs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index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Fallback: Cube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_currentActiveModel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GameObject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CreatePrimitive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PrimitiveType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Cube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SetParent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_modelContainer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GetComponent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Collider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&gt;());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Pool'dan çek (basit implementasyon)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Gerçek pool için ObjectPooler kullanılabilir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_currentActiveModel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tierPrefabs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index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Şimdilik direkt reference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 Not: Gerçek pool implementasyonu için ObjectPooler </w:t>
      </w:r>
      <w:proofErr w:type="gramStart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entegrasyonu</w:t>
      </w:r>
      <w:proofErr w:type="gramEnd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 gerekir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 Instantiate yeni (pool'lu </w:t>
      </w:r>
      <w:proofErr w:type="gramStart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versiyonda</w:t>
      </w:r>
      <w:proofErr w:type="gramEnd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 bu kısım değişir)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activeInHierarchy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_currentActiveModel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Instantiate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tierPrefabs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index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_modelContainer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localPosition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zero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foreach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GetComponentsInChildren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Collider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&gt;())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SetActive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true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currentActiveModel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localScale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zero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Scale coroutine'da büyüyecek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Balk3"/>
        <w:shd w:val="clear" w:color="auto" w:fill="FFFFFF"/>
        <w:spacing w:before="0" w:beforeAutospacing="0" w:after="240" w:afterAutospacing="0" w:line="390" w:lineRule="atLeast"/>
        <w:textAlignment w:val="baseline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t>SpawnManager.cs</w:t>
      </w:r>
      <w:proofErr w:type="gramEnd"/>
      <w:r>
        <w:rPr>
          <w:rFonts w:ascii="Segoe UI" w:hAnsi="Segoe UI" w:cs="Segoe UI"/>
          <w:sz w:val="24"/>
          <w:szCs w:val="24"/>
        </w:rPr>
        <w:t xml:space="preserve"> (DifficultyManager Entegrasyonlu)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UnityEngine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TopEndWar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Progression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namespace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TopEndWar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Spawning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DifficultyManager'dan beslenen, pool-friendly spawn sistemi.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class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SpawnManager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MonoBehaviour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static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ROAD_HALF_WIDTH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8f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"Bağlantılar"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Transform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gatePrefab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enemyPrefab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DifficultyManager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"Spawn Ayarları"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spawnAhead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65f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gateSpacing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40f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waveSpacing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32f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"Boss"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bossDistance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1200f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_nextGateZ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40f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_nextWaveZ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60f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bool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_bossSpawned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false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Cache'lenmiş enemy stats (her wave'de güncellenir)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EnemyStats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_currentEnemyStats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Start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difficultyManager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difficultyManager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playerTransform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&amp;&amp;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PlayerStats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playerTransform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PlayerStats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İlk stats'ları al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_currentEnemyStats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GetScaledEnemyStats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Event dinle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GameEvents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OnDifficultyChanged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OnDifficultyChanged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OnDestroy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GameEvents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OnDifficultyChanged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OnDifficultyChanged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OnDifficultyChanged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multiplier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playerRatio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Zorluk değiştiğinde enemy stats'larını güncelle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_currentEnemyStats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GetScaledEnemyStats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Update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playerTransform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playerTransform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position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Boss kontrolü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_bossSpawned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&amp;&amp;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bossDistance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_bossSpawned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true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TriggerBossEncounter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Spawn loop'lar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while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pz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spawnAhead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_nextGateZ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SpawnGatePair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_nextGateZ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_nextGateZ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gateSpacing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while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pz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spawnAhead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_nextWaveZ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SpawnEnemyWave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_nextWaveZ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_nextWaveZ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waveSpacing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SpawnGatePair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zPos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gatePrefab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||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difficultyManager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Sol ve sağ kapı için farklı türler seç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GateData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leftData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GenerateGateData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GateData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rightData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GenerateGateData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offset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ROAD_HALF_WIDTH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0.45f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SpawnGate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leftData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new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offset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zPos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SpawnGate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rightData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new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offset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zPos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SpawnGate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GateData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data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Vector3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ObjectPooler kullanımı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obj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ObjectPooler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SpawnFromPool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"Gate"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Quaternion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identity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obj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obj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Instantiate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gatePrefab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Quaternion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identity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gate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obj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GetComponent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gate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gateData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data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ResetState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Eğer pool'dan çekildiyse state'i sıfırla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Otomatik temizlik (pool'a dönüş veya destroy)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Pool kullanımdaysa bu kısım farklı yönetilir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ObjectPooler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obj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40f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SpawnEnemyWave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zPos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enemyPrefab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 Zorluk </w:t>
      </w:r>
      <w:proofErr w:type="gramStart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bazlı</w:t>
      </w:r>
      <w:proofErr w:type="gramEnd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 düşman sayısı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count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CalculateEnemyCount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Min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count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4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rows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CeilToInt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count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colGap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ROAD_HALF_WIDTH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1.4f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Max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cols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startX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colGap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cols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spawned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for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rows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&amp;&amp;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spawned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count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++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for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&amp;&amp;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spawned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count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++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x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Clamp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startX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colGap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   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ROAD_HALF_WIDTH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ROAD_HALF_WIDTH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Vector3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spawnPos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new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Vector3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zPos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2.8f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SpawnEnemy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spawnPos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spawned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++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CalculateEnemyCount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Zorluk ve oyuncu gücüne göre dinamik sayı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baseCount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Lerp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8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CurrentDifficultyMultiplier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/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Oyuncu güçlüyse biraz daha fazla düşman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PlayerPowerRatio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baseCount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1.2f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RoundToInt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baseCount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SpawnEnemy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Vector3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GameObject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obj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ObjectPooler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SpawnFromPool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"Enemy"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Quaternion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identity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obj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obj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Instantiate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enemyPrefab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Quaternion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identity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Enemy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enemy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obj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GetComponent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Enemy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enemy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enemy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Initialize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_currentEnemyStats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TriggerBossEncounter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GameEvents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OnBossEncountered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Invoke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Debug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Log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"[SpawnManager] Boss encounter triggered at Z: "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bossDistance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Balk3"/>
        <w:shd w:val="clear" w:color="auto" w:fill="FFFFFF"/>
        <w:spacing w:before="0" w:beforeAutospacing="0" w:after="240" w:afterAutospacing="0" w:line="390" w:lineRule="atLeast"/>
        <w:textAlignment w:val="baseline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lastRenderedPageBreak/>
        <w:t>Enemy.cs</w:t>
      </w:r>
      <w:proofErr w:type="gramEnd"/>
      <w:r>
        <w:rPr>
          <w:rFonts w:ascii="Segoe UI" w:hAnsi="Segoe UI" w:cs="Segoe UI"/>
          <w:sz w:val="24"/>
          <w:szCs w:val="24"/>
        </w:rPr>
        <w:t xml:space="preserve"> (Güncellenmiş - Initialize Pattern)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UnityEngine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using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TopEndWar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Progression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namespace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TopEndWar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A1A1A"/>
          <w:spacing w:val="8"/>
          <w:bdr w:val="none" w:sz="0" w:space="0" w:color="auto" w:frame="1"/>
        </w:rPr>
        <w:t>Enemy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ObjectPooler uyumlu, Initialize pattern kullanan düşman.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class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Enemy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MonoBehaviour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Header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"Temel Değerler (Override edilebilir)"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)]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baseHealth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100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baseDamage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25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baseSpeed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4.5f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SerializeField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]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baseCPReward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15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Runtime değerler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_maxHealth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_currentHealth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_contactDamage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_moveSpeed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_cpReward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Renderer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_bodyRenderer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bool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_isDead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false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private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bool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_hasDamagedPlayer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false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Awake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_bodyRenderer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GetComponentInChildren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Renderer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/// Pool'dan çekildikten sonra çağrılır. Constructor yerine kullan.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/// 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&lt;/</w:t>
      </w:r>
      <w:r>
        <w:rPr>
          <w:rStyle w:val="token"/>
          <w:rFonts w:ascii="inherit" w:hAnsi="inherit"/>
          <w:i/>
          <w:iCs/>
          <w:color w:val="0444AC"/>
          <w:spacing w:val="8"/>
          <w:bdr w:val="none" w:sz="0" w:space="0" w:color="auto" w:frame="1"/>
        </w:rPr>
        <w:t>summary</w:t>
      </w:r>
      <w:r>
        <w:rPr>
          <w:rStyle w:val="token"/>
          <w:rFonts w:ascii="inherit" w:hAnsi="inherit"/>
          <w:i/>
          <w:iCs/>
          <w:color w:val="4E76B5"/>
          <w:spacing w:val="8"/>
          <w:bdr w:val="none" w:sz="0" w:space="0" w:color="auto" w:frame="1"/>
        </w:rPr>
        <w:t>&gt;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Initialize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DifficultyManager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EnemyStats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_maxHealth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Health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_currentHealth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_maxHealth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_contactDamage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Damage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_moveSpeed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Speed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_cpReward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CPReward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_isDead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false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_hasDamagedPlayer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false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_bodyRenderer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bodyRenderer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material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color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white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Update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_isDead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var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PlayerStats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player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float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player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position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Vector3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pos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position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İleri hareket (Player'a doğru)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&gt;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+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_moveSpeed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Time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deltaTime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X takibi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x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Clamp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Mathf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MoveTowards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position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x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1.5f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*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Time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deltaTime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),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SpawnManager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ROAD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_HALF_WIDTH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SpawnManager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ROAD_HALF_WIDTH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transform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position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Temizlik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pos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z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playerZ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15f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ReturnToPool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public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TakeDamage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int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dmg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_isDead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_currentHealth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-=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dmg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 xml:space="preserve">// Flash </w:t>
      </w:r>
      <w:proofErr w:type="gramStart"/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efekti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_bodyRenderer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bodyRenderer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material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color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red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Invoke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nameof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ResetColor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),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0.1f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_currentHealth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&lt;=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Die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ResetColor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_isDead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&amp;&amp;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_bodyRenderer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_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bodyRenderer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material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color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Color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white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Die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_isDead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_isDead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true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CancelInvoke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PlayerStats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AddCPFromKill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_cpReward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GameEvents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OnEnemyDefeated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Invoke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_cpReward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ReturnToPool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OnTriggerEnter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Collider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other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other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CompareTag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"Player"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||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_hasDamagedPlayer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||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_isDead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return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_hasDamagedPlayer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true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other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GetComponent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&lt;</w:t>
      </w:r>
      <w:r>
        <w:rPr>
          <w:rStyle w:val="token"/>
          <w:rFonts w:ascii="Consolas" w:hAnsi="Consolas"/>
          <w:color w:val="1172C7"/>
          <w:spacing w:val="8"/>
          <w:bdr w:val="none" w:sz="0" w:space="0" w:color="auto" w:frame="1"/>
        </w:rPr>
        <w:t>PlayerStats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&gt;()</w:t>
      </w:r>
      <w:proofErr w:type="gramStart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?.</w:t>
      </w:r>
      <w:proofErr w:type="gramEnd"/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TakeContactDamage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_contactDamage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Die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ReturnToPool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CancelInvoke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ObjectPooler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Instance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991B6"/>
          <w:spacing w:val="8"/>
          <w:bdr w:val="none" w:sz="0" w:space="0" w:color="auto" w:frame="1"/>
        </w:rPr>
        <w:t>!=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null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gameObject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SetActive</w:t>
      </w:r>
      <w:proofErr w:type="gramEnd"/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hAnsi="Consolas"/>
          <w:color w:val="174781"/>
          <w:spacing w:val="8"/>
          <w:bdr w:val="none" w:sz="0" w:space="0" w:color="auto" w:frame="1"/>
        </w:rPr>
        <w:t>false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else</w:t>
      </w:r>
      <w:proofErr w:type="gramEnd"/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Destroy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gameObject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7B30D0"/>
          <w:spacing w:val="8"/>
          <w:bdr w:val="none" w:sz="0" w:space="0" w:color="auto" w:frame="1"/>
        </w:rPr>
        <w:t>void</w:t>
      </w: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OnDisable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{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inherit" w:hAnsi="inherit"/>
          <w:i/>
          <w:iCs/>
          <w:color w:val="B2B2B2"/>
          <w:spacing w:val="8"/>
          <w:bdr w:val="none" w:sz="0" w:space="0" w:color="auto" w:frame="1"/>
        </w:rPr>
        <w:t>// Pool'a dönüşte state temizliği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color w:val="7EB233"/>
          <w:spacing w:val="8"/>
          <w:bdr w:val="none" w:sz="0" w:space="0" w:color="auto" w:frame="1"/>
        </w:rPr>
        <w:t>CancelInvoke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();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token"/>
          <w:rFonts w:ascii="Consolas" w:hAnsi="Consolas"/>
          <w:color w:val="4E76B5"/>
          <w:spacing w:val="8"/>
          <w:bdr w:val="none" w:sz="0" w:space="0" w:color="auto" w:frame="1"/>
        </w:rPr>
        <w:t>}</w:t>
      </w:r>
    </w:p>
    <w:p w:rsidR="003633CA" w:rsidRDefault="004B43B0" w:rsidP="003633CA">
      <w:pPr>
        <w:spacing w:after="240"/>
        <w:rPr>
          <w:rFonts w:ascii="Times New Roman" w:hAnsi="Times New Roman"/>
        </w:rPr>
      </w:pPr>
      <w:r>
        <w:pict>
          <v:rect id="_x0000_i1029" style="width:0;height:1.5pt" o:hralign="center" o:hrstd="t" o:hr="t" fillcolor="#a0a0a0" stroked="f"/>
        </w:pict>
      </w:r>
    </w:p>
    <w:p w:rsidR="003633CA" w:rsidRDefault="003633CA" w:rsidP="003633CA">
      <w:pPr>
        <w:pStyle w:val="Balk2"/>
        <w:shd w:val="clear" w:color="auto" w:fill="FFFFFF"/>
        <w:spacing w:before="0" w:beforeAutospacing="0" w:after="24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HİYERARŞİ GÜNCELLEMESİ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SampleScene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├── Directional Light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├── PoolManager          ← ObjectPooler (Bullet, Enemy, Gate)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├── Player               ← PlayerController + PlayerStats + MorphController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│     └── FirePoint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│     └── ModelContainer ← MorphController tarafından yönetilir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├── Main Camera          ← SimpleCameraFollow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├── DifficultyManager    ← YENİ (ProgressionConfig + GateBalanceData)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├── SpawnManager         ← Güncellendi (DifficultyManager </w:t>
      </w:r>
      <w:proofErr w:type="gramStart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entegrasyonlu</w:t>
      </w:r>
      <w:proofErr w:type="gramEnd"/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)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├── ChunkManager         ← Mevcut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>└── Canvas</w:t>
      </w:r>
    </w:p>
    <w:p w:rsidR="003633CA" w:rsidRDefault="003633CA" w:rsidP="003633CA">
      <w:pPr>
        <w:pStyle w:val="HTMLncedenBiimlendirilmi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Kodu"/>
          <w:rFonts w:ascii="Consolas" w:hAnsi="Consolas"/>
          <w:color w:val="1A1A1A"/>
          <w:spacing w:val="8"/>
          <w:bdr w:val="none" w:sz="0" w:space="0" w:color="auto" w:frame="1"/>
        </w:rPr>
        <w:t xml:space="preserve">      └── GameHUD        ← Observer Pattern ile bağlı</w:t>
      </w:r>
    </w:p>
    <w:p w:rsidR="003633CA" w:rsidRDefault="004B43B0" w:rsidP="003633CA">
      <w:pPr>
        <w:spacing w:after="240"/>
        <w:rPr>
          <w:rFonts w:ascii="Times New Roman" w:hAnsi="Times New Roman"/>
        </w:rPr>
      </w:pPr>
      <w:r>
        <w:pict>
          <v:rect id="_x0000_i1030" style="width:0;height:1.5pt" o:hralign="center" o:hrstd="t" o:hr="t" fillcolor="#a0a0a0" stroked="f"/>
        </w:pict>
      </w:r>
    </w:p>
    <w:p w:rsidR="003633CA" w:rsidRDefault="003633CA" w:rsidP="003633CA">
      <w:pPr>
        <w:pStyle w:val="Balk2"/>
        <w:shd w:val="clear" w:color="auto" w:fill="FFFFFF"/>
        <w:spacing w:before="0" w:beforeAutospacing="0" w:after="24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EDITOR AYARLARI</w:t>
      </w:r>
    </w:p>
    <w:p w:rsidR="003633CA" w:rsidRDefault="003633CA" w:rsidP="003633C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Gl"/>
          <w:rFonts w:ascii="inherit" w:hAnsi="inherit" w:cs="Segoe UI"/>
          <w:bdr w:val="none" w:sz="0" w:space="0" w:color="auto" w:frame="1"/>
        </w:rPr>
        <w:t>ProgressionConfig Inspector'da:</w:t>
      </w:r>
    </w:p>
    <w:p w:rsidR="003633CA" w:rsidRDefault="003633CA" w:rsidP="003633CA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hAnsi="inherit" w:cs="Segoe UI"/>
        </w:rPr>
      </w:pPr>
      <w:r>
        <w:rPr>
          <w:rStyle w:val="HTMLKodu"/>
          <w:rFonts w:eastAsiaTheme="minorHAnsi"/>
          <w:bdr w:val="none" w:sz="0" w:space="0" w:color="auto" w:frame="1"/>
        </w:rPr>
        <w:t>growthRate</w:t>
      </w:r>
      <w:r>
        <w:rPr>
          <w:rFonts w:ascii="inherit" w:hAnsi="inherit" w:cs="Segoe UI"/>
        </w:rPr>
        <w:t>: 1.15 (her 100m'de %15 büyüme)</w:t>
      </w:r>
    </w:p>
    <w:p w:rsidR="003633CA" w:rsidRDefault="003633CA" w:rsidP="003633CA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hAnsi="inherit" w:cs="Segoe UI"/>
        </w:rPr>
      </w:pPr>
      <w:r>
        <w:rPr>
          <w:rStyle w:val="HTMLKodu"/>
          <w:rFonts w:eastAsiaTheme="minorHAnsi"/>
          <w:bdr w:val="none" w:sz="0" w:space="0" w:color="auto" w:frame="1"/>
        </w:rPr>
        <w:lastRenderedPageBreak/>
        <w:t>difficultyExponent</w:t>
      </w:r>
      <w:r>
        <w:rPr>
          <w:rFonts w:ascii="inherit" w:hAnsi="inherit" w:cs="Segoe UI"/>
        </w:rPr>
        <w:t>: 1.3 (orta sertlik)</w:t>
      </w:r>
    </w:p>
    <w:p w:rsidR="003633CA" w:rsidRDefault="003633CA" w:rsidP="003633CA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hAnsi="inherit" w:cs="Segoe UI"/>
        </w:rPr>
      </w:pPr>
      <w:r>
        <w:rPr>
          <w:rStyle w:val="HTMLKodu"/>
          <w:rFonts w:eastAsiaTheme="minorHAnsi"/>
          <w:bdr w:val="none" w:sz="0" w:space="0" w:color="auto" w:frame="1"/>
        </w:rPr>
        <w:t>playerCPScalingFactor</w:t>
      </w:r>
      <w:r>
        <w:rPr>
          <w:rFonts w:ascii="inherit" w:hAnsi="inherit" w:cs="Segoe UI"/>
        </w:rPr>
        <w:t>: 0.9 (düşmanlar oyuncunun %90'ı kadar güçlenir)</w:t>
      </w:r>
    </w:p>
    <w:p w:rsidR="003633CA" w:rsidRDefault="003633CA" w:rsidP="003633C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Gl"/>
          <w:rFonts w:ascii="inherit" w:hAnsi="inherit" w:cs="Segoe UI"/>
          <w:bdr w:val="none" w:sz="0" w:space="0" w:color="auto" w:frame="1"/>
        </w:rPr>
        <w:t>GateBalanceConfig:</w:t>
      </w:r>
    </w:p>
    <w:p w:rsidR="003633CA" w:rsidRDefault="003633CA" w:rsidP="003633CA">
      <w:pPr>
        <w:numPr>
          <w:ilvl w:val="0"/>
          <w:numId w:val="4"/>
        </w:numPr>
        <w:shd w:val="clear" w:color="auto" w:fill="FFFFFF"/>
        <w:spacing w:after="180" w:line="390" w:lineRule="atLeast"/>
        <w:ind w:lef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AddCP: Weight 0.4, Min 20, Max 80, Color yeşil</w:t>
      </w:r>
    </w:p>
    <w:p w:rsidR="003633CA" w:rsidRDefault="003633CA" w:rsidP="003633CA">
      <w:pPr>
        <w:numPr>
          <w:ilvl w:val="0"/>
          <w:numId w:val="4"/>
        </w:numPr>
        <w:shd w:val="clear" w:color="auto" w:fill="FFFFFF"/>
        <w:spacing w:after="180" w:line="390" w:lineRule="atLeast"/>
        <w:ind w:lef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MultiplyCP: Weight 0.25, Min 120 (x1.2), Max 250 (x2.5), Color mavi</w:t>
      </w:r>
    </w:p>
    <w:p w:rsidR="003633CA" w:rsidRDefault="003633CA" w:rsidP="003633CA">
      <w:pPr>
        <w:numPr>
          <w:ilvl w:val="0"/>
          <w:numId w:val="4"/>
        </w:numPr>
        <w:shd w:val="clear" w:color="auto" w:fill="FFFFFF"/>
        <w:spacing w:after="180" w:line="390" w:lineRule="atLeast"/>
        <w:ind w:lef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Merge: Weight 0.15, Fixed value, Color mor</w:t>
      </w:r>
    </w:p>
    <w:p w:rsidR="003633CA" w:rsidRDefault="003633CA" w:rsidP="003633CA">
      <w:pPr>
        <w:numPr>
          <w:ilvl w:val="0"/>
          <w:numId w:val="4"/>
        </w:numPr>
        <w:shd w:val="clear" w:color="auto" w:fill="FFFFFF"/>
        <w:spacing w:after="180" w:line="390" w:lineRule="atLeast"/>
        <w:ind w:lef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PathBoost: Weight 0.15, Min 30, Max 60, Color turuncu</w:t>
      </w:r>
    </w:p>
    <w:p w:rsidR="003633CA" w:rsidRDefault="003633CA" w:rsidP="003633CA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NegativeCP: Weight 0.05, Min 10, Max 50, Color kırmızı</w:t>
      </w:r>
    </w:p>
    <w:p w:rsidR="003633CA" w:rsidRDefault="003633CA" w:rsidP="003633C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Bu sistem </w:t>
      </w:r>
      <w:r>
        <w:rPr>
          <w:rStyle w:val="Gl"/>
          <w:rFonts w:ascii="inherit" w:hAnsi="inherit" w:cs="Segoe UI"/>
          <w:bdr w:val="none" w:sz="0" w:space="0" w:color="auto" w:frame="1"/>
        </w:rPr>
        <w:t>matematiksel olarak dengeli</w:t>
      </w:r>
      <w:r>
        <w:rPr>
          <w:rFonts w:ascii="Segoe UI" w:hAnsi="Segoe UI" w:cs="Segoe UI"/>
        </w:rPr>
        <w:t xml:space="preserve">, </w:t>
      </w:r>
      <w:r>
        <w:rPr>
          <w:rStyle w:val="Gl"/>
          <w:rFonts w:ascii="inherit" w:hAnsi="inherit" w:cs="Segoe UI"/>
          <w:bdr w:val="none" w:sz="0" w:space="0" w:color="auto" w:frame="1"/>
        </w:rPr>
        <w:t>GC-friendly</w:t>
      </w:r>
      <w:r>
        <w:rPr>
          <w:rFonts w:ascii="Segoe UI" w:hAnsi="Segoe UI" w:cs="Segoe UI"/>
        </w:rPr>
        <w:t xml:space="preserve"> ve </w:t>
      </w:r>
      <w:r>
        <w:rPr>
          <w:rStyle w:val="Gl"/>
          <w:rFonts w:ascii="inherit" w:hAnsi="inherit" w:cs="Segoe UI"/>
          <w:bdr w:val="none" w:sz="0" w:space="0" w:color="auto" w:frame="1"/>
        </w:rPr>
        <w:t>mobil-optimize</w:t>
      </w:r>
      <w:r>
        <w:rPr>
          <w:rFonts w:ascii="Segoe UI" w:hAnsi="Segoe UI" w:cs="Segoe UI"/>
        </w:rPr>
        <w:t xml:space="preserve"> edilmiştir. "Keyifli ilerleme" hissi için CP her zaman "beklenen" değerin biraz üzerinde tutulur, ama riskli kapı seçimleri (Multiply) ile bu fark açılabilir veya kapanabilir.</w:t>
      </w:r>
    </w:p>
    <w:p w:rsidR="003633CA" w:rsidRDefault="003633CA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Pr="004B43B0" w:rsidRDefault="004B43B0" w:rsidP="004B43B0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Geliştirme Yapılması Gereken Noktalar (Notlar)</w:t>
      </w:r>
    </w:p>
    <w:p w:rsidR="004B43B0" w:rsidRPr="004B43B0" w:rsidRDefault="004B43B0" w:rsidP="004B43B0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Dosya içeriğinde "ileriye dönük" veya "iyileştirilebilir" olarak işaretlenen kritik alanlar şunlardır:</w:t>
      </w:r>
    </w:p>
    <w:p w:rsidR="004B43B0" w:rsidRPr="004B43B0" w:rsidRDefault="004B43B0" w:rsidP="004B43B0">
      <w:pPr>
        <w:numPr>
          <w:ilvl w:val="0"/>
          <w:numId w:val="5"/>
        </w:num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4B43B0">
        <w:rPr>
          <w:rFonts w:asciiTheme="majorHAnsi" w:hAnsiTheme="majorHAnsi" w:cstheme="majorHAnsi"/>
          <w:b/>
          <w:bCs/>
          <w:bdr w:val="none" w:sz="0" w:space="0" w:color="auto" w:frame="1"/>
          <w:shd w:val="clear" w:color="auto" w:fill="FFFFFF"/>
        </w:rPr>
        <w:t>MorphController &amp; ObjectPooler Entegrasyonu:</w:t>
      </w:r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Mevcut kodda Morph sistemi henüz tam bir pooling kullanmıyor, "direkt referans" (direct reference) üzerinden çalışıyor. Tier geçişlerinde modellerin pool'dan çekilmesi (SpawnFromPool) ve iade edilmesi </w:t>
      </w:r>
      <w:bookmarkStart w:id="0" w:name="_GoBack"/>
      <w:bookmarkEnd w:id="0"/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mekanizması tam olarak kurulmalıdır.</w:t>
      </w:r>
    </w:p>
    <w:p w:rsidR="004B43B0" w:rsidRPr="004B43B0" w:rsidRDefault="004B43B0" w:rsidP="004B43B0">
      <w:pPr>
        <w:numPr>
          <w:ilvl w:val="0"/>
          <w:numId w:val="5"/>
        </w:num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4B43B0">
        <w:rPr>
          <w:rFonts w:asciiTheme="majorHAnsi" w:hAnsiTheme="majorHAnsi" w:cstheme="majorHAnsi"/>
          <w:b/>
          <w:bCs/>
          <w:bdr w:val="none" w:sz="0" w:space="0" w:color="auto" w:frame="1"/>
          <w:shd w:val="clear" w:color="auto" w:fill="FFFFFF"/>
        </w:rPr>
        <w:t>VFX Pooling:</w:t>
      </w:r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Tier değişimi anındaki morphEffect (parçacık sistemi) şu an Instantiate ve Destroy ile çalışıyor. Bu nadir gerçekleşse de, yüksek performans için VFX'lerin de pool sistemine </w:t>
      </w:r>
      <w:proofErr w:type="gramStart"/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dahil</w:t>
      </w:r>
      <w:proofErr w:type="gramEnd"/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edilmesi not alınmalıdır.</w:t>
      </w:r>
    </w:p>
    <w:p w:rsidR="004B43B0" w:rsidRPr="004B43B0" w:rsidRDefault="004B43B0" w:rsidP="004B43B0">
      <w:pPr>
        <w:numPr>
          <w:ilvl w:val="0"/>
          <w:numId w:val="5"/>
        </w:num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4B43B0">
        <w:rPr>
          <w:rFonts w:asciiTheme="majorHAnsi" w:hAnsiTheme="majorHAnsi" w:cstheme="majorHAnsi"/>
          <w:b/>
          <w:bCs/>
          <w:bdr w:val="none" w:sz="0" w:space="0" w:color="auto" w:frame="1"/>
          <w:shd w:val="clear" w:color="auto" w:fill="FFFFFF"/>
        </w:rPr>
        <w:t>String Formatting Optimizasyonu:</w:t>
      </w:r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DifficultyManager içinde kapı metinleri oluşturulurken kullanılan </w:t>
      </w:r>
      <w:proofErr w:type="gramStart"/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string.Format</w:t>
      </w:r>
      <w:proofErr w:type="gramEnd"/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yönteminin GC-friendly (çöp oluşturmayan) olmadığı belirtilmiş. Bu, nadir çağrılsa da çok sayıda kapı spawn edildiğinde </w:t>
      </w:r>
      <w:proofErr w:type="gramStart"/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optimizasyon</w:t>
      </w:r>
      <w:proofErr w:type="gramEnd"/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gerektirebilir.</w:t>
      </w:r>
    </w:p>
    <w:p w:rsidR="004B43B0" w:rsidRPr="004B43B0" w:rsidRDefault="004B43B0" w:rsidP="004B43B0">
      <w:pPr>
        <w:numPr>
          <w:ilvl w:val="0"/>
          <w:numId w:val="5"/>
        </w:num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4B43B0">
        <w:rPr>
          <w:rFonts w:asciiTheme="majorHAnsi" w:hAnsiTheme="majorHAnsi" w:cstheme="majorHAnsi"/>
          <w:b/>
          <w:bCs/>
          <w:bdr w:val="none" w:sz="0" w:space="0" w:color="auto" w:frame="1"/>
          <w:shd w:val="clear" w:color="auto" w:fill="FFFFFF"/>
        </w:rPr>
        <w:t>Dengeleme Testleri (Tweak Parameters):</w:t>
      </w:r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growthRate (1.15) ve difficultyExponent (1.3) değerleri </w:t>
      </w:r>
      <w:proofErr w:type="gramStart"/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>kağıt</w:t>
      </w:r>
      <w:proofErr w:type="gramEnd"/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üzerinde dengeli dursa da, oyuncunun "sıkılma" veya "boğulma" hissini test etmek için farklı ProgressionConfig asset'leri ile denemeler yapılmalıdır.</w:t>
      </w:r>
    </w:p>
    <w:p w:rsidR="004B43B0" w:rsidRPr="004B43B0" w:rsidRDefault="004B43B0" w:rsidP="004B43B0">
      <w:pPr>
        <w:numPr>
          <w:ilvl w:val="0"/>
          <w:numId w:val="5"/>
        </w:num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  <w:r w:rsidRPr="004B43B0">
        <w:rPr>
          <w:rFonts w:asciiTheme="majorHAnsi" w:hAnsiTheme="majorHAnsi" w:cstheme="majorHAnsi"/>
          <w:b/>
          <w:bCs/>
          <w:bdr w:val="none" w:sz="0" w:space="0" w:color="auto" w:frame="1"/>
          <w:shd w:val="clear" w:color="auto" w:fill="FFFFFF"/>
        </w:rPr>
        <w:t>Negatif Kapı Riski:</w:t>
      </w:r>
      <w:r w:rsidRPr="004B43B0"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  <w:t xml:space="preserve"> Negatif kapılar için belirlenen %5 spawn ağırlığı, oyuncuyu cezalandırmak için yeterli olabilir ancak bu kapıların "Merge" veya "Multiply" gibi kritik anlarda çıkıp ilerlemeyi tamamen kilitmediğinden emin olunmalıdır.</w:t>
      </w: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p w:rsidR="004B43B0" w:rsidRPr="003633CA" w:rsidRDefault="004B43B0" w:rsidP="003633CA">
      <w:pPr>
        <w:rPr>
          <w:rFonts w:asciiTheme="majorHAnsi" w:hAnsiTheme="majorHAnsi" w:cstheme="majorHAnsi"/>
          <w:bCs/>
          <w:bdr w:val="none" w:sz="0" w:space="0" w:color="auto" w:frame="1"/>
          <w:shd w:val="clear" w:color="auto" w:fill="FFFFFF"/>
        </w:rPr>
      </w:pPr>
    </w:p>
    <w:sectPr w:rsidR="004B43B0" w:rsidRPr="003633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71AE8"/>
    <w:multiLevelType w:val="multilevel"/>
    <w:tmpl w:val="F706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BA01CD"/>
    <w:multiLevelType w:val="multilevel"/>
    <w:tmpl w:val="676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B3CAB"/>
    <w:multiLevelType w:val="multilevel"/>
    <w:tmpl w:val="395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6E7D63"/>
    <w:multiLevelType w:val="multilevel"/>
    <w:tmpl w:val="008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E11D7B"/>
    <w:multiLevelType w:val="multilevel"/>
    <w:tmpl w:val="5ED0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3CA"/>
    <w:rsid w:val="003633CA"/>
    <w:rsid w:val="004B43B0"/>
    <w:rsid w:val="00B77B0C"/>
    <w:rsid w:val="00D6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E5C2"/>
  <w15:chartTrackingRefBased/>
  <w15:docId w15:val="{9A07EAFB-0FE4-4DEB-BE2D-189A9500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633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63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633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33C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633C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633C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3633CA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3633CA"/>
    <w:rPr>
      <w:rFonts w:ascii="Courier New" w:eastAsia="Times New Roman" w:hAnsi="Courier New" w:cs="Courier New"/>
      <w:sz w:val="20"/>
      <w:szCs w:val="20"/>
    </w:rPr>
  </w:style>
  <w:style w:type="character" w:customStyle="1" w:styleId="segment-code-lang">
    <w:name w:val="segment-code-lang"/>
    <w:basedOn w:val="VarsaylanParagrafYazTipi"/>
    <w:rsid w:val="003633CA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63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633CA"/>
    <w:rPr>
      <w:rFonts w:ascii="Courier New" w:eastAsia="Times New Roman" w:hAnsi="Courier New" w:cs="Courier New"/>
      <w:sz w:val="20"/>
      <w:szCs w:val="20"/>
      <w:lang w:eastAsia="tr-TR"/>
    </w:rPr>
  </w:style>
  <w:style w:type="paragraph" w:customStyle="1" w:styleId="msonormal0">
    <w:name w:val="msonormal"/>
    <w:basedOn w:val="Normal"/>
    <w:rsid w:val="0036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able-title">
    <w:name w:val="table-title"/>
    <w:basedOn w:val="VarsaylanParagrafYazTipi"/>
    <w:rsid w:val="003633CA"/>
  </w:style>
  <w:style w:type="character" w:customStyle="1" w:styleId="token">
    <w:name w:val="token"/>
    <w:basedOn w:val="VarsaylanParagrafYazTipi"/>
    <w:rsid w:val="0036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9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7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2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869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30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9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7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090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7419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2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2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4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7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248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9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095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644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632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1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52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23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8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21</Pages>
  <Words>5324</Words>
  <Characters>30351</Characters>
  <Application>Microsoft Office Word</Application>
  <DocSecurity>0</DocSecurity>
  <Lines>252</Lines>
  <Paragraphs>71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35604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ÇAĞLAR</dc:creator>
  <cp:keywords/>
  <dc:description/>
  <cp:lastModifiedBy>ALPER ÇAĞLAR</cp:lastModifiedBy>
  <cp:revision>2</cp:revision>
  <dcterms:created xsi:type="dcterms:W3CDTF">2026-03-13T10:03:00Z</dcterms:created>
  <dcterms:modified xsi:type="dcterms:W3CDTF">2026-03-13T11:42:00Z</dcterms:modified>
</cp:coreProperties>
</file>